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FF" w:rsidRPr="00744DFF" w:rsidRDefault="00744DFF" w:rsidP="00744DF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44DF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44DFF" w:rsidRPr="00744DFF" w:rsidRDefault="00744DFF" w:rsidP="00744DF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DF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744DFF" w:rsidRPr="00744DFF" w:rsidRDefault="00744DFF" w:rsidP="00744DF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DFF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744DFF" w:rsidRPr="00744DFF" w:rsidRDefault="00744DFF" w:rsidP="00744DF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DFF" w:rsidRPr="00744DFF" w:rsidRDefault="00744DFF" w:rsidP="00744DF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D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44DFF" w:rsidRPr="00744DFF" w:rsidRDefault="00744DFF" w:rsidP="00744DF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DFF" w:rsidRPr="00744DFF" w:rsidRDefault="00744DFF" w:rsidP="00744DFF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DFF" w:rsidRPr="00744DFF" w:rsidRDefault="00744DFF" w:rsidP="00744DFF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DFF" w:rsidRPr="00744DFF" w:rsidRDefault="00744DFF" w:rsidP="00744DFF">
      <w:pPr>
        <w:tabs>
          <w:tab w:val="left" w:pos="4253"/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4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апреля 2023 года № МНС-01-03-5</w:t>
      </w:r>
      <w:r w:rsidRPr="00744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bookmarkEnd w:id="0"/>
    <w:p w:rsidR="00313791" w:rsidRDefault="00313791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744DFF" w:rsidRDefault="00566083" w:rsidP="00744DFF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4DFF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</w:t>
      </w:r>
      <w:r w:rsidRPr="00744DFF">
        <w:rPr>
          <w:rFonts w:ascii="Times New Roman" w:hAnsi="Times New Roman" w:cs="Times New Roman"/>
          <w:sz w:val="26"/>
          <w:szCs w:val="26"/>
        </w:rPr>
        <w:t xml:space="preserve"> </w:t>
      </w:r>
      <w:r w:rsidRPr="00744DFF">
        <w:rPr>
          <w:rFonts w:ascii="Times New Roman" w:hAnsi="Times New Roman" w:cs="Times New Roman"/>
          <w:b/>
          <w:bCs/>
          <w:sz w:val="26"/>
          <w:szCs w:val="26"/>
        </w:rPr>
        <w:t>Совета депутатов муниципального округа Нагатино-Садовники</w:t>
      </w:r>
      <w:r w:rsidR="00744D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44DFF">
        <w:rPr>
          <w:rFonts w:ascii="Times New Roman" w:hAnsi="Times New Roman" w:cs="Times New Roman"/>
          <w:b/>
          <w:bCs/>
          <w:sz w:val="26"/>
          <w:szCs w:val="26"/>
        </w:rPr>
        <w:t>от </w:t>
      </w:r>
      <w:r w:rsidR="00744DFF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959D0" w:rsidRPr="00744DFF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744DFF">
        <w:rPr>
          <w:rFonts w:ascii="Times New Roman" w:hAnsi="Times New Roman" w:cs="Times New Roman"/>
          <w:b/>
          <w:bCs/>
          <w:sz w:val="26"/>
          <w:szCs w:val="26"/>
        </w:rPr>
        <w:t xml:space="preserve"> а</w:t>
      </w:r>
      <w:r w:rsidR="009959D0" w:rsidRPr="00744DFF">
        <w:rPr>
          <w:rFonts w:ascii="Times New Roman" w:hAnsi="Times New Roman" w:cs="Times New Roman"/>
          <w:b/>
          <w:bCs/>
          <w:sz w:val="26"/>
          <w:szCs w:val="26"/>
        </w:rPr>
        <w:t>преля 2021</w:t>
      </w:r>
      <w:r w:rsidRPr="00744DFF">
        <w:rPr>
          <w:rFonts w:ascii="Times New Roman" w:hAnsi="Times New Roman" w:cs="Times New Roman"/>
          <w:b/>
          <w:bCs/>
          <w:sz w:val="26"/>
          <w:szCs w:val="26"/>
        </w:rPr>
        <w:t> года № МНС-01-03-</w:t>
      </w:r>
      <w:r w:rsidR="009959D0" w:rsidRPr="00744DF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44DFF">
        <w:rPr>
          <w:rFonts w:ascii="Times New Roman" w:hAnsi="Times New Roman" w:cs="Times New Roman"/>
          <w:b/>
          <w:bCs/>
          <w:sz w:val="26"/>
          <w:szCs w:val="26"/>
        </w:rPr>
        <w:t>1 «О</w:t>
      </w:r>
      <w:r w:rsidR="009959D0" w:rsidRPr="00744DFF">
        <w:rPr>
          <w:rFonts w:ascii="Times New Roman" w:hAnsi="Times New Roman" w:cs="Times New Roman"/>
          <w:b/>
          <w:bCs/>
          <w:sz w:val="26"/>
          <w:szCs w:val="26"/>
        </w:rPr>
        <w:t>б утверждении Положения о бюджетном процессе в муниципальном округе Нагатино-Садовники»</w:t>
      </w:r>
      <w:r w:rsidRPr="00744D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66083" w:rsidRPr="00744DFF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6083" w:rsidRPr="00744DFF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6083" w:rsidRPr="00744DFF" w:rsidRDefault="009959D0" w:rsidP="00C10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4DFF">
        <w:rPr>
          <w:rFonts w:ascii="Times New Roman" w:hAnsi="Times New Roman" w:cs="Times New Roman"/>
          <w:bCs/>
          <w:sz w:val="26"/>
          <w:szCs w:val="26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округа Нагатино-Садовники</w:t>
      </w:r>
      <w:r w:rsidR="00566083" w:rsidRPr="00744D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083" w:rsidRPr="00744DFF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Нагатино-Садовники решил:</w:t>
      </w:r>
    </w:p>
    <w:p w:rsidR="00A024C2" w:rsidRPr="00744DFF" w:rsidRDefault="0049091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4DFF">
        <w:rPr>
          <w:rFonts w:ascii="Times New Roman" w:hAnsi="Times New Roman" w:cs="Times New Roman"/>
          <w:bCs/>
          <w:sz w:val="26"/>
          <w:szCs w:val="26"/>
        </w:rPr>
        <w:t>1</w:t>
      </w:r>
      <w:r w:rsidR="00566083" w:rsidRPr="00744DFF">
        <w:rPr>
          <w:rFonts w:ascii="Times New Roman" w:hAnsi="Times New Roman" w:cs="Times New Roman"/>
          <w:bCs/>
          <w:sz w:val="26"/>
          <w:szCs w:val="26"/>
        </w:rPr>
        <w:t xml:space="preserve">. Внести </w:t>
      </w:r>
      <w:r w:rsidR="0051195B" w:rsidRPr="00744DFF">
        <w:rPr>
          <w:rFonts w:ascii="Times New Roman" w:hAnsi="Times New Roman" w:cs="Times New Roman"/>
          <w:bCs/>
          <w:sz w:val="26"/>
          <w:szCs w:val="26"/>
        </w:rPr>
        <w:t xml:space="preserve">изменения </w:t>
      </w:r>
      <w:r w:rsidR="00566083" w:rsidRPr="00744DFF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959D0" w:rsidRPr="00744DFF">
        <w:rPr>
          <w:rFonts w:ascii="Times New Roman" w:hAnsi="Times New Roman" w:cs="Times New Roman"/>
          <w:bCs/>
          <w:sz w:val="26"/>
          <w:szCs w:val="26"/>
        </w:rPr>
        <w:t xml:space="preserve">решение Совета депутатов муниципального округа Нагатино-Садовники от 13 апреля 2021 года № МНС-01-03-31 «Об утверждении Положения о бюджетном процессе в муниципальном округе Нагатино-Садовники» </w:t>
      </w:r>
      <w:r w:rsidR="0051195B" w:rsidRPr="00744DFF">
        <w:rPr>
          <w:rFonts w:ascii="Times New Roman" w:hAnsi="Times New Roman" w:cs="Times New Roman"/>
          <w:bCs/>
          <w:sz w:val="26"/>
          <w:szCs w:val="26"/>
        </w:rPr>
        <w:t>(в редакции решения Совета депутатов муниципального округа Нагатино-Садовники от 21.12.2021 № МНС-01-03-88)</w:t>
      </w:r>
      <w:r w:rsidR="00313791" w:rsidRPr="00744DFF">
        <w:rPr>
          <w:rFonts w:ascii="Times New Roman" w:hAnsi="Times New Roman" w:cs="Times New Roman"/>
          <w:bCs/>
          <w:sz w:val="26"/>
          <w:szCs w:val="26"/>
        </w:rPr>
        <w:t>, изложив</w:t>
      </w:r>
      <w:r w:rsidR="004241F1" w:rsidRPr="00744DFF">
        <w:rPr>
          <w:rFonts w:ascii="Times New Roman" w:hAnsi="Times New Roman" w:cs="Times New Roman"/>
          <w:sz w:val="26"/>
          <w:szCs w:val="26"/>
        </w:rPr>
        <w:t xml:space="preserve"> </w:t>
      </w:r>
      <w:r w:rsidR="0051195B" w:rsidRPr="00744DFF">
        <w:rPr>
          <w:rFonts w:ascii="Times New Roman" w:hAnsi="Times New Roman" w:cs="Times New Roman"/>
          <w:sz w:val="26"/>
          <w:szCs w:val="26"/>
        </w:rPr>
        <w:t>пункт 3.8. Раздела 3</w:t>
      </w:r>
      <w:r w:rsidR="00A024C2" w:rsidRPr="00744DFF">
        <w:rPr>
          <w:rFonts w:ascii="Times New Roman" w:hAnsi="Times New Roman" w:cs="Times New Roman"/>
          <w:sz w:val="26"/>
          <w:szCs w:val="26"/>
        </w:rPr>
        <w:t xml:space="preserve"> приложения к решению в следующей редакции:</w:t>
      </w:r>
    </w:p>
    <w:p w:rsidR="00A024C2" w:rsidRPr="00744DFF" w:rsidRDefault="00A024C2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4DFF">
        <w:rPr>
          <w:rFonts w:ascii="Times New Roman" w:hAnsi="Times New Roman" w:cs="Times New Roman"/>
          <w:sz w:val="26"/>
          <w:szCs w:val="26"/>
        </w:rPr>
        <w:t>«</w:t>
      </w:r>
      <w:r w:rsidR="0051195B" w:rsidRPr="00744DFF">
        <w:rPr>
          <w:rFonts w:ascii="Times New Roman" w:hAnsi="Times New Roman" w:cs="Times New Roman"/>
          <w:sz w:val="26"/>
          <w:szCs w:val="26"/>
        </w:rPr>
        <w:t>3.8. Для финансирования непредвиденных расходов в расходной части местного бюджета создается резервный фонд администрации муниципального округа (далее – администрация). Размер резервного фонда администрации устанавливается решением Совета депутатов муниципального округа о местном бюджете.».</w:t>
      </w:r>
    </w:p>
    <w:p w:rsidR="00566083" w:rsidRPr="00744DFF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4DFF">
        <w:rPr>
          <w:rFonts w:ascii="Times New Roman" w:hAnsi="Times New Roman" w:cs="Times New Roman"/>
          <w:sz w:val="26"/>
          <w:szCs w:val="26"/>
        </w:rPr>
        <w:t>2</w:t>
      </w:r>
      <w:r w:rsidR="00566083" w:rsidRPr="00744DFF">
        <w:rPr>
          <w:rFonts w:ascii="Times New Roman" w:hAnsi="Times New Roman" w:cs="Times New Roman"/>
          <w:sz w:val="26"/>
          <w:szCs w:val="26"/>
        </w:rPr>
        <w:t xml:space="preserve">. </w:t>
      </w:r>
      <w:r w:rsidR="00D21143" w:rsidRPr="00744DFF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r w:rsidR="00D21143" w:rsidRPr="00744DF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D21143" w:rsidRPr="00744DFF">
        <w:rPr>
          <w:rFonts w:ascii="Times New Roman" w:hAnsi="Times New Roman" w:cs="Times New Roman"/>
          <w:sz w:val="26"/>
          <w:szCs w:val="26"/>
        </w:rPr>
        <w:t>.</w:t>
      </w:r>
      <w:r w:rsidR="00D21143" w:rsidRPr="00744DF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21143" w:rsidRPr="00744DF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21143" w:rsidRPr="00744DFF">
        <w:rPr>
          <w:rFonts w:ascii="Times New Roman" w:hAnsi="Times New Roman" w:cs="Times New Roman"/>
          <w:sz w:val="26"/>
          <w:szCs w:val="26"/>
          <w:lang w:val="en-US"/>
        </w:rPr>
        <w:t>sadovniki</w:t>
      </w:r>
      <w:proofErr w:type="spellEnd"/>
      <w:r w:rsidR="00D21143" w:rsidRPr="00744DF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21143" w:rsidRPr="00744D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21143" w:rsidRPr="00744DFF">
        <w:rPr>
          <w:rFonts w:ascii="Times New Roman" w:hAnsi="Times New Roman" w:cs="Times New Roman"/>
          <w:sz w:val="26"/>
          <w:szCs w:val="26"/>
        </w:rPr>
        <w:t>.</w:t>
      </w:r>
    </w:p>
    <w:p w:rsidR="00566083" w:rsidRPr="00744DFF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DFF">
        <w:rPr>
          <w:rFonts w:ascii="Times New Roman" w:hAnsi="Times New Roman" w:cs="Times New Roman"/>
          <w:sz w:val="26"/>
          <w:szCs w:val="26"/>
        </w:rPr>
        <w:t>3</w:t>
      </w:r>
      <w:r w:rsidR="00566083" w:rsidRPr="00744DFF">
        <w:rPr>
          <w:rFonts w:ascii="Times New Roman" w:hAnsi="Times New Roman" w:cs="Times New Roman"/>
          <w:sz w:val="26"/>
          <w:szCs w:val="26"/>
        </w:rPr>
        <w:t xml:space="preserve">. </w:t>
      </w:r>
      <w:r w:rsidR="00566083" w:rsidRPr="00744DFF">
        <w:rPr>
          <w:rFonts w:ascii="Times New Roman" w:hAnsi="Times New Roman" w:cs="Times New Roman"/>
          <w:b/>
          <w:sz w:val="26"/>
          <w:szCs w:val="26"/>
        </w:rPr>
        <w:t>Контроль</w:t>
      </w:r>
      <w:r w:rsidR="00566083" w:rsidRPr="00744DFF">
        <w:rPr>
          <w:rFonts w:ascii="Times New Roman" w:hAnsi="Times New Roman" w:cs="Times New Roman"/>
          <w:sz w:val="26"/>
          <w:szCs w:val="26"/>
        </w:rPr>
        <w:t xml:space="preserve"> за выполнением настоящего решения возложить </w:t>
      </w:r>
      <w:r w:rsidR="00566083" w:rsidRPr="00744DFF">
        <w:rPr>
          <w:rFonts w:ascii="Times New Roman" w:hAnsi="Times New Roman" w:cs="Times New Roman"/>
          <w:b/>
          <w:sz w:val="26"/>
          <w:szCs w:val="26"/>
        </w:rPr>
        <w:t xml:space="preserve">на главу муниципального округа Нагатино-Садовники </w:t>
      </w:r>
      <w:proofErr w:type="spellStart"/>
      <w:r w:rsidR="0051195B" w:rsidRPr="00744DFF">
        <w:rPr>
          <w:rFonts w:ascii="Times New Roman" w:hAnsi="Times New Roman" w:cs="Times New Roman"/>
          <w:b/>
          <w:sz w:val="26"/>
          <w:szCs w:val="26"/>
        </w:rPr>
        <w:t>Михареву</w:t>
      </w:r>
      <w:proofErr w:type="spellEnd"/>
      <w:r w:rsidR="0051195B" w:rsidRPr="00744DFF">
        <w:rPr>
          <w:rFonts w:ascii="Times New Roman" w:hAnsi="Times New Roman" w:cs="Times New Roman"/>
          <w:b/>
          <w:sz w:val="26"/>
          <w:szCs w:val="26"/>
        </w:rPr>
        <w:t xml:space="preserve"> Н.Б.</w:t>
      </w:r>
    </w:p>
    <w:p w:rsidR="00A84EF0" w:rsidRDefault="00A84EF0" w:rsidP="00744DF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DFF" w:rsidRPr="00744DFF" w:rsidRDefault="00744DFF" w:rsidP="00744DF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744DF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744DFF" w:rsidRPr="00744DFF" w:rsidRDefault="00744DFF" w:rsidP="00744DF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744DFF">
        <w:rPr>
          <w:rFonts w:ascii="Times New Roman" w:hAnsi="Times New Roman" w:cs="Times New Roman"/>
          <w:b/>
          <w:sz w:val="26"/>
          <w:szCs w:val="26"/>
        </w:rPr>
        <w:t>Нагатино-Садовники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Н.Б.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Михарева</w:t>
      </w:r>
      <w:proofErr w:type="spellEnd"/>
    </w:p>
    <w:p w:rsidR="00744DFF" w:rsidRPr="00744DFF" w:rsidRDefault="00744DFF" w:rsidP="00744DF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44DFF" w:rsidRPr="00744DFF" w:rsidSect="00744D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3"/>
    <w:rsid w:val="000F392F"/>
    <w:rsid w:val="00113ACE"/>
    <w:rsid w:val="0011407F"/>
    <w:rsid w:val="00276048"/>
    <w:rsid w:val="00313791"/>
    <w:rsid w:val="004241F1"/>
    <w:rsid w:val="0046358C"/>
    <w:rsid w:val="00490911"/>
    <w:rsid w:val="0051195B"/>
    <w:rsid w:val="00566083"/>
    <w:rsid w:val="00602DF2"/>
    <w:rsid w:val="0063768C"/>
    <w:rsid w:val="006F2C2D"/>
    <w:rsid w:val="00744DFF"/>
    <w:rsid w:val="008A48F0"/>
    <w:rsid w:val="008D10F0"/>
    <w:rsid w:val="008F326A"/>
    <w:rsid w:val="009959D0"/>
    <w:rsid w:val="009D4EA3"/>
    <w:rsid w:val="009F2EFE"/>
    <w:rsid w:val="00A024C2"/>
    <w:rsid w:val="00A45B71"/>
    <w:rsid w:val="00A84EF0"/>
    <w:rsid w:val="00A90531"/>
    <w:rsid w:val="00B40CA6"/>
    <w:rsid w:val="00C10CE7"/>
    <w:rsid w:val="00C22873"/>
    <w:rsid w:val="00D15E15"/>
    <w:rsid w:val="00D21143"/>
    <w:rsid w:val="00F56A91"/>
    <w:rsid w:val="00FA2DFF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E1BF"/>
  <w15:chartTrackingRefBased/>
  <w15:docId w15:val="{692CFD3C-5EBB-4C7F-98F3-AD2EB3A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1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41F1"/>
    <w:pPr>
      <w:ind w:left="720"/>
      <w:contextualSpacing/>
    </w:pPr>
  </w:style>
  <w:style w:type="paragraph" w:styleId="a7">
    <w:name w:val="No Spacing"/>
    <w:uiPriority w:val="1"/>
    <w:qFormat/>
    <w:rsid w:val="008F32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66E2-9783-4A30-BC75-2BD4B12E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</cp:revision>
  <cp:lastPrinted>2023-04-11T11:10:00Z</cp:lastPrinted>
  <dcterms:created xsi:type="dcterms:W3CDTF">2023-03-13T11:07:00Z</dcterms:created>
  <dcterms:modified xsi:type="dcterms:W3CDTF">2023-04-11T11:10:00Z</dcterms:modified>
</cp:coreProperties>
</file>