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7" w:rsidRPr="00196573" w:rsidRDefault="00F715B7" w:rsidP="00F715B7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715B7" w:rsidRPr="00196573" w:rsidRDefault="00F715B7" w:rsidP="00F715B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F715B7" w:rsidRPr="00196573" w:rsidRDefault="00F715B7" w:rsidP="00F715B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F715B7" w:rsidRPr="00196573" w:rsidRDefault="00F715B7" w:rsidP="00F715B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5B7" w:rsidRPr="00196573" w:rsidRDefault="00F715B7" w:rsidP="00F715B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15B7" w:rsidRPr="00196573" w:rsidRDefault="00F715B7" w:rsidP="00F715B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5B7" w:rsidRPr="00196573" w:rsidRDefault="00F715B7" w:rsidP="00F715B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5B7" w:rsidRPr="00196573" w:rsidRDefault="00F715B7" w:rsidP="00F715B7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6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марта 2017 года № МНС-01-03-30</w:t>
      </w:r>
    </w:p>
    <w:p w:rsidR="00560A92" w:rsidRPr="00196573" w:rsidRDefault="00560A92" w:rsidP="00560A92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24" w:rsidRPr="00B44424" w:rsidRDefault="00B44424" w:rsidP="00B44424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24" w:rsidRPr="00B44424" w:rsidRDefault="00FC157A" w:rsidP="00240499">
      <w:pPr>
        <w:tabs>
          <w:tab w:val="left" w:pos="4962"/>
        </w:tabs>
        <w:spacing w:line="240" w:lineRule="auto"/>
        <w:ind w:right="481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муниципального округа Нагатино-Садовники от 07 февраля 2017 года № МНС-01-0</w:t>
      </w:r>
      <w:r w:rsidR="00BD4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-08 «</w:t>
      </w:r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согласовании направления сре</w:t>
      </w:r>
      <w:proofErr w:type="gramStart"/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ст</w:t>
      </w:r>
      <w:proofErr w:type="gramEnd"/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имулирования управы района Нагатино-Садовники города Москвы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44424" w:rsidRPr="00B44424" w:rsidRDefault="00B44424" w:rsidP="00B44424">
      <w:pPr>
        <w:tabs>
          <w:tab w:val="left" w:pos="4680"/>
        </w:tabs>
        <w:spacing w:line="240" w:lineRule="auto"/>
        <w:ind w:right="55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4424" w:rsidRPr="00B44424" w:rsidRDefault="00B44424" w:rsidP="00B44424">
      <w:pPr>
        <w:tabs>
          <w:tab w:val="left" w:pos="4680"/>
        </w:tabs>
        <w:spacing w:line="240" w:lineRule="auto"/>
        <w:ind w:right="4675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B44424" w:rsidRPr="00B44424" w:rsidRDefault="00FC157A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Правительства Москвы от 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26 декабря 2012 года № 849-ПП «О стимулировании управ районов города Москвы» и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управы района Нагатино-Садовники города Москвы </w:t>
      </w:r>
      <w:r w:rsidR="00B44424" w:rsidRPr="004E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E7778" w:rsidRPr="004E777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44424" w:rsidRPr="004E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778" w:rsidRPr="004E77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B44424" w:rsidRPr="004E7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№ НС-16-</w:t>
      </w:r>
      <w:r w:rsidR="004E7778" w:rsidRPr="004E7778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B44424" w:rsidRPr="004E7778">
        <w:rPr>
          <w:rFonts w:ascii="Times New Roman" w:eastAsia="Times New Roman" w:hAnsi="Times New Roman" w:cs="Times New Roman"/>
          <w:sz w:val="26"/>
          <w:szCs w:val="26"/>
          <w:lang w:eastAsia="ru-RU"/>
        </w:rPr>
        <w:t>/7</w:t>
      </w:r>
      <w:r w:rsidR="0063535D" w:rsidRPr="00FC157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Нагатино-Садовники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44424" w:rsidRPr="00B44424" w:rsidRDefault="00B44424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77206B" w:rsidRP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7206B" w:rsidRP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Нагатино-Садовники от 07 февраля 2017 года № МНС-01-0</w:t>
      </w:r>
      <w:r w:rsidR="00BD4A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206B" w:rsidRP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>-08 «О согласовании направления сре</w:t>
      </w:r>
      <w:proofErr w:type="gramStart"/>
      <w:r w:rsidR="0077206B" w:rsidRP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ст</w:t>
      </w:r>
      <w:proofErr w:type="gramEnd"/>
      <w:r w:rsidR="0077206B" w:rsidRP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имулирования управы района Нагатино-Садовники города Москвы»</w:t>
      </w:r>
      <w:r w:rsid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изложив раздел 1 приложения 1 </w:t>
      </w:r>
      <w:r w:rsidR="00D76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r w:rsid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решению</w:t>
      </w:r>
      <w:r w:rsidRPr="007720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505F" w:rsidRDefault="00FC157A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505F" w:rsidRPr="001750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его принятия.</w:t>
      </w:r>
    </w:p>
    <w:p w:rsidR="00B44424" w:rsidRPr="00B44424" w:rsidRDefault="00FC157A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7505F" w:rsidRPr="0017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B44424" w:rsidRDefault="00FC157A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</w:t>
      </w:r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главу муниципального округа Нагатино-Садовники </w:t>
      </w:r>
      <w:proofErr w:type="spellStart"/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Кладову</w:t>
      </w:r>
      <w:proofErr w:type="spellEnd"/>
      <w:r w:rsidR="00B44424"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Л.И.</w:t>
      </w:r>
    </w:p>
    <w:p w:rsidR="00B44424" w:rsidRDefault="00B44424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57A" w:rsidRDefault="00FC157A" w:rsidP="00F71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5B7" w:rsidRDefault="00F715B7" w:rsidP="00F71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F715B7" w:rsidRDefault="00F715B7" w:rsidP="00F71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Нагатино-Садовники              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Кладова</w:t>
      </w:r>
      <w:proofErr w:type="spellEnd"/>
    </w:p>
    <w:p w:rsidR="00560A92" w:rsidRPr="00560A92" w:rsidRDefault="00560A92" w:rsidP="00560A92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560A92" w:rsidRPr="00560A92" w:rsidRDefault="00560A92" w:rsidP="00560A92">
      <w:pPr>
        <w:pStyle w:val="ac"/>
        <w:rPr>
          <w:rFonts w:ascii="Times New Roman" w:hAnsi="Times New Roman" w:cs="Times New Roman"/>
          <w:sz w:val="26"/>
          <w:szCs w:val="26"/>
        </w:rPr>
        <w:sectPr w:rsidR="00560A92" w:rsidRPr="00560A92" w:rsidSect="00560A92">
          <w:pgSz w:w="11906" w:h="16838"/>
          <w:pgMar w:top="1135" w:right="709" w:bottom="1134" w:left="1418" w:header="708" w:footer="708" w:gutter="0"/>
          <w:cols w:space="708"/>
          <w:docGrid w:linePitch="360"/>
        </w:sectPr>
      </w:pP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Нагатино-Садовники 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7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754B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МНС-01-03-</w:t>
      </w:r>
      <w:r w:rsidR="00F715B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2708F6" w:rsidRDefault="002708F6" w:rsidP="002708F6">
      <w:pPr>
        <w:pStyle w:val="ac"/>
        <w:ind w:left="9498"/>
        <w:rPr>
          <w:rFonts w:ascii="Times New Roman" w:hAnsi="Times New Roman" w:cs="Times New Roman"/>
          <w:sz w:val="24"/>
          <w:szCs w:val="24"/>
        </w:rPr>
      </w:pPr>
    </w:p>
    <w:p w:rsidR="002708F6" w:rsidRPr="00F15E13" w:rsidRDefault="00E04FA2" w:rsidP="00E04FA2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Изменения в решение </w:t>
      </w:r>
      <w:r w:rsidRPr="00E04FA2">
        <w:rPr>
          <w:rFonts w:ascii="Times New Roman" w:hAnsi="Times New Roman" w:cs="Times New Roman"/>
          <w:b/>
          <w:sz w:val="28"/>
          <w:szCs w:val="26"/>
        </w:rPr>
        <w:t xml:space="preserve">Совета депутатов муниципального округа Нагатино-Садовники от 07 февраля 2017 года </w:t>
      </w:r>
      <w:r>
        <w:rPr>
          <w:rFonts w:ascii="Times New Roman" w:hAnsi="Times New Roman" w:cs="Times New Roman"/>
          <w:b/>
          <w:sz w:val="28"/>
          <w:szCs w:val="26"/>
        </w:rPr>
        <w:br/>
      </w:r>
      <w:r w:rsidRPr="00E04FA2">
        <w:rPr>
          <w:rFonts w:ascii="Times New Roman" w:hAnsi="Times New Roman" w:cs="Times New Roman"/>
          <w:b/>
          <w:sz w:val="28"/>
          <w:szCs w:val="26"/>
        </w:rPr>
        <w:t>№ МНС-01-0</w:t>
      </w:r>
      <w:r w:rsidR="00BD4A66">
        <w:rPr>
          <w:rFonts w:ascii="Times New Roman" w:hAnsi="Times New Roman" w:cs="Times New Roman"/>
          <w:b/>
          <w:sz w:val="28"/>
          <w:szCs w:val="26"/>
        </w:rPr>
        <w:t>3</w:t>
      </w:r>
      <w:r w:rsidRPr="00E04FA2">
        <w:rPr>
          <w:rFonts w:ascii="Times New Roman" w:hAnsi="Times New Roman" w:cs="Times New Roman"/>
          <w:b/>
          <w:sz w:val="28"/>
          <w:szCs w:val="26"/>
        </w:rPr>
        <w:t>-08 «О согласовании направления сре</w:t>
      </w:r>
      <w:proofErr w:type="gramStart"/>
      <w:r w:rsidRPr="00E04FA2">
        <w:rPr>
          <w:rFonts w:ascii="Times New Roman" w:hAnsi="Times New Roman" w:cs="Times New Roman"/>
          <w:b/>
          <w:sz w:val="28"/>
          <w:szCs w:val="26"/>
        </w:rPr>
        <w:t>дств ст</w:t>
      </w:r>
      <w:proofErr w:type="gramEnd"/>
      <w:r w:rsidRPr="00E04FA2">
        <w:rPr>
          <w:rFonts w:ascii="Times New Roman" w:hAnsi="Times New Roman" w:cs="Times New Roman"/>
          <w:b/>
          <w:sz w:val="28"/>
          <w:szCs w:val="26"/>
        </w:rPr>
        <w:t>имулирования управы района Нагатино-Садовники города Москвы»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08"/>
        <w:gridCol w:w="2156"/>
        <w:gridCol w:w="2106"/>
        <w:gridCol w:w="5670"/>
        <w:gridCol w:w="992"/>
        <w:gridCol w:w="1773"/>
        <w:gridCol w:w="1771"/>
      </w:tblGrid>
      <w:tr w:rsidR="002708F6" w:rsidRPr="00F15E13" w:rsidTr="00E04FA2">
        <w:tc>
          <w:tcPr>
            <w:tcW w:w="808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5E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56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106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Конкретные мероприятия</w:t>
            </w:r>
          </w:p>
        </w:tc>
        <w:tc>
          <w:tcPr>
            <w:tcW w:w="5670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773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15E1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змерения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п.м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71" w:type="dxa"/>
          </w:tcPr>
          <w:p w:rsidR="002708F6" w:rsidRPr="00F15E13" w:rsidRDefault="002708F6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Затраты (руб.)</w:t>
            </w:r>
          </w:p>
        </w:tc>
      </w:tr>
      <w:tr w:rsidR="002708F6" w:rsidRPr="00F15E13" w:rsidTr="00E04FA2">
        <w:tc>
          <w:tcPr>
            <w:tcW w:w="15276" w:type="dxa"/>
            <w:gridSpan w:val="7"/>
          </w:tcPr>
          <w:p w:rsidR="002708F6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  <w:p w:rsidR="002708F6" w:rsidRPr="002C7DA2" w:rsidRDefault="002708F6" w:rsidP="002C7DA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Мероприятия по благоустройству, текущему и капитальному ремонту дворовых территорий</w:t>
            </w:r>
            <w:r w:rsidR="00A900A3">
              <w:rPr>
                <w:rFonts w:ascii="Times New Roman" w:hAnsi="Times New Roman" w:cs="Times New Roman"/>
                <w:b/>
              </w:rPr>
              <w:t xml:space="preserve"> и </w:t>
            </w:r>
            <w:r w:rsidR="002C7DA2">
              <w:rPr>
                <w:rFonts w:ascii="Times New Roman" w:hAnsi="Times New Roman" w:cs="Times New Roman"/>
                <w:b/>
              </w:rPr>
              <w:t>изготовлению паспортов зеленых насаждений и объектов дорожного хозяйства</w:t>
            </w:r>
          </w:p>
        </w:tc>
      </w:tr>
      <w:tr w:rsidR="002708F6" w:rsidRPr="004F4AFB" w:rsidTr="00E04FA2">
        <w:tc>
          <w:tcPr>
            <w:tcW w:w="808" w:type="dxa"/>
            <w:vMerge w:val="restart"/>
          </w:tcPr>
          <w:p w:rsidR="002708F6" w:rsidRPr="004F4AFB" w:rsidRDefault="002C7DA2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156" w:type="dxa"/>
            <w:vMerge w:val="restart"/>
          </w:tcPr>
          <w:p w:rsidR="002708F6" w:rsidRPr="004F4AFB" w:rsidRDefault="002708F6" w:rsidP="006C598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08F6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2708F6">
              <w:rPr>
                <w:rFonts w:ascii="Times New Roman" w:hAnsi="Times New Roman" w:cs="Times New Roman"/>
                <w:b/>
              </w:rPr>
              <w:t xml:space="preserve"> наб., д. 14, корп. 4 </w:t>
            </w:r>
          </w:p>
        </w:tc>
        <w:tc>
          <w:tcPr>
            <w:tcW w:w="2106" w:type="dxa"/>
            <w:vMerge w:val="restart"/>
          </w:tcPr>
          <w:p w:rsidR="002708F6" w:rsidRPr="004F4AFB" w:rsidRDefault="002708F6" w:rsidP="0017505F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</w:t>
            </w:r>
            <w:r w:rsidR="0017505F">
              <w:rPr>
                <w:rFonts w:ascii="Times New Roman" w:hAnsi="Times New Roman" w:cs="Times New Roman"/>
              </w:rPr>
              <w:t>етской площадки</w:t>
            </w:r>
          </w:p>
        </w:tc>
        <w:tc>
          <w:tcPr>
            <w:tcW w:w="5670" w:type="dxa"/>
          </w:tcPr>
          <w:p w:rsidR="002708F6" w:rsidRPr="004F4AFB" w:rsidRDefault="002708F6" w:rsidP="00786C54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>Замена/устройство садового бортового камня</w:t>
            </w:r>
          </w:p>
        </w:tc>
        <w:tc>
          <w:tcPr>
            <w:tcW w:w="992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73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пог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2708F6" w:rsidRPr="0017505F" w:rsidRDefault="0077206B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55 455,22</w:t>
            </w:r>
          </w:p>
        </w:tc>
      </w:tr>
      <w:tr w:rsidR="002708F6" w:rsidRPr="004F4AFB" w:rsidTr="00E04FA2">
        <w:tc>
          <w:tcPr>
            <w:tcW w:w="808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2708F6" w:rsidRPr="002708F6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2708F6" w:rsidRPr="004F4AFB" w:rsidRDefault="002708F6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08F6" w:rsidRPr="002708F6" w:rsidRDefault="002708F6" w:rsidP="0017505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73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71" w:type="dxa"/>
          </w:tcPr>
          <w:p w:rsidR="002708F6" w:rsidRPr="0017505F" w:rsidRDefault="0077206B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1 020 924,67</w:t>
            </w:r>
          </w:p>
        </w:tc>
      </w:tr>
      <w:tr w:rsidR="002708F6" w:rsidRPr="004F4AFB" w:rsidTr="00E04FA2">
        <w:trPr>
          <w:trHeight w:val="413"/>
        </w:trPr>
        <w:tc>
          <w:tcPr>
            <w:tcW w:w="808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2708F6" w:rsidRPr="004F4AFB" w:rsidRDefault="002708F6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08F6" w:rsidRPr="004F4AFB" w:rsidRDefault="002708F6" w:rsidP="002708F6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>Устройство резинового покрытия на детск</w:t>
            </w:r>
            <w:r>
              <w:rPr>
                <w:rFonts w:ascii="Times New Roman" w:hAnsi="Times New Roman" w:cs="Times New Roman"/>
              </w:rPr>
              <w:t>ой площадке</w:t>
            </w:r>
          </w:p>
        </w:tc>
        <w:tc>
          <w:tcPr>
            <w:tcW w:w="992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73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кв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2708F6" w:rsidRPr="0017505F" w:rsidRDefault="0077206B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747 755,52</w:t>
            </w:r>
          </w:p>
        </w:tc>
      </w:tr>
      <w:tr w:rsidR="002708F6" w:rsidRPr="004F4AFB" w:rsidTr="00E04FA2">
        <w:tc>
          <w:tcPr>
            <w:tcW w:w="13505" w:type="dxa"/>
            <w:gridSpan w:val="6"/>
          </w:tcPr>
          <w:p w:rsidR="002708F6" w:rsidRPr="004F4AFB" w:rsidRDefault="002708F6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71" w:type="dxa"/>
          </w:tcPr>
          <w:p w:rsidR="002708F6" w:rsidRPr="004F4AFB" w:rsidRDefault="0077206B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1 824 135,41</w:t>
            </w:r>
          </w:p>
        </w:tc>
      </w:tr>
      <w:tr w:rsidR="002708F6" w:rsidRPr="004F4AFB" w:rsidTr="00E04FA2">
        <w:tc>
          <w:tcPr>
            <w:tcW w:w="808" w:type="dxa"/>
            <w:vMerge w:val="restart"/>
          </w:tcPr>
          <w:p w:rsidR="002708F6" w:rsidRPr="004F4AFB" w:rsidRDefault="0017505F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708F6" w:rsidRPr="004F4AFB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156" w:type="dxa"/>
            <w:vMerge w:val="restart"/>
          </w:tcPr>
          <w:p w:rsidR="002708F6" w:rsidRPr="00351905" w:rsidRDefault="00E429BA" w:rsidP="006C598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29BA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E429BA">
              <w:rPr>
                <w:rFonts w:ascii="Times New Roman" w:hAnsi="Times New Roman" w:cs="Times New Roman"/>
                <w:b/>
              </w:rPr>
              <w:t xml:space="preserve"> наб., д. 18, корп. 1 </w:t>
            </w:r>
          </w:p>
        </w:tc>
        <w:tc>
          <w:tcPr>
            <w:tcW w:w="2106" w:type="dxa"/>
            <w:vMerge w:val="restart"/>
          </w:tcPr>
          <w:p w:rsidR="002708F6" w:rsidRPr="00351905" w:rsidRDefault="002708F6" w:rsidP="006C598A">
            <w:pPr>
              <w:rPr>
                <w:rFonts w:ascii="Times New Roman" w:hAnsi="Times New Roman" w:cs="Times New Roman"/>
              </w:rPr>
            </w:pPr>
            <w:r w:rsidRPr="00351905">
              <w:rPr>
                <w:rFonts w:ascii="Times New Roman" w:hAnsi="Times New Roman" w:cs="Times New Roman"/>
              </w:rPr>
              <w:t xml:space="preserve">Обустройство </w:t>
            </w:r>
            <w:r w:rsidR="0017505F" w:rsidRPr="0017505F">
              <w:rPr>
                <w:rFonts w:ascii="Times New Roman" w:hAnsi="Times New Roman" w:cs="Times New Roman"/>
              </w:rPr>
              <w:t>детск</w:t>
            </w:r>
            <w:r w:rsidR="006C598A">
              <w:rPr>
                <w:rFonts w:ascii="Times New Roman" w:hAnsi="Times New Roman" w:cs="Times New Roman"/>
              </w:rPr>
              <w:t>их</w:t>
            </w:r>
            <w:r w:rsidR="0017505F" w:rsidRPr="0017505F">
              <w:rPr>
                <w:rFonts w:ascii="Times New Roman" w:hAnsi="Times New Roman" w:cs="Times New Roman"/>
              </w:rPr>
              <w:t xml:space="preserve"> площад</w:t>
            </w:r>
            <w:r w:rsidR="006C598A">
              <w:rPr>
                <w:rFonts w:ascii="Times New Roman" w:hAnsi="Times New Roman" w:cs="Times New Roman"/>
              </w:rPr>
              <w:t>о</w:t>
            </w:r>
            <w:r w:rsidR="0017505F" w:rsidRPr="0017505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0" w:type="dxa"/>
          </w:tcPr>
          <w:p w:rsidR="002708F6" w:rsidRPr="004F4AFB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>Замена/устройство садового бортового камня</w:t>
            </w:r>
          </w:p>
        </w:tc>
        <w:tc>
          <w:tcPr>
            <w:tcW w:w="992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73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пог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2708F6" w:rsidRPr="0017505F" w:rsidRDefault="00820A3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55 455,22</w:t>
            </w:r>
          </w:p>
        </w:tc>
      </w:tr>
      <w:tr w:rsidR="002708F6" w:rsidRPr="004F4AFB" w:rsidTr="00E04FA2">
        <w:tc>
          <w:tcPr>
            <w:tcW w:w="808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2708F6" w:rsidRPr="00351905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2708F6" w:rsidRPr="00351905" w:rsidRDefault="002708F6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08F6" w:rsidRPr="004F4AFB" w:rsidRDefault="00E429BA" w:rsidP="0017505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73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71" w:type="dxa"/>
          </w:tcPr>
          <w:p w:rsidR="002708F6" w:rsidRPr="0017505F" w:rsidRDefault="00E429B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1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174</w:t>
            </w:r>
            <w:r w:rsidR="00820A3A">
              <w:rPr>
                <w:rFonts w:ascii="Times New Roman" w:hAnsi="Times New Roman" w:cs="Times New Roman"/>
              </w:rPr>
              <w:t> 647,86</w:t>
            </w:r>
          </w:p>
        </w:tc>
      </w:tr>
      <w:tr w:rsidR="002708F6" w:rsidRPr="004F4AFB" w:rsidTr="00E04FA2">
        <w:tc>
          <w:tcPr>
            <w:tcW w:w="808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2708F6" w:rsidRPr="00351905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2708F6" w:rsidRPr="00351905" w:rsidRDefault="002708F6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08F6" w:rsidRPr="004F4AFB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 xml:space="preserve">Устройство резинового покрытия на </w:t>
            </w:r>
            <w:r>
              <w:rPr>
                <w:rFonts w:ascii="Times New Roman" w:hAnsi="Times New Roman" w:cs="Times New Roman"/>
              </w:rPr>
              <w:t>детских площадках</w:t>
            </w:r>
          </w:p>
        </w:tc>
        <w:tc>
          <w:tcPr>
            <w:tcW w:w="992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пог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2708F6" w:rsidRPr="0017505F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467 347,20</w:t>
            </w:r>
          </w:p>
        </w:tc>
      </w:tr>
      <w:tr w:rsidR="002708F6" w:rsidRPr="00F15E13" w:rsidTr="00E04FA2">
        <w:tc>
          <w:tcPr>
            <w:tcW w:w="13505" w:type="dxa"/>
            <w:gridSpan w:val="6"/>
          </w:tcPr>
          <w:p w:rsidR="002708F6" w:rsidRPr="00F15E13" w:rsidRDefault="002708F6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</w:t>
            </w:r>
            <w:r w:rsidR="003D6D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71" w:type="dxa"/>
          </w:tcPr>
          <w:p w:rsidR="002708F6" w:rsidRPr="00F15E13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1 697 450,28</w:t>
            </w:r>
          </w:p>
        </w:tc>
      </w:tr>
      <w:tr w:rsidR="00E429BA" w:rsidRPr="004F4AFB" w:rsidTr="00E04FA2">
        <w:tc>
          <w:tcPr>
            <w:tcW w:w="808" w:type="dxa"/>
            <w:vMerge w:val="restart"/>
          </w:tcPr>
          <w:p w:rsidR="00E429BA" w:rsidRPr="004F4AFB" w:rsidRDefault="0017505F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156" w:type="dxa"/>
            <w:vMerge w:val="restart"/>
          </w:tcPr>
          <w:p w:rsidR="00E429BA" w:rsidRPr="004F4AFB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29BA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E429BA">
              <w:rPr>
                <w:rFonts w:ascii="Times New Roman" w:hAnsi="Times New Roman" w:cs="Times New Roman"/>
                <w:b/>
              </w:rPr>
              <w:t xml:space="preserve"> наб.</w:t>
            </w:r>
            <w:r w:rsidR="002E5EE7">
              <w:rPr>
                <w:rFonts w:ascii="Times New Roman" w:hAnsi="Times New Roman" w:cs="Times New Roman"/>
                <w:b/>
              </w:rPr>
              <w:t xml:space="preserve">, </w:t>
            </w:r>
            <w:r w:rsidR="006724B0">
              <w:rPr>
                <w:rFonts w:ascii="Times New Roman" w:hAnsi="Times New Roman" w:cs="Times New Roman"/>
                <w:b/>
              </w:rPr>
              <w:t>д.</w:t>
            </w:r>
            <w:r w:rsidRPr="00E429BA">
              <w:rPr>
                <w:rFonts w:ascii="Times New Roman" w:hAnsi="Times New Roman" w:cs="Times New Roman"/>
                <w:b/>
              </w:rPr>
              <w:t xml:space="preserve">16, </w:t>
            </w:r>
            <w:r w:rsidR="006724B0">
              <w:rPr>
                <w:rFonts w:ascii="Times New Roman" w:hAnsi="Times New Roman" w:cs="Times New Roman"/>
                <w:b/>
              </w:rPr>
              <w:t>д.</w:t>
            </w:r>
            <w:r w:rsidRPr="00E429BA">
              <w:rPr>
                <w:rFonts w:ascii="Times New Roman" w:hAnsi="Times New Roman" w:cs="Times New Roman"/>
                <w:b/>
              </w:rPr>
              <w:t>16, к.3</w:t>
            </w:r>
          </w:p>
        </w:tc>
        <w:tc>
          <w:tcPr>
            <w:tcW w:w="2106" w:type="dxa"/>
            <w:vMerge w:val="restart"/>
          </w:tcPr>
          <w:p w:rsidR="00E429BA" w:rsidRPr="004F4AFB" w:rsidRDefault="00E429BA" w:rsidP="00786C54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5670" w:type="dxa"/>
          </w:tcPr>
          <w:p w:rsidR="00E429BA" w:rsidRPr="004F4AFB" w:rsidRDefault="00E429BA" w:rsidP="00E429BA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 xml:space="preserve">Замена/устройство </w:t>
            </w:r>
            <w:r>
              <w:rPr>
                <w:rFonts w:ascii="Times New Roman" w:hAnsi="Times New Roman" w:cs="Times New Roman"/>
              </w:rPr>
              <w:t>АБП</w:t>
            </w:r>
          </w:p>
        </w:tc>
        <w:tc>
          <w:tcPr>
            <w:tcW w:w="992" w:type="dxa"/>
          </w:tcPr>
          <w:p w:rsidR="00E429BA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30</w:t>
            </w:r>
            <w:r w:rsidR="0017505F" w:rsidRPr="0017505F">
              <w:rPr>
                <w:rFonts w:ascii="Times New Roman" w:hAnsi="Times New Roman" w:cs="Times New Roman"/>
              </w:rPr>
              <w:t>4,</w:t>
            </w:r>
            <w:r w:rsidRPr="00175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3" w:type="dxa"/>
          </w:tcPr>
          <w:p w:rsidR="00E429BA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кв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E429BA" w:rsidRPr="0017505F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337 414,30</w:t>
            </w:r>
          </w:p>
        </w:tc>
      </w:tr>
      <w:tr w:rsidR="00E429BA" w:rsidRPr="004F4AFB" w:rsidTr="00E04FA2">
        <w:trPr>
          <w:trHeight w:val="413"/>
        </w:trPr>
        <w:tc>
          <w:tcPr>
            <w:tcW w:w="808" w:type="dxa"/>
            <w:vMerge/>
          </w:tcPr>
          <w:p w:rsidR="00E429BA" w:rsidRPr="004F4AFB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E429BA" w:rsidRPr="004F4AFB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E429BA" w:rsidRPr="004F4AFB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429BA" w:rsidRPr="004F4AFB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  <w:r w:rsidRPr="00E429BA">
              <w:rPr>
                <w:rFonts w:ascii="Times New Roman" w:hAnsi="Times New Roman" w:cs="Times New Roman"/>
              </w:rPr>
              <w:t>Укрепление склона</w:t>
            </w:r>
          </w:p>
        </w:tc>
        <w:tc>
          <w:tcPr>
            <w:tcW w:w="992" w:type="dxa"/>
          </w:tcPr>
          <w:p w:rsidR="00E429BA" w:rsidRPr="00820A3A" w:rsidRDefault="00820A3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0A3A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773" w:type="dxa"/>
          </w:tcPr>
          <w:p w:rsidR="00E429BA" w:rsidRPr="00820A3A" w:rsidRDefault="00820A3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A3A">
              <w:rPr>
                <w:rFonts w:ascii="Times New Roman" w:hAnsi="Times New Roman" w:cs="Times New Roman"/>
              </w:rPr>
              <w:t>кв</w:t>
            </w:r>
            <w:proofErr w:type="gramStart"/>
            <w:r w:rsidRPr="00820A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E429BA" w:rsidRPr="006724B0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1 075 605,67</w:t>
            </w:r>
          </w:p>
        </w:tc>
      </w:tr>
      <w:tr w:rsidR="00E429BA" w:rsidRPr="004F4AFB" w:rsidTr="00E04FA2">
        <w:tc>
          <w:tcPr>
            <w:tcW w:w="13505" w:type="dxa"/>
            <w:gridSpan w:val="6"/>
          </w:tcPr>
          <w:p w:rsidR="00E429BA" w:rsidRPr="004F4AFB" w:rsidRDefault="00E429BA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71" w:type="dxa"/>
          </w:tcPr>
          <w:p w:rsidR="00E429BA" w:rsidRPr="004F4AFB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1 413 019,97</w:t>
            </w:r>
          </w:p>
        </w:tc>
      </w:tr>
      <w:tr w:rsidR="0063535D" w:rsidRPr="004F4AFB" w:rsidTr="00E04FA2">
        <w:trPr>
          <w:trHeight w:val="272"/>
        </w:trPr>
        <w:tc>
          <w:tcPr>
            <w:tcW w:w="808" w:type="dxa"/>
            <w:vMerge w:val="restart"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2156" w:type="dxa"/>
            <w:vMerge w:val="restart"/>
          </w:tcPr>
          <w:p w:rsidR="0063535D" w:rsidRPr="004F4AFB" w:rsidRDefault="0063535D" w:rsidP="0017505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429BA">
              <w:rPr>
                <w:rFonts w:ascii="Times New Roman" w:hAnsi="Times New Roman" w:cs="Times New Roman"/>
                <w:b/>
              </w:rPr>
              <w:t>Каширск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E429BA">
              <w:rPr>
                <w:rFonts w:ascii="Times New Roman" w:hAnsi="Times New Roman" w:cs="Times New Roman"/>
                <w:b/>
              </w:rPr>
              <w:t xml:space="preserve"> пр., д.9, к.1 </w:t>
            </w:r>
          </w:p>
        </w:tc>
        <w:tc>
          <w:tcPr>
            <w:tcW w:w="2106" w:type="dxa"/>
            <w:vMerge w:val="restart"/>
          </w:tcPr>
          <w:p w:rsidR="0063535D" w:rsidRPr="004F4AFB" w:rsidRDefault="0063535D" w:rsidP="00820A3A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дворовой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05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Pr="0017505F">
              <w:rPr>
                <w:rFonts w:ascii="Times New Roman" w:hAnsi="Times New Roman" w:cs="Times New Roman"/>
              </w:rPr>
              <w:t>осстановление теннисного корта)</w:t>
            </w:r>
          </w:p>
        </w:tc>
        <w:tc>
          <w:tcPr>
            <w:tcW w:w="5670" w:type="dxa"/>
          </w:tcPr>
          <w:p w:rsidR="0063535D" w:rsidRPr="004F4AFB" w:rsidRDefault="0063535D" w:rsidP="0017505F">
            <w:pPr>
              <w:pStyle w:val="ac"/>
              <w:rPr>
                <w:rFonts w:ascii="Times New Roman" w:hAnsi="Times New Roman" w:cs="Times New Roman"/>
              </w:rPr>
            </w:pPr>
            <w:r w:rsidRPr="00E429BA">
              <w:rPr>
                <w:rFonts w:ascii="Times New Roman" w:hAnsi="Times New Roman" w:cs="Times New Roman"/>
              </w:rPr>
              <w:t>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E429BA">
              <w:rPr>
                <w:rFonts w:ascii="Times New Roman" w:hAnsi="Times New Roman" w:cs="Times New Roman"/>
              </w:rPr>
              <w:t xml:space="preserve"> ограждений</w:t>
            </w:r>
          </w:p>
        </w:tc>
        <w:tc>
          <w:tcPr>
            <w:tcW w:w="992" w:type="dxa"/>
          </w:tcPr>
          <w:p w:rsidR="0063535D" w:rsidRPr="0017505F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773" w:type="dxa"/>
          </w:tcPr>
          <w:p w:rsidR="0063535D" w:rsidRPr="0017505F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пог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63535D" w:rsidRPr="0017505F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5EE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185</w:t>
            </w:r>
            <w:r w:rsidR="002E5EE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682,12</w:t>
            </w:r>
          </w:p>
        </w:tc>
      </w:tr>
      <w:tr w:rsidR="0063535D" w:rsidRPr="004F4AFB" w:rsidTr="00E04FA2">
        <w:tc>
          <w:tcPr>
            <w:tcW w:w="808" w:type="dxa"/>
            <w:vMerge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3535D" w:rsidRPr="002708F6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63535D" w:rsidRPr="004F4AFB" w:rsidRDefault="0063535D" w:rsidP="00A942D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3535D" w:rsidRPr="002708F6" w:rsidRDefault="0063535D" w:rsidP="00E429B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 на теннисном корте</w:t>
            </w:r>
          </w:p>
        </w:tc>
        <w:tc>
          <w:tcPr>
            <w:tcW w:w="992" w:type="dxa"/>
          </w:tcPr>
          <w:p w:rsidR="0063535D" w:rsidRPr="0017505F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63535D" w:rsidRPr="0017505F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71" w:type="dxa"/>
          </w:tcPr>
          <w:p w:rsidR="0063535D" w:rsidRPr="0017505F" w:rsidRDefault="00E65C27" w:rsidP="0017505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</w:t>
            </w:r>
            <w:r w:rsidR="0063535D" w:rsidRPr="0017505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3535D" w:rsidRPr="004F4AFB" w:rsidTr="00E04FA2">
        <w:tc>
          <w:tcPr>
            <w:tcW w:w="808" w:type="dxa"/>
            <w:vMerge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3535D" w:rsidRPr="002708F6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63535D" w:rsidRPr="004F4AFB" w:rsidRDefault="0063535D" w:rsidP="00A942D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3535D" w:rsidRPr="004F4AFB" w:rsidRDefault="0063535D" w:rsidP="00A942D5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 xml:space="preserve">Устройство резинового покрытия </w:t>
            </w:r>
          </w:p>
        </w:tc>
        <w:tc>
          <w:tcPr>
            <w:tcW w:w="992" w:type="dxa"/>
          </w:tcPr>
          <w:p w:rsidR="0063535D" w:rsidRPr="00754BF3" w:rsidRDefault="0063535D" w:rsidP="00A942D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1773" w:type="dxa"/>
          </w:tcPr>
          <w:p w:rsidR="0063535D" w:rsidRPr="00754BF3" w:rsidRDefault="0063535D" w:rsidP="00A942D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F3">
              <w:rPr>
                <w:rFonts w:ascii="Times New Roman" w:hAnsi="Times New Roman" w:cs="Times New Roman"/>
              </w:rPr>
              <w:t>кв</w:t>
            </w:r>
            <w:proofErr w:type="gramStart"/>
            <w:r w:rsidRPr="00754B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63535D" w:rsidRPr="00754BF3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2 848 153,98</w:t>
            </w:r>
          </w:p>
        </w:tc>
      </w:tr>
      <w:tr w:rsidR="0063535D" w:rsidRPr="004F4AFB" w:rsidTr="00E04FA2">
        <w:trPr>
          <w:trHeight w:val="295"/>
        </w:trPr>
        <w:tc>
          <w:tcPr>
            <w:tcW w:w="808" w:type="dxa"/>
            <w:vMerge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63535D" w:rsidRPr="004F4AFB" w:rsidRDefault="0063535D" w:rsidP="00A942D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3535D" w:rsidRPr="004F4AFB" w:rsidRDefault="0063535D" w:rsidP="00A942D5">
            <w:pPr>
              <w:pStyle w:val="ac"/>
              <w:rPr>
                <w:rFonts w:ascii="Times New Roman" w:hAnsi="Times New Roman" w:cs="Times New Roman"/>
              </w:rPr>
            </w:pPr>
            <w:r w:rsidRPr="007D5CE7">
              <w:rPr>
                <w:rFonts w:ascii="Times New Roman" w:hAnsi="Times New Roman" w:cs="Times New Roman"/>
              </w:rPr>
              <w:t>Демонтажные работы</w:t>
            </w:r>
          </w:p>
        </w:tc>
        <w:tc>
          <w:tcPr>
            <w:tcW w:w="992" w:type="dxa"/>
          </w:tcPr>
          <w:p w:rsidR="0063535D" w:rsidRPr="00754BF3" w:rsidRDefault="0063535D" w:rsidP="00A942D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3535D" w:rsidRPr="00754BF3" w:rsidRDefault="0063535D" w:rsidP="00A942D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3535D" w:rsidRPr="00754BF3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115 566,89</w:t>
            </w:r>
          </w:p>
        </w:tc>
      </w:tr>
      <w:tr w:rsidR="007D5CE7" w:rsidRPr="004F4AFB" w:rsidTr="00E04FA2">
        <w:tc>
          <w:tcPr>
            <w:tcW w:w="13505" w:type="dxa"/>
            <w:gridSpan w:val="6"/>
          </w:tcPr>
          <w:p w:rsidR="007D5CE7" w:rsidRPr="004F4AFB" w:rsidRDefault="007D5CE7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71" w:type="dxa"/>
          </w:tcPr>
          <w:p w:rsidR="007D5CE7" w:rsidRPr="004F4AFB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4 200 913,00</w:t>
            </w:r>
          </w:p>
        </w:tc>
      </w:tr>
      <w:tr w:rsidR="009C167E" w:rsidRPr="004F4AFB" w:rsidTr="00E04FA2">
        <w:tc>
          <w:tcPr>
            <w:tcW w:w="808" w:type="dxa"/>
            <w:vMerge w:val="restart"/>
          </w:tcPr>
          <w:p w:rsidR="009C167E" w:rsidRPr="004F4AFB" w:rsidRDefault="00754BF3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2156" w:type="dxa"/>
            <w:vMerge w:val="restart"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67E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9C167E">
              <w:rPr>
                <w:rFonts w:ascii="Times New Roman" w:hAnsi="Times New Roman" w:cs="Times New Roman"/>
                <w:b/>
              </w:rPr>
              <w:t xml:space="preserve"> наб., д. 14, корп. 2, 3</w:t>
            </w:r>
          </w:p>
        </w:tc>
        <w:tc>
          <w:tcPr>
            <w:tcW w:w="2106" w:type="dxa"/>
            <w:vMerge w:val="restart"/>
          </w:tcPr>
          <w:p w:rsidR="009C167E" w:rsidRPr="004F4AFB" w:rsidRDefault="009C167E" w:rsidP="00786C54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5670" w:type="dxa"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 xml:space="preserve">Замена/устройство </w:t>
            </w:r>
            <w:r>
              <w:rPr>
                <w:rFonts w:ascii="Times New Roman" w:hAnsi="Times New Roman" w:cs="Times New Roman"/>
              </w:rPr>
              <w:t>АБП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F3">
              <w:rPr>
                <w:rFonts w:ascii="Times New Roman" w:hAnsi="Times New Roman" w:cs="Times New Roman"/>
              </w:rPr>
              <w:t>кв</w:t>
            </w:r>
            <w:proofErr w:type="gramStart"/>
            <w:r w:rsidRPr="00754B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9C167E" w:rsidRPr="00754BF3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1 749 582,46</w:t>
            </w:r>
          </w:p>
        </w:tc>
      </w:tr>
      <w:tr w:rsidR="009C167E" w:rsidRPr="004F4AFB" w:rsidTr="00E04FA2">
        <w:tc>
          <w:tcPr>
            <w:tcW w:w="808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9C167E" w:rsidRPr="002708F6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9C167E" w:rsidRPr="004F4AFB" w:rsidRDefault="009C167E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167E" w:rsidRPr="002708F6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Замена/устройство дорожного бортового камня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F3">
              <w:rPr>
                <w:rFonts w:ascii="Times New Roman" w:hAnsi="Times New Roman" w:cs="Times New Roman"/>
              </w:rPr>
              <w:t>пог</w:t>
            </w:r>
            <w:proofErr w:type="gramStart"/>
            <w:r w:rsidRPr="00754B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9C167E" w:rsidRPr="00754BF3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431 303,12</w:t>
            </w:r>
          </w:p>
        </w:tc>
      </w:tr>
      <w:tr w:rsidR="009C167E" w:rsidRPr="004F4AFB" w:rsidTr="00E04FA2">
        <w:trPr>
          <w:trHeight w:val="413"/>
        </w:trPr>
        <w:tc>
          <w:tcPr>
            <w:tcW w:w="808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167E" w:rsidRPr="00E429BA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Замена/устройство садового бортового камня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F3">
              <w:rPr>
                <w:rFonts w:ascii="Times New Roman" w:hAnsi="Times New Roman" w:cs="Times New Roman"/>
              </w:rPr>
              <w:t>пог</w:t>
            </w:r>
            <w:proofErr w:type="gramStart"/>
            <w:r w:rsidRPr="00754B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</w:tcPr>
          <w:p w:rsidR="009C167E" w:rsidRPr="00754BF3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593 536,21</w:t>
            </w:r>
          </w:p>
        </w:tc>
      </w:tr>
      <w:tr w:rsidR="009C167E" w:rsidRPr="004F4AFB" w:rsidTr="00E04FA2">
        <w:tc>
          <w:tcPr>
            <w:tcW w:w="13505" w:type="dxa"/>
            <w:gridSpan w:val="6"/>
          </w:tcPr>
          <w:p w:rsidR="009C167E" w:rsidRPr="004F4AFB" w:rsidRDefault="009C167E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71" w:type="dxa"/>
          </w:tcPr>
          <w:p w:rsidR="009C167E" w:rsidRPr="004F4AFB" w:rsidRDefault="00820A3A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2 774 421,79</w:t>
            </w:r>
          </w:p>
        </w:tc>
      </w:tr>
      <w:tr w:rsidR="009C167E" w:rsidRPr="004F4AFB" w:rsidTr="00E04FA2">
        <w:tc>
          <w:tcPr>
            <w:tcW w:w="808" w:type="dxa"/>
            <w:vMerge w:val="restart"/>
          </w:tcPr>
          <w:p w:rsidR="009C167E" w:rsidRPr="004F4AFB" w:rsidRDefault="00754BF3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1.6.</w:t>
            </w:r>
          </w:p>
        </w:tc>
        <w:tc>
          <w:tcPr>
            <w:tcW w:w="2156" w:type="dxa"/>
            <w:vMerge w:val="restart"/>
          </w:tcPr>
          <w:p w:rsidR="009C167E" w:rsidRPr="002708F6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C167E">
              <w:rPr>
                <w:rFonts w:ascii="Times New Roman" w:hAnsi="Times New Roman" w:cs="Times New Roman"/>
                <w:b/>
              </w:rPr>
              <w:t xml:space="preserve">Каширское ш., </w:t>
            </w:r>
            <w:r w:rsidR="006724B0">
              <w:rPr>
                <w:rFonts w:ascii="Times New Roman" w:hAnsi="Times New Roman" w:cs="Times New Roman"/>
                <w:b/>
              </w:rPr>
              <w:t xml:space="preserve"> </w:t>
            </w:r>
            <w:r w:rsidRPr="009C167E">
              <w:rPr>
                <w:rFonts w:ascii="Times New Roman" w:hAnsi="Times New Roman" w:cs="Times New Roman"/>
                <w:b/>
              </w:rPr>
              <w:t>д.16</w:t>
            </w:r>
          </w:p>
        </w:tc>
        <w:tc>
          <w:tcPr>
            <w:tcW w:w="2106" w:type="dxa"/>
            <w:vMerge w:val="restart"/>
          </w:tcPr>
          <w:p w:rsidR="009C167E" w:rsidRPr="004F4AFB" w:rsidRDefault="009C167E" w:rsidP="00786C54">
            <w:pPr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5670" w:type="dxa"/>
          </w:tcPr>
          <w:p w:rsidR="009C167E" w:rsidRPr="002708F6" w:rsidRDefault="009C167E" w:rsidP="00754B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</w:tcPr>
          <w:p w:rsidR="00820A3A" w:rsidRPr="00754BF3" w:rsidRDefault="009C167E" w:rsidP="00820A3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71" w:type="dxa"/>
          </w:tcPr>
          <w:p w:rsidR="009C167E" w:rsidRPr="00754BF3" w:rsidRDefault="009C167E" w:rsidP="00820A3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156</w:t>
            </w:r>
            <w:r w:rsidR="00E65C27">
              <w:rPr>
                <w:rFonts w:ascii="Times New Roman" w:hAnsi="Times New Roman" w:cs="Times New Roman"/>
              </w:rPr>
              <w:t> 29</w:t>
            </w:r>
            <w:r w:rsidR="00820A3A">
              <w:rPr>
                <w:rFonts w:ascii="Times New Roman" w:hAnsi="Times New Roman" w:cs="Times New Roman"/>
              </w:rPr>
              <w:t>3,86</w:t>
            </w:r>
            <w:r w:rsidR="00E65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167E" w:rsidRPr="004F4AFB" w:rsidTr="00E04FA2">
        <w:trPr>
          <w:trHeight w:val="413"/>
        </w:trPr>
        <w:tc>
          <w:tcPr>
            <w:tcW w:w="808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Устройство хоккейной коробки с акриловым/резиновым  покрытием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71" w:type="dxa"/>
          </w:tcPr>
          <w:p w:rsidR="009C167E" w:rsidRPr="00754BF3" w:rsidRDefault="009C167E" w:rsidP="00820A3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</w:t>
            </w:r>
            <w:r w:rsidR="00820A3A">
              <w:rPr>
                <w:rFonts w:ascii="Times New Roman" w:hAnsi="Times New Roman" w:cs="Times New Roman"/>
              </w:rPr>
              <w:t> 118 077,5</w:t>
            </w:r>
            <w:r w:rsidR="00E65C27">
              <w:rPr>
                <w:rFonts w:ascii="Times New Roman" w:hAnsi="Times New Roman" w:cs="Times New Roman"/>
              </w:rPr>
              <w:t>3</w:t>
            </w:r>
          </w:p>
        </w:tc>
      </w:tr>
      <w:tr w:rsidR="009C167E" w:rsidRPr="004F4AFB" w:rsidTr="00E04FA2">
        <w:trPr>
          <w:trHeight w:val="413"/>
        </w:trPr>
        <w:tc>
          <w:tcPr>
            <w:tcW w:w="808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0A3A" w:rsidRDefault="00754BF3" w:rsidP="00820A3A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Устройство сцены</w:t>
            </w:r>
          </w:p>
          <w:p w:rsidR="009C167E" w:rsidRPr="004F4AFB" w:rsidRDefault="009C167E" w:rsidP="00820A3A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 xml:space="preserve">Восстановление гранитного отсева </w:t>
            </w:r>
          </w:p>
        </w:tc>
        <w:tc>
          <w:tcPr>
            <w:tcW w:w="992" w:type="dxa"/>
          </w:tcPr>
          <w:p w:rsidR="009C167E" w:rsidRDefault="00820A3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20A3A" w:rsidRPr="00754BF3" w:rsidRDefault="00820A3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3" w:type="dxa"/>
          </w:tcPr>
          <w:p w:rsidR="009C167E" w:rsidRDefault="00820A3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820A3A" w:rsidRPr="00754BF3" w:rsidRDefault="00820A3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1" w:type="dxa"/>
            <w:vAlign w:val="center"/>
          </w:tcPr>
          <w:p w:rsidR="009C167E" w:rsidRPr="00754BF3" w:rsidRDefault="00820A3A" w:rsidP="00820A3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207 040,04</w:t>
            </w:r>
          </w:p>
        </w:tc>
      </w:tr>
      <w:tr w:rsidR="009C167E" w:rsidRPr="004F4AFB" w:rsidTr="00E04FA2">
        <w:tc>
          <w:tcPr>
            <w:tcW w:w="13505" w:type="dxa"/>
            <w:gridSpan w:val="6"/>
          </w:tcPr>
          <w:p w:rsidR="009C167E" w:rsidRPr="004F4AFB" w:rsidRDefault="009C167E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71" w:type="dxa"/>
          </w:tcPr>
          <w:p w:rsidR="009C167E" w:rsidRPr="004F4AFB" w:rsidRDefault="00A900A3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2 481 411,43</w:t>
            </w:r>
          </w:p>
        </w:tc>
      </w:tr>
      <w:tr w:rsidR="00C10222" w:rsidRPr="004F4AFB" w:rsidTr="00E04FA2">
        <w:tc>
          <w:tcPr>
            <w:tcW w:w="808" w:type="dxa"/>
          </w:tcPr>
          <w:p w:rsidR="00C10222" w:rsidRPr="004F4AFB" w:rsidRDefault="00C10222" w:rsidP="002C7DA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2697" w:type="dxa"/>
            <w:gridSpan w:val="5"/>
          </w:tcPr>
          <w:p w:rsidR="00C10222" w:rsidRPr="00C10222" w:rsidRDefault="00C10222" w:rsidP="00C102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паспортов зеленых насаждений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771" w:type="dxa"/>
          </w:tcPr>
          <w:p w:rsidR="00C10222" w:rsidRPr="00754BF3" w:rsidRDefault="00C10222" w:rsidP="00936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2 566 951,97</w:t>
            </w:r>
          </w:p>
        </w:tc>
      </w:tr>
      <w:tr w:rsidR="00C10222" w:rsidRPr="004F4AFB" w:rsidTr="00E04FA2">
        <w:trPr>
          <w:trHeight w:val="296"/>
        </w:trPr>
        <w:tc>
          <w:tcPr>
            <w:tcW w:w="808" w:type="dxa"/>
          </w:tcPr>
          <w:p w:rsidR="00C10222" w:rsidRPr="00C10222" w:rsidRDefault="00C10222" w:rsidP="00936B6B">
            <w:pPr>
              <w:pStyle w:val="ac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0222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12697" w:type="dxa"/>
            <w:gridSpan w:val="5"/>
          </w:tcPr>
          <w:p w:rsidR="00C10222" w:rsidRDefault="00C10222" w:rsidP="00C102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паспортов на объекты дорожного хозяйства</w:t>
            </w:r>
          </w:p>
        </w:tc>
        <w:tc>
          <w:tcPr>
            <w:tcW w:w="1771" w:type="dxa"/>
            <w:vAlign w:val="center"/>
          </w:tcPr>
          <w:p w:rsidR="00C10222" w:rsidRDefault="00C10222" w:rsidP="00936B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2 200 000,00</w:t>
            </w:r>
          </w:p>
        </w:tc>
      </w:tr>
      <w:tr w:rsidR="002C7DA2" w:rsidRPr="00D270C2" w:rsidTr="00E04FA2">
        <w:tc>
          <w:tcPr>
            <w:tcW w:w="13505" w:type="dxa"/>
            <w:gridSpan w:val="6"/>
          </w:tcPr>
          <w:p w:rsidR="002C7DA2" w:rsidRPr="00D270C2" w:rsidRDefault="002C7DA2" w:rsidP="0005578E">
            <w:pPr>
              <w:pStyle w:val="ac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</w:t>
            </w:r>
          </w:p>
        </w:tc>
        <w:tc>
          <w:tcPr>
            <w:tcW w:w="1771" w:type="dxa"/>
          </w:tcPr>
          <w:p w:rsidR="002C7DA2" w:rsidRPr="00D270C2" w:rsidRDefault="00E04FA2" w:rsidP="000557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19 158 303,85</w:t>
            </w:r>
          </w:p>
        </w:tc>
      </w:tr>
    </w:tbl>
    <w:p w:rsidR="00E04FA2" w:rsidRPr="007E0F5F" w:rsidRDefault="00E04FA2" w:rsidP="009D3CDC">
      <w:pPr>
        <w:spacing w:line="240" w:lineRule="auto"/>
        <w:rPr>
          <w:rFonts w:ascii="Times New Roman" w:hAnsi="Times New Roman" w:cs="Times New Roman"/>
          <w:spacing w:val="-3"/>
          <w:sz w:val="16"/>
          <w:szCs w:val="16"/>
        </w:rPr>
      </w:pPr>
    </w:p>
    <w:sectPr w:rsidR="00E04FA2" w:rsidRPr="007E0F5F" w:rsidSect="00E04FA2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75"/>
    <w:multiLevelType w:val="multilevel"/>
    <w:tmpl w:val="F99EC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F5"/>
    <w:rsid w:val="000165E7"/>
    <w:rsid w:val="000A5722"/>
    <w:rsid w:val="000E6291"/>
    <w:rsid w:val="000F36A1"/>
    <w:rsid w:val="00104D07"/>
    <w:rsid w:val="00106CFE"/>
    <w:rsid w:val="00151564"/>
    <w:rsid w:val="00157F6B"/>
    <w:rsid w:val="0017505F"/>
    <w:rsid w:val="00196573"/>
    <w:rsid w:val="001A2C6E"/>
    <w:rsid w:val="001A3F42"/>
    <w:rsid w:val="001A60D4"/>
    <w:rsid w:val="001D7751"/>
    <w:rsid w:val="001F5B4C"/>
    <w:rsid w:val="00240499"/>
    <w:rsid w:val="00253547"/>
    <w:rsid w:val="002708F6"/>
    <w:rsid w:val="002C7DA2"/>
    <w:rsid w:val="002D4056"/>
    <w:rsid w:val="002D56B3"/>
    <w:rsid w:val="002E5EE7"/>
    <w:rsid w:val="0030572C"/>
    <w:rsid w:val="00305974"/>
    <w:rsid w:val="00317E35"/>
    <w:rsid w:val="00352676"/>
    <w:rsid w:val="003D6D39"/>
    <w:rsid w:val="003E2A36"/>
    <w:rsid w:val="003F24F6"/>
    <w:rsid w:val="00455475"/>
    <w:rsid w:val="0045683D"/>
    <w:rsid w:val="00462F1A"/>
    <w:rsid w:val="004878F2"/>
    <w:rsid w:val="00494DB9"/>
    <w:rsid w:val="004A5918"/>
    <w:rsid w:val="004C17CB"/>
    <w:rsid w:val="004E7778"/>
    <w:rsid w:val="00500364"/>
    <w:rsid w:val="00536A7F"/>
    <w:rsid w:val="00551F11"/>
    <w:rsid w:val="00552634"/>
    <w:rsid w:val="00560A92"/>
    <w:rsid w:val="00567FA5"/>
    <w:rsid w:val="00575FBC"/>
    <w:rsid w:val="005841AC"/>
    <w:rsid w:val="005938BD"/>
    <w:rsid w:val="00594ED0"/>
    <w:rsid w:val="005C52F8"/>
    <w:rsid w:val="005D37F5"/>
    <w:rsid w:val="005D557B"/>
    <w:rsid w:val="005E12DB"/>
    <w:rsid w:val="0060115B"/>
    <w:rsid w:val="00615566"/>
    <w:rsid w:val="00631597"/>
    <w:rsid w:val="0063535D"/>
    <w:rsid w:val="00636479"/>
    <w:rsid w:val="0064157F"/>
    <w:rsid w:val="006662C2"/>
    <w:rsid w:val="00667F9A"/>
    <w:rsid w:val="006724B0"/>
    <w:rsid w:val="00693906"/>
    <w:rsid w:val="006B2168"/>
    <w:rsid w:val="006B7F43"/>
    <w:rsid w:val="006C598A"/>
    <w:rsid w:val="00703FF3"/>
    <w:rsid w:val="00707F42"/>
    <w:rsid w:val="0071222B"/>
    <w:rsid w:val="00720F2B"/>
    <w:rsid w:val="00747449"/>
    <w:rsid w:val="00754BF3"/>
    <w:rsid w:val="00755713"/>
    <w:rsid w:val="0076188A"/>
    <w:rsid w:val="0076436D"/>
    <w:rsid w:val="0077206B"/>
    <w:rsid w:val="007767E7"/>
    <w:rsid w:val="007B4611"/>
    <w:rsid w:val="007C7D4A"/>
    <w:rsid w:val="007D5CE7"/>
    <w:rsid w:val="007E0F5F"/>
    <w:rsid w:val="007F606B"/>
    <w:rsid w:val="0081164E"/>
    <w:rsid w:val="00820A3A"/>
    <w:rsid w:val="008326A1"/>
    <w:rsid w:val="008533FA"/>
    <w:rsid w:val="00857DFF"/>
    <w:rsid w:val="008738B2"/>
    <w:rsid w:val="00881906"/>
    <w:rsid w:val="008A533D"/>
    <w:rsid w:val="008D1730"/>
    <w:rsid w:val="00914746"/>
    <w:rsid w:val="009156BF"/>
    <w:rsid w:val="00950CB7"/>
    <w:rsid w:val="009644C1"/>
    <w:rsid w:val="009C167E"/>
    <w:rsid w:val="009D3CDC"/>
    <w:rsid w:val="009D7B7E"/>
    <w:rsid w:val="009E1952"/>
    <w:rsid w:val="00A314D0"/>
    <w:rsid w:val="00A33A6D"/>
    <w:rsid w:val="00A44BA0"/>
    <w:rsid w:val="00A47AC1"/>
    <w:rsid w:val="00A829BB"/>
    <w:rsid w:val="00A900A3"/>
    <w:rsid w:val="00AB4437"/>
    <w:rsid w:val="00AC7EA4"/>
    <w:rsid w:val="00B06EA7"/>
    <w:rsid w:val="00B17304"/>
    <w:rsid w:val="00B27E1C"/>
    <w:rsid w:val="00B30C9F"/>
    <w:rsid w:val="00B37E1B"/>
    <w:rsid w:val="00B433AF"/>
    <w:rsid w:val="00B44424"/>
    <w:rsid w:val="00B73A4E"/>
    <w:rsid w:val="00BA364F"/>
    <w:rsid w:val="00BB02EA"/>
    <w:rsid w:val="00BB0953"/>
    <w:rsid w:val="00BB297A"/>
    <w:rsid w:val="00BB29A8"/>
    <w:rsid w:val="00BB5037"/>
    <w:rsid w:val="00BD4A66"/>
    <w:rsid w:val="00BE5D62"/>
    <w:rsid w:val="00C0684B"/>
    <w:rsid w:val="00C10222"/>
    <w:rsid w:val="00C35873"/>
    <w:rsid w:val="00C54946"/>
    <w:rsid w:val="00C60044"/>
    <w:rsid w:val="00C620B9"/>
    <w:rsid w:val="00C67327"/>
    <w:rsid w:val="00C70B4C"/>
    <w:rsid w:val="00C86781"/>
    <w:rsid w:val="00C90105"/>
    <w:rsid w:val="00CA33E2"/>
    <w:rsid w:val="00CA4535"/>
    <w:rsid w:val="00CA5083"/>
    <w:rsid w:val="00CF4C58"/>
    <w:rsid w:val="00D07256"/>
    <w:rsid w:val="00D13220"/>
    <w:rsid w:val="00D40A7E"/>
    <w:rsid w:val="00D5307C"/>
    <w:rsid w:val="00D65631"/>
    <w:rsid w:val="00D67000"/>
    <w:rsid w:val="00D760D4"/>
    <w:rsid w:val="00DB4EE9"/>
    <w:rsid w:val="00DD098A"/>
    <w:rsid w:val="00DD1591"/>
    <w:rsid w:val="00E01BE3"/>
    <w:rsid w:val="00E04868"/>
    <w:rsid w:val="00E04FA2"/>
    <w:rsid w:val="00E37C7E"/>
    <w:rsid w:val="00E429BA"/>
    <w:rsid w:val="00E51FF2"/>
    <w:rsid w:val="00E65C27"/>
    <w:rsid w:val="00E8466A"/>
    <w:rsid w:val="00E870CA"/>
    <w:rsid w:val="00EA2BA8"/>
    <w:rsid w:val="00EB7B04"/>
    <w:rsid w:val="00ED3442"/>
    <w:rsid w:val="00EF2AC6"/>
    <w:rsid w:val="00F02F66"/>
    <w:rsid w:val="00F13277"/>
    <w:rsid w:val="00F21D1C"/>
    <w:rsid w:val="00F223B5"/>
    <w:rsid w:val="00F236E2"/>
    <w:rsid w:val="00F30599"/>
    <w:rsid w:val="00F3431F"/>
    <w:rsid w:val="00F715B7"/>
    <w:rsid w:val="00F84F63"/>
    <w:rsid w:val="00F864C9"/>
    <w:rsid w:val="00F874FE"/>
    <w:rsid w:val="00F900DF"/>
    <w:rsid w:val="00F930F5"/>
    <w:rsid w:val="00FC157A"/>
    <w:rsid w:val="00FD17F5"/>
    <w:rsid w:val="00FD1973"/>
    <w:rsid w:val="00FE26E0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67FA5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567FA5"/>
    <w:pPr>
      <w:widowControl w:val="0"/>
      <w:shd w:val="clear" w:color="auto" w:fill="FFFFFF"/>
      <w:spacing w:line="338" w:lineRule="exact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apple-converted-space">
    <w:name w:val="apple-converted-space"/>
    <w:basedOn w:val="a0"/>
    <w:rsid w:val="009644C1"/>
  </w:style>
  <w:style w:type="character" w:styleId="a7">
    <w:name w:val="Hyperlink"/>
    <w:basedOn w:val="a0"/>
    <w:uiPriority w:val="99"/>
    <w:semiHidden/>
    <w:unhideWhenUsed/>
    <w:rsid w:val="009644C1"/>
    <w:rPr>
      <w:color w:val="0000FF"/>
      <w:u w:val="single"/>
    </w:rPr>
  </w:style>
  <w:style w:type="character" w:customStyle="1" w:styleId="10">
    <w:name w:val="Основной текст Знак1"/>
    <w:basedOn w:val="a0"/>
    <w:link w:val="a8"/>
    <w:uiPriority w:val="99"/>
    <w:rsid w:val="00F3431F"/>
    <w:rPr>
      <w:rFonts w:ascii="Times New Roman" w:hAnsi="Times New Roman" w:cs="Times New Roman"/>
      <w:spacing w:val="6"/>
      <w:shd w:val="clear" w:color="auto" w:fill="FFFFFF"/>
    </w:rPr>
  </w:style>
  <w:style w:type="paragraph" w:styleId="a8">
    <w:name w:val="Body Text"/>
    <w:basedOn w:val="a"/>
    <w:link w:val="10"/>
    <w:uiPriority w:val="99"/>
    <w:rsid w:val="00F3431F"/>
    <w:pPr>
      <w:widowControl w:val="0"/>
      <w:shd w:val="clear" w:color="auto" w:fill="FFFFFF"/>
      <w:spacing w:before="660" w:line="353" w:lineRule="exact"/>
      <w:jc w:val="both"/>
    </w:pPr>
    <w:rPr>
      <w:rFonts w:ascii="Times New Roman" w:hAnsi="Times New Roman" w:cs="Times New Roman"/>
      <w:spacing w:val="6"/>
    </w:rPr>
  </w:style>
  <w:style w:type="character" w:customStyle="1" w:styleId="a9">
    <w:name w:val="Основной текст Знак"/>
    <w:basedOn w:val="a0"/>
    <w:uiPriority w:val="99"/>
    <w:semiHidden/>
    <w:rsid w:val="00F3431F"/>
  </w:style>
  <w:style w:type="paragraph" w:styleId="aa">
    <w:name w:val="Document Map"/>
    <w:basedOn w:val="a"/>
    <w:link w:val="ab"/>
    <w:uiPriority w:val="99"/>
    <w:semiHidden/>
    <w:unhideWhenUsed/>
    <w:rsid w:val="00950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50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1F11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 Spacing"/>
    <w:uiPriority w:val="1"/>
    <w:qFormat/>
    <w:rsid w:val="002708F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67FA5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567FA5"/>
    <w:pPr>
      <w:widowControl w:val="0"/>
      <w:shd w:val="clear" w:color="auto" w:fill="FFFFFF"/>
      <w:spacing w:line="338" w:lineRule="exact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apple-converted-space">
    <w:name w:val="apple-converted-space"/>
    <w:basedOn w:val="a0"/>
    <w:rsid w:val="009644C1"/>
  </w:style>
  <w:style w:type="character" w:styleId="a7">
    <w:name w:val="Hyperlink"/>
    <w:basedOn w:val="a0"/>
    <w:uiPriority w:val="99"/>
    <w:semiHidden/>
    <w:unhideWhenUsed/>
    <w:rsid w:val="009644C1"/>
    <w:rPr>
      <w:color w:val="0000FF"/>
      <w:u w:val="single"/>
    </w:rPr>
  </w:style>
  <w:style w:type="character" w:customStyle="1" w:styleId="10">
    <w:name w:val="Основной текст Знак1"/>
    <w:basedOn w:val="a0"/>
    <w:link w:val="a8"/>
    <w:uiPriority w:val="99"/>
    <w:rsid w:val="00F3431F"/>
    <w:rPr>
      <w:rFonts w:ascii="Times New Roman" w:hAnsi="Times New Roman" w:cs="Times New Roman"/>
      <w:spacing w:val="6"/>
      <w:shd w:val="clear" w:color="auto" w:fill="FFFFFF"/>
    </w:rPr>
  </w:style>
  <w:style w:type="paragraph" w:styleId="a8">
    <w:name w:val="Body Text"/>
    <w:basedOn w:val="a"/>
    <w:link w:val="10"/>
    <w:uiPriority w:val="99"/>
    <w:rsid w:val="00F3431F"/>
    <w:pPr>
      <w:widowControl w:val="0"/>
      <w:shd w:val="clear" w:color="auto" w:fill="FFFFFF"/>
      <w:spacing w:before="660" w:line="353" w:lineRule="exact"/>
      <w:jc w:val="both"/>
    </w:pPr>
    <w:rPr>
      <w:rFonts w:ascii="Times New Roman" w:hAnsi="Times New Roman" w:cs="Times New Roman"/>
      <w:spacing w:val="6"/>
    </w:rPr>
  </w:style>
  <w:style w:type="character" w:customStyle="1" w:styleId="a9">
    <w:name w:val="Основной текст Знак"/>
    <w:basedOn w:val="a0"/>
    <w:uiPriority w:val="99"/>
    <w:semiHidden/>
    <w:rsid w:val="00F3431F"/>
  </w:style>
  <w:style w:type="paragraph" w:styleId="aa">
    <w:name w:val="Document Map"/>
    <w:basedOn w:val="a"/>
    <w:link w:val="ab"/>
    <w:uiPriority w:val="99"/>
    <w:semiHidden/>
    <w:unhideWhenUsed/>
    <w:rsid w:val="00950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50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1F11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 Spacing"/>
    <w:uiPriority w:val="1"/>
    <w:qFormat/>
    <w:rsid w:val="002708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6250-F933-403A-9A54-51A2EC36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GoncharovAK</dc:creator>
  <cp:lastModifiedBy>Маша</cp:lastModifiedBy>
  <cp:revision>11</cp:revision>
  <cp:lastPrinted>2017-03-14T11:48:00Z</cp:lastPrinted>
  <dcterms:created xsi:type="dcterms:W3CDTF">2017-03-10T07:54:00Z</dcterms:created>
  <dcterms:modified xsi:type="dcterms:W3CDTF">2017-03-16T13:13:00Z</dcterms:modified>
</cp:coreProperties>
</file>