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91" w:rsidRPr="00846591" w:rsidRDefault="00846591" w:rsidP="00846591">
      <w:pPr>
        <w:tabs>
          <w:tab w:val="left" w:pos="8931"/>
        </w:tabs>
        <w:spacing w:after="120" w:line="240" w:lineRule="auto"/>
        <w:ind w:right="44"/>
        <w:jc w:val="center"/>
        <w:rPr>
          <w:rFonts w:ascii="Times New Roman" w:eastAsia="Times New Roman" w:hAnsi="Times New Roman" w:cs="Times New Roman"/>
          <w:b/>
          <w:sz w:val="28"/>
          <w:szCs w:val="28"/>
          <w:lang w:eastAsia="ru-RU"/>
        </w:rPr>
      </w:pPr>
      <w:r w:rsidRPr="00846591">
        <w:rPr>
          <w:rFonts w:ascii="Times New Roman" w:eastAsia="Times New Roman" w:hAnsi="Times New Roman" w:cs="Times New Roman"/>
          <w:b/>
          <w:sz w:val="28"/>
          <w:szCs w:val="28"/>
          <w:lang w:eastAsia="ru-RU"/>
        </w:rPr>
        <w:t>СОВЕТ ДЕПУТАТОВ</w:t>
      </w:r>
    </w:p>
    <w:p w:rsidR="00846591" w:rsidRPr="00846591" w:rsidRDefault="00846591" w:rsidP="00846591">
      <w:pPr>
        <w:tabs>
          <w:tab w:val="left" w:pos="8931"/>
        </w:tabs>
        <w:spacing w:after="120" w:line="240" w:lineRule="auto"/>
        <w:ind w:right="-97"/>
        <w:jc w:val="center"/>
        <w:rPr>
          <w:rFonts w:ascii="Times New Roman" w:eastAsia="Times New Roman" w:hAnsi="Times New Roman" w:cs="Times New Roman"/>
          <w:b/>
          <w:sz w:val="28"/>
          <w:szCs w:val="28"/>
          <w:lang w:eastAsia="ru-RU"/>
        </w:rPr>
      </w:pPr>
      <w:r w:rsidRPr="00846591">
        <w:rPr>
          <w:rFonts w:ascii="Times New Roman" w:eastAsia="Times New Roman" w:hAnsi="Times New Roman" w:cs="Times New Roman"/>
          <w:b/>
          <w:sz w:val="28"/>
          <w:szCs w:val="28"/>
          <w:lang w:eastAsia="ru-RU"/>
        </w:rPr>
        <w:t>МУНИЦИПАЛЬНОГО ОКРУГА</w:t>
      </w:r>
    </w:p>
    <w:p w:rsidR="00846591" w:rsidRPr="00846591" w:rsidRDefault="00846591" w:rsidP="00846591">
      <w:pPr>
        <w:tabs>
          <w:tab w:val="left" w:pos="8931"/>
        </w:tabs>
        <w:spacing w:after="120" w:line="240" w:lineRule="auto"/>
        <w:ind w:right="-97"/>
        <w:jc w:val="center"/>
        <w:rPr>
          <w:rFonts w:ascii="Times New Roman" w:eastAsia="Times New Roman" w:hAnsi="Times New Roman" w:cs="Times New Roman"/>
          <w:b/>
          <w:sz w:val="28"/>
          <w:szCs w:val="28"/>
          <w:lang w:eastAsia="ru-RU"/>
        </w:rPr>
      </w:pPr>
      <w:r w:rsidRPr="00846591">
        <w:rPr>
          <w:rFonts w:ascii="Times New Roman" w:eastAsia="Times New Roman" w:hAnsi="Times New Roman" w:cs="Times New Roman"/>
          <w:b/>
          <w:sz w:val="28"/>
          <w:szCs w:val="28"/>
          <w:lang w:eastAsia="ru-RU"/>
        </w:rPr>
        <w:t>НАГАТИНО-САДОВНИКИ</w:t>
      </w:r>
    </w:p>
    <w:p w:rsidR="00846591" w:rsidRPr="00846591" w:rsidRDefault="00846591" w:rsidP="00846591">
      <w:pPr>
        <w:tabs>
          <w:tab w:val="left" w:pos="8931"/>
        </w:tabs>
        <w:spacing w:after="120" w:line="240" w:lineRule="auto"/>
        <w:ind w:right="-97"/>
        <w:jc w:val="center"/>
        <w:rPr>
          <w:rFonts w:ascii="Times New Roman" w:eastAsia="Times New Roman" w:hAnsi="Times New Roman" w:cs="Times New Roman"/>
          <w:b/>
          <w:sz w:val="28"/>
          <w:szCs w:val="28"/>
          <w:lang w:eastAsia="ru-RU"/>
        </w:rPr>
      </w:pPr>
    </w:p>
    <w:p w:rsidR="00846591" w:rsidRPr="00846591" w:rsidRDefault="00846591" w:rsidP="00846591">
      <w:pPr>
        <w:tabs>
          <w:tab w:val="left" w:pos="3075"/>
          <w:tab w:val="center" w:pos="4797"/>
          <w:tab w:val="left" w:pos="8931"/>
        </w:tabs>
        <w:spacing w:after="120" w:line="240" w:lineRule="auto"/>
        <w:ind w:right="-97"/>
        <w:rPr>
          <w:rFonts w:ascii="Times New Roman" w:eastAsia="Times New Roman" w:hAnsi="Times New Roman" w:cs="Times New Roman"/>
          <w:b/>
          <w:sz w:val="28"/>
          <w:szCs w:val="28"/>
          <w:lang w:eastAsia="ru-RU"/>
        </w:rPr>
      </w:pPr>
      <w:r w:rsidRPr="00846591">
        <w:rPr>
          <w:rFonts w:ascii="Times New Roman" w:eastAsia="Times New Roman" w:hAnsi="Times New Roman" w:cs="Times New Roman"/>
          <w:b/>
          <w:sz w:val="28"/>
          <w:szCs w:val="28"/>
          <w:lang w:eastAsia="ru-RU"/>
        </w:rPr>
        <w:tab/>
      </w:r>
      <w:r w:rsidRPr="00846591">
        <w:rPr>
          <w:rFonts w:ascii="Times New Roman" w:eastAsia="Times New Roman" w:hAnsi="Times New Roman" w:cs="Times New Roman"/>
          <w:b/>
          <w:sz w:val="28"/>
          <w:szCs w:val="28"/>
          <w:lang w:eastAsia="ru-RU"/>
        </w:rPr>
        <w:tab/>
        <w:t>РЕШЕНИЕ</w:t>
      </w:r>
    </w:p>
    <w:p w:rsidR="00846591" w:rsidRPr="00846591" w:rsidRDefault="00846591" w:rsidP="00846591">
      <w:pPr>
        <w:tabs>
          <w:tab w:val="left" w:pos="426"/>
          <w:tab w:val="left" w:pos="8931"/>
        </w:tabs>
        <w:spacing w:after="0" w:line="240" w:lineRule="auto"/>
        <w:ind w:right="-97"/>
        <w:rPr>
          <w:rFonts w:ascii="Times New Roman" w:eastAsia="Times New Roman" w:hAnsi="Times New Roman" w:cs="Times New Roman"/>
          <w:b/>
          <w:sz w:val="28"/>
          <w:szCs w:val="28"/>
          <w:lang w:eastAsia="ru-RU"/>
        </w:rPr>
      </w:pPr>
    </w:p>
    <w:p w:rsidR="00846591" w:rsidRPr="00846591" w:rsidRDefault="00846591" w:rsidP="00846591">
      <w:pPr>
        <w:tabs>
          <w:tab w:val="left" w:pos="426"/>
          <w:tab w:val="left" w:pos="8931"/>
        </w:tabs>
        <w:spacing w:after="0" w:line="240" w:lineRule="auto"/>
        <w:ind w:right="-97"/>
        <w:rPr>
          <w:rFonts w:ascii="Times New Roman" w:eastAsia="Times New Roman" w:hAnsi="Times New Roman" w:cs="Times New Roman"/>
          <w:b/>
          <w:sz w:val="28"/>
          <w:szCs w:val="28"/>
          <w:u w:val="single"/>
          <w:lang w:eastAsia="ru-RU"/>
        </w:rPr>
      </w:pPr>
      <w:r w:rsidRPr="00846591">
        <w:rPr>
          <w:rFonts w:ascii="Times New Roman" w:eastAsia="Times New Roman" w:hAnsi="Times New Roman" w:cs="Times New Roman"/>
          <w:b/>
          <w:sz w:val="28"/>
          <w:szCs w:val="28"/>
          <w:u w:val="single"/>
          <w:lang w:eastAsia="ru-RU"/>
        </w:rPr>
        <w:t xml:space="preserve"> 04 августа 2015 года № МНС-01-03-</w:t>
      </w:r>
      <w:r w:rsidR="006D1024">
        <w:rPr>
          <w:rFonts w:ascii="Times New Roman" w:eastAsia="Times New Roman" w:hAnsi="Times New Roman" w:cs="Times New Roman"/>
          <w:b/>
          <w:sz w:val="28"/>
          <w:szCs w:val="28"/>
          <w:u w:val="single"/>
          <w:lang w:eastAsia="ru-RU"/>
        </w:rPr>
        <w:t>65</w:t>
      </w:r>
    </w:p>
    <w:p w:rsidR="00846591" w:rsidRPr="00D904F2" w:rsidRDefault="00846591" w:rsidP="009C4D21">
      <w:pPr>
        <w:tabs>
          <w:tab w:val="left" w:pos="4253"/>
        </w:tabs>
        <w:spacing w:after="0" w:line="240" w:lineRule="auto"/>
        <w:ind w:right="5102"/>
        <w:jc w:val="both"/>
        <w:rPr>
          <w:rFonts w:ascii="Times New Roman" w:eastAsia="Times New Roman" w:hAnsi="Times New Roman" w:cs="Times New Roman"/>
          <w:b/>
          <w:sz w:val="28"/>
          <w:szCs w:val="28"/>
          <w:lang w:eastAsia="ru-RU"/>
        </w:rPr>
      </w:pPr>
    </w:p>
    <w:p w:rsidR="00846591" w:rsidRDefault="00846591" w:rsidP="009C4D21">
      <w:pPr>
        <w:tabs>
          <w:tab w:val="left" w:pos="4253"/>
        </w:tabs>
        <w:spacing w:after="0" w:line="240" w:lineRule="auto"/>
        <w:ind w:right="5102"/>
        <w:jc w:val="both"/>
        <w:rPr>
          <w:rFonts w:ascii="Times New Roman" w:eastAsia="Times New Roman" w:hAnsi="Times New Roman" w:cs="Times New Roman"/>
          <w:b/>
          <w:sz w:val="28"/>
          <w:szCs w:val="28"/>
          <w:lang w:eastAsia="ru-RU"/>
        </w:rPr>
      </w:pPr>
    </w:p>
    <w:p w:rsidR="009C4D21" w:rsidRPr="00D904F2" w:rsidRDefault="009C4D21" w:rsidP="009C4D21">
      <w:pPr>
        <w:tabs>
          <w:tab w:val="left" w:pos="4253"/>
        </w:tabs>
        <w:spacing w:after="0" w:line="240" w:lineRule="auto"/>
        <w:ind w:right="5102"/>
        <w:jc w:val="both"/>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 xml:space="preserve">Об утверждении </w:t>
      </w:r>
      <w:proofErr w:type="gramStart"/>
      <w:r w:rsidRPr="00D904F2">
        <w:rPr>
          <w:rFonts w:ascii="Times New Roman" w:eastAsia="Times New Roman" w:hAnsi="Times New Roman" w:cs="Times New Roman"/>
          <w:b/>
          <w:sz w:val="27"/>
          <w:szCs w:val="27"/>
          <w:lang w:eastAsia="ru-RU"/>
        </w:rPr>
        <w:t>Регламента реализации отдельных полномочий города Москвы</w:t>
      </w:r>
      <w:proofErr w:type="gramEnd"/>
      <w:r w:rsidRPr="00D904F2">
        <w:rPr>
          <w:rFonts w:ascii="Times New Roman" w:eastAsia="Times New Roman" w:hAnsi="Times New Roman" w:cs="Times New Roman"/>
          <w:b/>
          <w:sz w:val="27"/>
          <w:szCs w:val="27"/>
          <w:lang w:eastAsia="ru-RU"/>
        </w:rPr>
        <w:t xml:space="preserve"> в сфере размещения объектов капитального строительства</w:t>
      </w:r>
    </w:p>
    <w:p w:rsidR="009C4D21" w:rsidRPr="00D904F2" w:rsidRDefault="009C4D21" w:rsidP="009C4D21">
      <w:pPr>
        <w:spacing w:after="120" w:line="240" w:lineRule="auto"/>
        <w:ind w:left="283" w:firstLine="700"/>
        <w:rPr>
          <w:rFonts w:ascii="Times New Roman" w:eastAsia="Times New Roman" w:hAnsi="Times New Roman" w:cs="Times New Roman"/>
          <w:sz w:val="27"/>
          <w:szCs w:val="27"/>
          <w:lang w:eastAsia="ru-RU"/>
        </w:rPr>
      </w:pPr>
    </w:p>
    <w:p w:rsidR="009C4D21" w:rsidRPr="00D904F2" w:rsidRDefault="009C4D21" w:rsidP="009C4D21">
      <w:pPr>
        <w:spacing w:after="0" w:line="240" w:lineRule="auto"/>
        <w:ind w:firstLine="708"/>
        <w:jc w:val="both"/>
        <w:rPr>
          <w:rFonts w:ascii="Times New Roman" w:eastAsia="Times New Roman" w:hAnsi="Times New Roman" w:cs="Times New Roman"/>
          <w:b/>
          <w:sz w:val="27"/>
          <w:szCs w:val="27"/>
          <w:lang w:eastAsia="ru-RU"/>
        </w:rPr>
      </w:pPr>
      <w:proofErr w:type="gramStart"/>
      <w:r w:rsidRPr="00D904F2">
        <w:rPr>
          <w:rFonts w:ascii="Times New Roman" w:eastAsia="Times New Roman" w:hAnsi="Times New Roman" w:cs="Times New Roman"/>
          <w:sz w:val="27"/>
          <w:szCs w:val="27"/>
          <w:lang w:eastAsia="ru-RU"/>
        </w:rPr>
        <w:t xml:space="preserve">В соответствии с частью 4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w:t>
      </w:r>
      <w:r w:rsidR="00333B17" w:rsidRPr="00D904F2">
        <w:rPr>
          <w:rFonts w:ascii="Times New Roman" w:eastAsia="Times New Roman" w:hAnsi="Times New Roman" w:cs="Times New Roman"/>
          <w:sz w:val="27"/>
          <w:szCs w:val="27"/>
          <w:lang w:eastAsia="ru-RU"/>
        </w:rPr>
        <w:t xml:space="preserve">14 июля 2004 года </w:t>
      </w:r>
      <w:r w:rsidR="00D942A0" w:rsidRPr="00D904F2">
        <w:rPr>
          <w:rFonts w:ascii="Times New Roman" w:eastAsia="Times New Roman" w:hAnsi="Times New Roman" w:cs="Times New Roman"/>
          <w:sz w:val="27"/>
          <w:szCs w:val="27"/>
          <w:lang w:eastAsia="ru-RU"/>
        </w:rPr>
        <w:t xml:space="preserve"> </w:t>
      </w:r>
      <w:r w:rsidR="00333B17" w:rsidRPr="00D904F2">
        <w:rPr>
          <w:rFonts w:ascii="Times New Roman" w:eastAsia="Times New Roman" w:hAnsi="Times New Roman" w:cs="Times New Roman"/>
          <w:sz w:val="27"/>
          <w:szCs w:val="27"/>
          <w:lang w:eastAsia="ru-RU"/>
        </w:rPr>
        <w:t>№</w:t>
      </w:r>
      <w:r w:rsidR="00D942A0" w:rsidRPr="00D904F2">
        <w:rPr>
          <w:rFonts w:ascii="Times New Roman" w:eastAsia="Times New Roman" w:hAnsi="Times New Roman" w:cs="Times New Roman"/>
          <w:sz w:val="27"/>
          <w:szCs w:val="27"/>
          <w:lang w:eastAsia="ru-RU"/>
        </w:rPr>
        <w:t xml:space="preserve"> </w:t>
      </w:r>
      <w:r w:rsidRPr="00D904F2">
        <w:rPr>
          <w:rFonts w:ascii="Times New Roman" w:eastAsia="Times New Roman" w:hAnsi="Times New Roman" w:cs="Times New Roman"/>
          <w:sz w:val="27"/>
          <w:szCs w:val="27"/>
          <w:lang w:eastAsia="ru-RU"/>
        </w:rPr>
        <w:t>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w:t>
      </w:r>
      <w:proofErr w:type="gramEnd"/>
      <w:r w:rsidRPr="00D904F2">
        <w:rPr>
          <w:rFonts w:ascii="Times New Roman" w:eastAsia="Times New Roman" w:hAnsi="Times New Roman" w:cs="Times New Roman"/>
          <w:sz w:val="27"/>
          <w:szCs w:val="27"/>
          <w:lang w:eastAsia="ru-RU"/>
        </w:rPr>
        <w:t xml:space="preserve"> полномочиями)» и</w:t>
      </w:r>
      <w:r w:rsidR="00D904F2">
        <w:rPr>
          <w:rFonts w:ascii="Times New Roman" w:eastAsia="Times New Roman" w:hAnsi="Times New Roman" w:cs="Times New Roman"/>
          <w:sz w:val="27"/>
          <w:szCs w:val="27"/>
          <w:lang w:eastAsia="ru-RU"/>
        </w:rPr>
        <w:t xml:space="preserve"> </w:t>
      </w:r>
      <w:r w:rsidRPr="00D904F2">
        <w:rPr>
          <w:rFonts w:ascii="Times New Roman" w:eastAsia="Times New Roman" w:hAnsi="Times New Roman" w:cs="Times New Roman"/>
          <w:sz w:val="27"/>
          <w:szCs w:val="27"/>
          <w:lang w:eastAsia="ru-RU"/>
        </w:rPr>
        <w:t xml:space="preserve">Уставом муниципального округа Нагатино-Садовники </w:t>
      </w:r>
      <w:r w:rsidRPr="00D904F2">
        <w:rPr>
          <w:rFonts w:ascii="Times New Roman" w:eastAsia="Times New Roman" w:hAnsi="Times New Roman" w:cs="Times New Roman"/>
          <w:b/>
          <w:sz w:val="27"/>
          <w:szCs w:val="27"/>
          <w:lang w:eastAsia="ru-RU"/>
        </w:rPr>
        <w:t>Совет депутатов</w:t>
      </w:r>
      <w:r w:rsidRPr="00D904F2">
        <w:rPr>
          <w:rFonts w:ascii="Times New Roman" w:eastAsia="Times New Roman" w:hAnsi="Times New Roman" w:cs="Times New Roman"/>
          <w:sz w:val="27"/>
          <w:szCs w:val="27"/>
          <w:lang w:eastAsia="ru-RU"/>
        </w:rPr>
        <w:t xml:space="preserve"> </w:t>
      </w:r>
      <w:r w:rsidR="00D904F2" w:rsidRPr="00D904F2">
        <w:rPr>
          <w:rFonts w:ascii="Times New Roman" w:eastAsia="Times New Roman" w:hAnsi="Times New Roman" w:cs="Times New Roman"/>
          <w:b/>
          <w:sz w:val="27"/>
          <w:szCs w:val="27"/>
          <w:lang w:eastAsia="ru-RU"/>
        </w:rPr>
        <w:t xml:space="preserve">муниципального округа Нагатино-Садовники </w:t>
      </w:r>
      <w:r w:rsidRPr="00D904F2">
        <w:rPr>
          <w:rFonts w:ascii="Times New Roman" w:eastAsia="Times New Roman" w:hAnsi="Times New Roman" w:cs="Times New Roman"/>
          <w:b/>
          <w:sz w:val="27"/>
          <w:szCs w:val="27"/>
          <w:lang w:eastAsia="ru-RU"/>
        </w:rPr>
        <w:t>решил:</w:t>
      </w:r>
    </w:p>
    <w:p w:rsidR="009C4D21" w:rsidRPr="00D904F2" w:rsidRDefault="009C4D21" w:rsidP="009C4D21">
      <w:pPr>
        <w:spacing w:after="0" w:line="240" w:lineRule="auto"/>
        <w:ind w:firstLine="708"/>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1. Утвердить Регламент реализации отдельных полномочий города Москвы в сфере размещения объектов капитального строительства (приложение).</w:t>
      </w:r>
    </w:p>
    <w:p w:rsidR="007C6E05" w:rsidRDefault="009C4D21" w:rsidP="009C4D21">
      <w:pPr>
        <w:spacing w:after="0" w:line="240" w:lineRule="auto"/>
        <w:ind w:firstLine="70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 </w:t>
      </w:r>
      <w:r w:rsidR="007C6E05" w:rsidRPr="007C6E05">
        <w:rPr>
          <w:rFonts w:ascii="Times New Roman" w:eastAsia="Times New Roman" w:hAnsi="Times New Roman" w:cs="Times New Roman"/>
          <w:sz w:val="27"/>
          <w:szCs w:val="27"/>
          <w:lang w:eastAsia="ru-RU"/>
        </w:rPr>
        <w:t xml:space="preserve">Признать утратившим силу решение Совета депутатов муниципального округа  Нагатино-Садовники  от  26  сентября  2013  года  № МНС-01-03-82  «Об утверждении </w:t>
      </w:r>
      <w:proofErr w:type="gramStart"/>
      <w:r w:rsidR="007C6E05" w:rsidRPr="007C6E05">
        <w:rPr>
          <w:rFonts w:ascii="Times New Roman" w:eastAsia="Times New Roman" w:hAnsi="Times New Roman" w:cs="Times New Roman"/>
          <w:sz w:val="27"/>
          <w:szCs w:val="27"/>
          <w:lang w:eastAsia="ru-RU"/>
        </w:rPr>
        <w:t>Регламента реализации отдельных полномочий города Москвы</w:t>
      </w:r>
      <w:proofErr w:type="gramEnd"/>
      <w:r w:rsidR="007C6E05" w:rsidRPr="007C6E05">
        <w:rPr>
          <w:rFonts w:ascii="Times New Roman" w:eastAsia="Times New Roman" w:hAnsi="Times New Roman" w:cs="Times New Roman"/>
          <w:sz w:val="27"/>
          <w:szCs w:val="27"/>
          <w:lang w:eastAsia="ru-RU"/>
        </w:rPr>
        <w:t xml:space="preserve"> в сфере размещения объектов капитального строительства».</w:t>
      </w:r>
      <w:r w:rsidR="007C6E05" w:rsidRPr="00D904F2">
        <w:rPr>
          <w:rFonts w:ascii="Times New Roman" w:eastAsia="Times New Roman" w:hAnsi="Times New Roman" w:cs="Times New Roman"/>
          <w:sz w:val="27"/>
          <w:szCs w:val="27"/>
          <w:lang w:eastAsia="ru-RU"/>
        </w:rPr>
        <w:t xml:space="preserve"> </w:t>
      </w:r>
    </w:p>
    <w:p w:rsidR="009C4D21" w:rsidRPr="00D904F2" w:rsidRDefault="00992821" w:rsidP="009C4D21">
      <w:pPr>
        <w:spacing w:after="0" w:line="240" w:lineRule="auto"/>
        <w:ind w:firstLine="70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3. </w:t>
      </w:r>
      <w:r w:rsidR="007C6E05" w:rsidRPr="007C6E05">
        <w:rPr>
          <w:rFonts w:ascii="Times New Roman" w:eastAsia="Times New Roman" w:hAnsi="Times New Roman" w:cs="Times New Roman"/>
          <w:sz w:val="27"/>
          <w:szCs w:val="27"/>
          <w:lang w:eastAsia="ru-RU"/>
        </w:rPr>
        <w:t>Направить настоящее решение в Департамент территориальных органов исполнительной власти города Москвы, управу района Нагатино-Садовники города Москвы.</w:t>
      </w:r>
    </w:p>
    <w:p w:rsidR="009C4D21" w:rsidRPr="00D904F2" w:rsidRDefault="009C4D21" w:rsidP="009C4D21">
      <w:pPr>
        <w:autoSpaceDE w:val="0"/>
        <w:autoSpaceDN w:val="0"/>
        <w:adjustRightInd w:val="0"/>
        <w:spacing w:after="0" w:line="240" w:lineRule="auto"/>
        <w:ind w:firstLine="700"/>
        <w:jc w:val="both"/>
        <w:outlineLvl w:val="1"/>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4. Опубликовать настоящее решение в бюллетене «Мо</w:t>
      </w:r>
      <w:r w:rsidR="00931D8D" w:rsidRPr="00D904F2">
        <w:rPr>
          <w:rFonts w:ascii="Times New Roman" w:eastAsia="Times New Roman" w:hAnsi="Times New Roman" w:cs="Times New Roman"/>
          <w:sz w:val="27"/>
          <w:szCs w:val="27"/>
          <w:lang w:eastAsia="ru-RU"/>
        </w:rPr>
        <w:t xml:space="preserve">сковский муниципальный вестник» и разместить на </w:t>
      </w:r>
      <w:r w:rsidR="00D942A0" w:rsidRPr="00D904F2">
        <w:rPr>
          <w:rFonts w:ascii="Times New Roman" w:eastAsia="Times New Roman" w:hAnsi="Times New Roman" w:cs="Times New Roman"/>
          <w:sz w:val="27"/>
          <w:szCs w:val="27"/>
          <w:lang w:eastAsia="ru-RU"/>
        </w:rPr>
        <w:t xml:space="preserve">официальном </w:t>
      </w:r>
      <w:r w:rsidR="00931D8D" w:rsidRPr="00D904F2">
        <w:rPr>
          <w:rFonts w:ascii="Times New Roman" w:eastAsia="Times New Roman" w:hAnsi="Times New Roman" w:cs="Times New Roman"/>
          <w:sz w:val="27"/>
          <w:szCs w:val="27"/>
          <w:lang w:eastAsia="ru-RU"/>
        </w:rPr>
        <w:t>сайте муниципал</w:t>
      </w:r>
      <w:r w:rsidR="00D942A0" w:rsidRPr="00D904F2">
        <w:rPr>
          <w:rFonts w:ascii="Times New Roman" w:eastAsia="Times New Roman" w:hAnsi="Times New Roman" w:cs="Times New Roman"/>
          <w:sz w:val="27"/>
          <w:szCs w:val="27"/>
          <w:lang w:eastAsia="ru-RU"/>
        </w:rPr>
        <w:t>ьного округа Нагатино-Садовники в информационно-телекоммуни</w:t>
      </w:r>
      <w:r w:rsidR="0090773A" w:rsidRPr="00D904F2">
        <w:rPr>
          <w:rFonts w:ascii="Times New Roman" w:eastAsia="Times New Roman" w:hAnsi="Times New Roman" w:cs="Times New Roman"/>
          <w:sz w:val="27"/>
          <w:szCs w:val="27"/>
          <w:lang w:eastAsia="ru-RU"/>
        </w:rPr>
        <w:t>ка</w:t>
      </w:r>
      <w:r w:rsidR="00D942A0" w:rsidRPr="00D904F2">
        <w:rPr>
          <w:rFonts w:ascii="Times New Roman" w:eastAsia="Times New Roman" w:hAnsi="Times New Roman" w:cs="Times New Roman"/>
          <w:sz w:val="27"/>
          <w:szCs w:val="27"/>
          <w:lang w:eastAsia="ru-RU"/>
        </w:rPr>
        <w:t xml:space="preserve">ционной сети «Интернет» </w:t>
      </w:r>
      <w:r w:rsidR="00D942A0" w:rsidRPr="00D904F2">
        <w:rPr>
          <w:rFonts w:ascii="Times New Roman" w:eastAsia="Times New Roman" w:hAnsi="Times New Roman" w:cs="Times New Roman"/>
          <w:sz w:val="27"/>
          <w:szCs w:val="27"/>
          <w:lang w:val="en-US" w:eastAsia="ru-RU"/>
        </w:rPr>
        <w:t>www</w:t>
      </w:r>
      <w:r w:rsidR="00D942A0" w:rsidRPr="00D904F2">
        <w:rPr>
          <w:rFonts w:ascii="Times New Roman" w:eastAsia="Times New Roman" w:hAnsi="Times New Roman" w:cs="Times New Roman"/>
          <w:sz w:val="27"/>
          <w:szCs w:val="27"/>
          <w:lang w:eastAsia="ru-RU"/>
        </w:rPr>
        <w:t>.</w:t>
      </w:r>
      <w:r w:rsidR="00D942A0" w:rsidRPr="00D904F2">
        <w:rPr>
          <w:rFonts w:ascii="Times New Roman" w:eastAsia="Times New Roman" w:hAnsi="Times New Roman" w:cs="Times New Roman"/>
          <w:sz w:val="27"/>
          <w:szCs w:val="27"/>
          <w:lang w:val="en-US" w:eastAsia="ru-RU"/>
        </w:rPr>
        <w:t>n</w:t>
      </w:r>
      <w:r w:rsidR="00D942A0" w:rsidRPr="00D904F2">
        <w:rPr>
          <w:rFonts w:ascii="Times New Roman" w:eastAsia="Times New Roman" w:hAnsi="Times New Roman" w:cs="Times New Roman"/>
          <w:sz w:val="27"/>
          <w:szCs w:val="27"/>
          <w:lang w:eastAsia="ru-RU"/>
        </w:rPr>
        <w:t>-</w:t>
      </w:r>
      <w:proofErr w:type="spellStart"/>
      <w:r w:rsidR="00D942A0" w:rsidRPr="00D904F2">
        <w:rPr>
          <w:rFonts w:ascii="Times New Roman" w:eastAsia="Times New Roman" w:hAnsi="Times New Roman" w:cs="Times New Roman"/>
          <w:sz w:val="27"/>
          <w:szCs w:val="27"/>
          <w:lang w:val="en-US" w:eastAsia="ru-RU"/>
        </w:rPr>
        <w:t>sadovniki</w:t>
      </w:r>
      <w:proofErr w:type="spellEnd"/>
      <w:r w:rsidR="00D942A0" w:rsidRPr="00D904F2">
        <w:rPr>
          <w:rFonts w:ascii="Times New Roman" w:eastAsia="Times New Roman" w:hAnsi="Times New Roman" w:cs="Times New Roman"/>
          <w:sz w:val="27"/>
          <w:szCs w:val="27"/>
          <w:lang w:eastAsia="ru-RU"/>
        </w:rPr>
        <w:t>.</w:t>
      </w:r>
      <w:proofErr w:type="spellStart"/>
      <w:r w:rsidR="00D942A0" w:rsidRPr="00D904F2">
        <w:rPr>
          <w:rFonts w:ascii="Times New Roman" w:eastAsia="Times New Roman" w:hAnsi="Times New Roman" w:cs="Times New Roman"/>
          <w:sz w:val="27"/>
          <w:szCs w:val="27"/>
          <w:lang w:val="en-US" w:eastAsia="ru-RU"/>
        </w:rPr>
        <w:t>ru</w:t>
      </w:r>
      <w:proofErr w:type="spellEnd"/>
      <w:r w:rsidR="00D942A0" w:rsidRPr="00D904F2">
        <w:rPr>
          <w:rFonts w:ascii="Times New Roman" w:eastAsia="Times New Roman" w:hAnsi="Times New Roman" w:cs="Times New Roman"/>
          <w:sz w:val="27"/>
          <w:szCs w:val="27"/>
          <w:lang w:eastAsia="ru-RU"/>
        </w:rPr>
        <w:t>.</w:t>
      </w:r>
    </w:p>
    <w:p w:rsidR="009C4D21" w:rsidRPr="00D904F2" w:rsidRDefault="009C4D21" w:rsidP="009C4D21">
      <w:pPr>
        <w:autoSpaceDE w:val="0"/>
        <w:autoSpaceDN w:val="0"/>
        <w:adjustRightInd w:val="0"/>
        <w:spacing w:after="0" w:line="240" w:lineRule="auto"/>
        <w:ind w:firstLine="700"/>
        <w:jc w:val="both"/>
        <w:outlineLvl w:val="1"/>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sz w:val="27"/>
          <w:szCs w:val="27"/>
          <w:lang w:eastAsia="ru-RU"/>
        </w:rPr>
        <w:t xml:space="preserve">5. </w:t>
      </w:r>
      <w:proofErr w:type="gramStart"/>
      <w:r w:rsidRPr="00D904F2">
        <w:rPr>
          <w:rFonts w:ascii="Times New Roman" w:eastAsia="Times New Roman" w:hAnsi="Times New Roman" w:cs="Times New Roman"/>
          <w:sz w:val="27"/>
          <w:szCs w:val="27"/>
          <w:lang w:eastAsia="ru-RU"/>
        </w:rPr>
        <w:t>Контроль за</w:t>
      </w:r>
      <w:proofErr w:type="gramEnd"/>
      <w:r w:rsidRPr="00D904F2">
        <w:rPr>
          <w:rFonts w:ascii="Times New Roman" w:eastAsia="Times New Roman" w:hAnsi="Times New Roman" w:cs="Times New Roman"/>
          <w:sz w:val="27"/>
          <w:szCs w:val="27"/>
          <w:lang w:eastAsia="ru-RU"/>
        </w:rPr>
        <w:t xml:space="preserve"> выполнением настоящего решения возложить </w:t>
      </w:r>
      <w:r w:rsidRPr="00D904F2">
        <w:rPr>
          <w:rFonts w:ascii="Times New Roman" w:eastAsia="Times New Roman" w:hAnsi="Times New Roman" w:cs="Times New Roman"/>
          <w:b/>
          <w:sz w:val="27"/>
          <w:szCs w:val="27"/>
          <w:lang w:eastAsia="ru-RU"/>
        </w:rPr>
        <w:t xml:space="preserve">на главу муниципального округа Нагатино-Садовники </w:t>
      </w:r>
      <w:proofErr w:type="spellStart"/>
      <w:r w:rsidRPr="00D904F2">
        <w:rPr>
          <w:rFonts w:ascii="Times New Roman" w:eastAsia="Times New Roman" w:hAnsi="Times New Roman" w:cs="Times New Roman"/>
          <w:b/>
          <w:sz w:val="27"/>
          <w:szCs w:val="27"/>
          <w:lang w:eastAsia="ru-RU"/>
        </w:rPr>
        <w:t>Кладову</w:t>
      </w:r>
      <w:proofErr w:type="spellEnd"/>
      <w:r w:rsidRPr="00D904F2">
        <w:rPr>
          <w:rFonts w:ascii="Times New Roman" w:eastAsia="Times New Roman" w:hAnsi="Times New Roman" w:cs="Times New Roman"/>
          <w:b/>
          <w:sz w:val="27"/>
          <w:szCs w:val="27"/>
          <w:lang w:eastAsia="ru-RU"/>
        </w:rPr>
        <w:t xml:space="preserve"> Л.И.</w:t>
      </w:r>
    </w:p>
    <w:p w:rsidR="00925BF4" w:rsidRDefault="00925BF4" w:rsidP="009C4D21">
      <w:pPr>
        <w:autoSpaceDE w:val="0"/>
        <w:autoSpaceDN w:val="0"/>
        <w:adjustRightInd w:val="0"/>
        <w:spacing w:after="0" w:line="240" w:lineRule="auto"/>
        <w:ind w:firstLine="700"/>
        <w:jc w:val="both"/>
        <w:outlineLvl w:val="1"/>
        <w:rPr>
          <w:rFonts w:ascii="Times New Roman" w:eastAsia="Times New Roman" w:hAnsi="Times New Roman" w:cs="Times New Roman"/>
          <w:b/>
          <w:sz w:val="27"/>
          <w:szCs w:val="27"/>
          <w:lang w:eastAsia="ru-RU"/>
        </w:rPr>
      </w:pPr>
    </w:p>
    <w:p w:rsidR="00D904F2" w:rsidRPr="00D904F2" w:rsidRDefault="00D904F2" w:rsidP="009C4D21">
      <w:pPr>
        <w:autoSpaceDE w:val="0"/>
        <w:autoSpaceDN w:val="0"/>
        <w:adjustRightInd w:val="0"/>
        <w:spacing w:after="0" w:line="240" w:lineRule="auto"/>
        <w:ind w:firstLine="700"/>
        <w:jc w:val="both"/>
        <w:outlineLvl w:val="1"/>
        <w:rPr>
          <w:rFonts w:ascii="Times New Roman" w:eastAsia="Times New Roman" w:hAnsi="Times New Roman" w:cs="Times New Roman"/>
          <w:b/>
          <w:sz w:val="27"/>
          <w:szCs w:val="27"/>
          <w:lang w:eastAsia="ru-RU"/>
        </w:rPr>
      </w:pPr>
    </w:p>
    <w:p w:rsidR="009C4D21" w:rsidRDefault="00D904F2" w:rsidP="009C4D21">
      <w:pPr>
        <w:spacing w:after="0" w:line="240" w:lineRule="auto"/>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Глава</w:t>
      </w:r>
      <w:r>
        <w:rPr>
          <w:rFonts w:ascii="Times New Roman" w:eastAsia="Times New Roman" w:hAnsi="Times New Roman" w:cs="Times New Roman"/>
          <w:b/>
          <w:sz w:val="27"/>
          <w:szCs w:val="27"/>
          <w:lang w:eastAsia="ru-RU"/>
        </w:rPr>
        <w:t xml:space="preserve"> муниципального округа</w:t>
      </w:r>
    </w:p>
    <w:p w:rsidR="00D904F2" w:rsidRPr="00D904F2" w:rsidRDefault="00D904F2" w:rsidP="009C4D21">
      <w:pPr>
        <w:spacing w:after="0" w:line="240" w:lineRule="auto"/>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Нагатино-Садовники                                                                       Л.И. </w:t>
      </w:r>
      <w:proofErr w:type="spellStart"/>
      <w:r>
        <w:rPr>
          <w:rFonts w:ascii="Times New Roman" w:eastAsia="Times New Roman" w:hAnsi="Times New Roman" w:cs="Times New Roman"/>
          <w:b/>
          <w:sz w:val="27"/>
          <w:szCs w:val="27"/>
          <w:lang w:eastAsia="ru-RU"/>
        </w:rPr>
        <w:t>Кладова</w:t>
      </w:r>
      <w:proofErr w:type="spellEnd"/>
    </w:p>
    <w:p w:rsidR="001403B8" w:rsidRPr="001403B8" w:rsidRDefault="001403B8" w:rsidP="0033286C">
      <w:pPr>
        <w:pageBreakBefore/>
        <w:spacing w:after="0" w:line="240" w:lineRule="auto"/>
        <w:ind w:left="3538" w:firstLine="709"/>
        <w:rPr>
          <w:rFonts w:ascii="Times New Roman" w:eastAsia="Times New Roman" w:hAnsi="Times New Roman" w:cs="Times New Roman"/>
          <w:sz w:val="24"/>
          <w:szCs w:val="28"/>
          <w:lang w:eastAsia="ru-RU"/>
        </w:rPr>
      </w:pPr>
      <w:r w:rsidRPr="001403B8">
        <w:rPr>
          <w:rFonts w:ascii="Times New Roman" w:eastAsia="Times New Roman" w:hAnsi="Times New Roman" w:cs="Times New Roman"/>
          <w:sz w:val="24"/>
          <w:szCs w:val="28"/>
          <w:lang w:eastAsia="ru-RU"/>
        </w:rPr>
        <w:lastRenderedPageBreak/>
        <w:t>Приложение</w:t>
      </w:r>
    </w:p>
    <w:p w:rsidR="00846591" w:rsidRDefault="001403B8" w:rsidP="001403B8">
      <w:pPr>
        <w:spacing w:after="0" w:line="240" w:lineRule="auto"/>
        <w:ind w:left="4253"/>
        <w:rPr>
          <w:rFonts w:ascii="Times New Roman" w:eastAsia="Times New Roman" w:hAnsi="Times New Roman" w:cs="Times New Roman"/>
          <w:sz w:val="24"/>
          <w:szCs w:val="28"/>
          <w:lang w:eastAsia="ru-RU"/>
        </w:rPr>
      </w:pPr>
      <w:r w:rsidRPr="001403B8">
        <w:rPr>
          <w:rFonts w:ascii="Times New Roman" w:eastAsia="Times New Roman" w:hAnsi="Times New Roman" w:cs="Times New Roman"/>
          <w:sz w:val="24"/>
          <w:szCs w:val="28"/>
          <w:lang w:eastAsia="ru-RU"/>
        </w:rPr>
        <w:t xml:space="preserve">к решению Совета депутатов </w:t>
      </w:r>
    </w:p>
    <w:p w:rsidR="00846591" w:rsidRDefault="001403B8" w:rsidP="001403B8">
      <w:pPr>
        <w:spacing w:after="0" w:line="240" w:lineRule="auto"/>
        <w:ind w:left="4253"/>
        <w:rPr>
          <w:rFonts w:ascii="Times New Roman" w:eastAsia="Times New Roman" w:hAnsi="Times New Roman" w:cs="Times New Roman"/>
          <w:sz w:val="24"/>
          <w:szCs w:val="28"/>
          <w:lang w:eastAsia="ru-RU"/>
        </w:rPr>
      </w:pPr>
      <w:r w:rsidRPr="001403B8">
        <w:rPr>
          <w:rFonts w:ascii="Times New Roman" w:eastAsia="Times New Roman" w:hAnsi="Times New Roman" w:cs="Times New Roman"/>
          <w:sz w:val="24"/>
          <w:szCs w:val="28"/>
          <w:lang w:eastAsia="ru-RU"/>
        </w:rPr>
        <w:t xml:space="preserve">муниципального округа </w:t>
      </w:r>
    </w:p>
    <w:p w:rsidR="001403B8" w:rsidRPr="001403B8" w:rsidRDefault="001403B8" w:rsidP="001403B8">
      <w:pPr>
        <w:spacing w:after="0" w:line="240" w:lineRule="auto"/>
        <w:ind w:left="4253"/>
        <w:rPr>
          <w:rFonts w:ascii="Times New Roman" w:eastAsia="Times New Roman" w:hAnsi="Times New Roman" w:cs="Times New Roman"/>
          <w:sz w:val="24"/>
          <w:szCs w:val="28"/>
          <w:lang w:eastAsia="ru-RU"/>
        </w:rPr>
      </w:pPr>
      <w:r w:rsidRPr="001403B8">
        <w:rPr>
          <w:rFonts w:ascii="Times New Roman" w:eastAsia="Times New Roman" w:hAnsi="Times New Roman" w:cs="Times New Roman"/>
          <w:sz w:val="24"/>
          <w:szCs w:val="28"/>
          <w:lang w:eastAsia="ru-RU"/>
        </w:rPr>
        <w:t>Нагатино-Садовники</w:t>
      </w:r>
    </w:p>
    <w:p w:rsidR="001403B8" w:rsidRDefault="00846591" w:rsidP="00846591">
      <w:pPr>
        <w:spacing w:after="0" w:line="240" w:lineRule="auto"/>
        <w:ind w:left="3540" w:firstLine="7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w:t>
      </w:r>
      <w:r w:rsidR="006D1024">
        <w:rPr>
          <w:rFonts w:ascii="Times New Roman" w:eastAsia="Times New Roman" w:hAnsi="Times New Roman" w:cs="Times New Roman"/>
          <w:sz w:val="24"/>
          <w:szCs w:val="28"/>
          <w:lang w:eastAsia="ru-RU"/>
        </w:rPr>
        <w:t xml:space="preserve">04 августа </w:t>
      </w:r>
      <w:r>
        <w:rPr>
          <w:rFonts w:ascii="Times New Roman" w:eastAsia="Times New Roman" w:hAnsi="Times New Roman" w:cs="Times New Roman"/>
          <w:sz w:val="24"/>
          <w:szCs w:val="28"/>
          <w:lang w:eastAsia="ru-RU"/>
        </w:rPr>
        <w:t>2015 года № МНС-01-03-</w:t>
      </w:r>
      <w:r w:rsidR="006D1024">
        <w:rPr>
          <w:rFonts w:ascii="Times New Roman" w:eastAsia="Times New Roman" w:hAnsi="Times New Roman" w:cs="Times New Roman"/>
          <w:sz w:val="24"/>
          <w:szCs w:val="28"/>
          <w:lang w:eastAsia="ru-RU"/>
        </w:rPr>
        <w:t>65</w:t>
      </w:r>
      <w:bookmarkStart w:id="0" w:name="_GoBack"/>
      <w:bookmarkEnd w:id="0"/>
    </w:p>
    <w:p w:rsidR="00846591" w:rsidRPr="001403B8" w:rsidRDefault="00846591" w:rsidP="00846591">
      <w:pPr>
        <w:spacing w:after="0" w:line="240" w:lineRule="auto"/>
        <w:ind w:left="3540" w:firstLine="708"/>
        <w:rPr>
          <w:rFonts w:ascii="Times New Roman" w:eastAsia="Times New Roman" w:hAnsi="Times New Roman" w:cs="Times New Roman"/>
          <w:b/>
          <w:sz w:val="28"/>
          <w:szCs w:val="28"/>
          <w:lang w:eastAsia="ru-RU"/>
        </w:rPr>
      </w:pP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 xml:space="preserve">Регламент реализации отдельных полномочий города Москвы </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 xml:space="preserve">в сфере размещения объектов капитального строительства </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1. Общие положения</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1.1. Настоящий регламент определяет порядок реализации Советом депутатов муниципального округа Нагатино-Садовники (далее – Совет депутатов) отдельных полномочий города Москвы в сфере размещения объектов капитального строительства:</w:t>
      </w:r>
    </w:p>
    <w:p w:rsidR="001403B8" w:rsidRPr="00D904F2" w:rsidRDefault="001403B8" w:rsidP="00925BF4">
      <w:pPr>
        <w:spacing w:after="0" w:line="240" w:lineRule="auto"/>
        <w:ind w:firstLine="708"/>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1.1.1. согласование проекта решения органа, уполномоченного Правительством Москвы, о разработке проекта планировки территории, предусматривающего размещение объекта религиозного назначения (далее – проект решения о разработке проекта планировки территории);</w:t>
      </w:r>
    </w:p>
    <w:p w:rsidR="001403B8" w:rsidRPr="00D904F2" w:rsidRDefault="001403B8" w:rsidP="00925BF4">
      <w:pPr>
        <w:spacing w:after="0" w:line="240" w:lineRule="auto"/>
        <w:ind w:firstLine="708"/>
        <w:jc w:val="both"/>
        <w:rPr>
          <w:rFonts w:ascii="Times New Roman" w:eastAsia="Times New Roman" w:hAnsi="Times New Roman" w:cs="Times New Roman"/>
          <w:sz w:val="27"/>
          <w:szCs w:val="27"/>
          <w:lang w:eastAsia="ru-RU"/>
        </w:rPr>
      </w:pPr>
      <w:proofErr w:type="gramStart"/>
      <w:r w:rsidRPr="00D904F2">
        <w:rPr>
          <w:rFonts w:ascii="Times New Roman" w:eastAsia="Times New Roman" w:hAnsi="Times New Roman" w:cs="Times New Roman"/>
          <w:sz w:val="27"/>
          <w:szCs w:val="27"/>
          <w:lang w:eastAsia="ru-RU"/>
        </w:rPr>
        <w:t xml:space="preserve">1.1.2.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правительственном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предусмотренные </w:t>
      </w:r>
      <w:r w:rsidR="0033286C" w:rsidRPr="00D904F2">
        <w:rPr>
          <w:rFonts w:ascii="Times New Roman" w:eastAsia="Times New Roman" w:hAnsi="Times New Roman" w:cs="Times New Roman"/>
          <w:sz w:val="27"/>
          <w:szCs w:val="27"/>
          <w:lang w:eastAsia="ru-RU"/>
        </w:rPr>
        <w:t xml:space="preserve">подпунктом </w:t>
      </w:r>
      <w:r w:rsidRPr="00D904F2">
        <w:rPr>
          <w:rFonts w:ascii="Times New Roman" w:eastAsia="Times New Roman" w:hAnsi="Times New Roman" w:cs="Times New Roman"/>
          <w:sz w:val="27"/>
          <w:szCs w:val="27"/>
          <w:lang w:eastAsia="ru-RU"/>
        </w:rPr>
        <w:t>1.1.1.</w:t>
      </w:r>
      <w:r w:rsidR="0033286C" w:rsidRPr="00D904F2">
        <w:rPr>
          <w:rFonts w:ascii="Times New Roman" w:eastAsia="Times New Roman" w:hAnsi="Times New Roman" w:cs="Times New Roman"/>
          <w:sz w:val="27"/>
          <w:szCs w:val="27"/>
          <w:lang w:eastAsia="ru-RU"/>
        </w:rPr>
        <w:t xml:space="preserve"> пункта 1.1</w:t>
      </w:r>
      <w:r w:rsidRPr="00D904F2">
        <w:rPr>
          <w:rFonts w:ascii="Times New Roman" w:eastAsia="Times New Roman" w:hAnsi="Times New Roman" w:cs="Times New Roman"/>
          <w:sz w:val="27"/>
          <w:szCs w:val="27"/>
          <w:lang w:eastAsia="ru-RU"/>
        </w:rPr>
        <w:t xml:space="preserve"> настоящей части согласование не проводилось (далее – проект</w:t>
      </w:r>
      <w:r w:rsidR="00931D8D" w:rsidRPr="00D904F2">
        <w:rPr>
          <w:rFonts w:ascii="Times New Roman" w:eastAsia="Times New Roman" w:hAnsi="Times New Roman" w:cs="Times New Roman"/>
          <w:sz w:val="27"/>
          <w:szCs w:val="27"/>
          <w:lang w:eastAsia="ru-RU"/>
        </w:rPr>
        <w:t xml:space="preserve"> правового акта</w:t>
      </w:r>
      <w:r w:rsidRPr="00D904F2">
        <w:rPr>
          <w:rFonts w:ascii="Times New Roman" w:eastAsia="Times New Roman" w:hAnsi="Times New Roman" w:cs="Times New Roman"/>
          <w:sz w:val="27"/>
          <w:szCs w:val="27"/>
          <w:lang w:eastAsia="ru-RU"/>
        </w:rPr>
        <w:t xml:space="preserve"> о предварительном согласовании предоставления земельного участка);</w:t>
      </w:r>
      <w:proofErr w:type="gramEnd"/>
    </w:p>
    <w:p w:rsidR="001403B8" w:rsidRPr="00D904F2" w:rsidRDefault="003F24E2" w:rsidP="00925BF4">
      <w:pPr>
        <w:spacing w:after="0" w:line="240" w:lineRule="auto"/>
        <w:ind w:firstLine="708"/>
        <w:jc w:val="both"/>
        <w:rPr>
          <w:rFonts w:ascii="Times New Roman" w:eastAsia="Times New Roman" w:hAnsi="Times New Roman" w:cs="Times New Roman"/>
          <w:sz w:val="27"/>
          <w:szCs w:val="27"/>
          <w:lang w:eastAsia="ru-RU"/>
        </w:rPr>
      </w:pPr>
      <w:proofErr w:type="gramStart"/>
      <w:r w:rsidRPr="00D904F2">
        <w:rPr>
          <w:rFonts w:ascii="Times New Roman" w:eastAsia="Times New Roman" w:hAnsi="Times New Roman" w:cs="Times New Roman"/>
          <w:sz w:val="27"/>
          <w:szCs w:val="27"/>
          <w:lang w:eastAsia="ru-RU"/>
        </w:rPr>
        <w:t>1.1.3</w:t>
      </w:r>
      <w:r w:rsidR="001403B8" w:rsidRPr="00D904F2">
        <w:rPr>
          <w:rFonts w:ascii="Times New Roman" w:eastAsia="Times New Roman" w:hAnsi="Times New Roman" w:cs="Times New Roman"/>
          <w:sz w:val="27"/>
          <w:szCs w:val="27"/>
          <w:lang w:eastAsia="ru-RU"/>
        </w:rPr>
        <w:t>.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w:t>
      </w:r>
      <w:r w:rsidRPr="00D904F2">
        <w:rPr>
          <w:rFonts w:ascii="Times New Roman" w:eastAsia="Times New Roman" w:hAnsi="Times New Roman" w:cs="Times New Roman"/>
          <w:sz w:val="27"/>
          <w:szCs w:val="27"/>
          <w:lang w:eastAsia="ru-RU"/>
        </w:rPr>
        <w:t>, если предусмотренное подпункта</w:t>
      </w:r>
      <w:r w:rsidR="001403B8" w:rsidRPr="00D904F2">
        <w:rPr>
          <w:rFonts w:ascii="Times New Roman" w:eastAsia="Times New Roman" w:hAnsi="Times New Roman" w:cs="Times New Roman"/>
          <w:sz w:val="27"/>
          <w:szCs w:val="27"/>
          <w:lang w:eastAsia="ru-RU"/>
        </w:rPr>
        <w:t>м</w:t>
      </w:r>
      <w:r w:rsidRPr="00D904F2">
        <w:rPr>
          <w:rFonts w:ascii="Times New Roman" w:eastAsia="Times New Roman" w:hAnsi="Times New Roman" w:cs="Times New Roman"/>
          <w:sz w:val="27"/>
          <w:szCs w:val="27"/>
          <w:lang w:eastAsia="ru-RU"/>
        </w:rPr>
        <w:t>и</w:t>
      </w:r>
      <w:r w:rsidR="001403B8" w:rsidRPr="00D904F2">
        <w:rPr>
          <w:rFonts w:ascii="Times New Roman" w:eastAsia="Times New Roman" w:hAnsi="Times New Roman" w:cs="Times New Roman"/>
          <w:sz w:val="27"/>
          <w:szCs w:val="27"/>
          <w:lang w:eastAsia="ru-RU"/>
        </w:rPr>
        <w:t xml:space="preserve"> 1.1.1.</w:t>
      </w:r>
      <w:r w:rsidRPr="00D904F2">
        <w:rPr>
          <w:rFonts w:ascii="Times New Roman" w:eastAsia="Times New Roman" w:hAnsi="Times New Roman" w:cs="Times New Roman"/>
          <w:sz w:val="27"/>
          <w:szCs w:val="27"/>
          <w:lang w:eastAsia="ru-RU"/>
        </w:rPr>
        <w:t xml:space="preserve"> и 1.1.2.</w:t>
      </w:r>
      <w:r w:rsidR="0033286C" w:rsidRPr="00D904F2">
        <w:rPr>
          <w:rFonts w:ascii="Times New Roman" w:eastAsia="Times New Roman" w:hAnsi="Times New Roman" w:cs="Times New Roman"/>
          <w:sz w:val="27"/>
          <w:szCs w:val="27"/>
          <w:lang w:eastAsia="ru-RU"/>
        </w:rPr>
        <w:t xml:space="preserve"> пункта 1.1.</w:t>
      </w:r>
      <w:r w:rsidRPr="00D904F2">
        <w:rPr>
          <w:rFonts w:ascii="Times New Roman" w:eastAsia="Times New Roman" w:hAnsi="Times New Roman" w:cs="Times New Roman"/>
          <w:sz w:val="27"/>
          <w:szCs w:val="27"/>
          <w:lang w:eastAsia="ru-RU"/>
        </w:rPr>
        <w:t xml:space="preserve"> настоящей части</w:t>
      </w:r>
      <w:r w:rsidR="001403B8" w:rsidRPr="00D904F2">
        <w:rPr>
          <w:rFonts w:ascii="Times New Roman" w:eastAsia="Times New Roman" w:hAnsi="Times New Roman" w:cs="Times New Roman"/>
          <w:sz w:val="27"/>
          <w:szCs w:val="27"/>
          <w:lang w:eastAsia="ru-RU"/>
        </w:rPr>
        <w:t xml:space="preserve"> согласование не</w:t>
      </w:r>
      <w:proofErr w:type="gramEnd"/>
      <w:r w:rsidR="001403B8" w:rsidRPr="00D904F2">
        <w:rPr>
          <w:rFonts w:ascii="Times New Roman" w:eastAsia="Times New Roman" w:hAnsi="Times New Roman" w:cs="Times New Roman"/>
          <w:sz w:val="27"/>
          <w:szCs w:val="27"/>
          <w:lang w:eastAsia="ru-RU"/>
        </w:rPr>
        <w:t xml:space="preserve"> проводилось, а также иных объектов, определяемых Правительством Москвы (далее – проект градостроительного плана земельного участка).</w:t>
      </w:r>
      <w:r w:rsidR="00927F9A" w:rsidRPr="00927F9A">
        <w:t xml:space="preserve"> </w:t>
      </w:r>
      <w:r w:rsidR="00927F9A" w:rsidRPr="00927F9A">
        <w:rPr>
          <w:rFonts w:ascii="Times New Roman" w:eastAsia="Times New Roman" w:hAnsi="Times New Roman" w:cs="Times New Roman"/>
          <w:sz w:val="27"/>
          <w:szCs w:val="27"/>
          <w:lang w:eastAsia="ru-RU"/>
        </w:rPr>
        <w:t>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1.2. Правовым основанием реализации органами местного самоуправления в городе Москве отдельных полномочий города Москвы, указанных в пункте 1.1 настоящего Регламента, является часть 4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1.3. Организацию работы по реализации Советом депутатов отдельных полномочий города Москвы, указанных в пункте 1.1 настоящего Регламента </w:t>
      </w:r>
      <w:r w:rsidRPr="00D904F2">
        <w:rPr>
          <w:rFonts w:ascii="Times New Roman" w:eastAsia="Times New Roman" w:hAnsi="Times New Roman" w:cs="Times New Roman"/>
          <w:sz w:val="27"/>
          <w:szCs w:val="27"/>
          <w:lang w:eastAsia="ru-RU"/>
        </w:rPr>
        <w:lastRenderedPageBreak/>
        <w:t xml:space="preserve">осуществляет глава муниципального округа Нагатино-Садовники (далее – глава муниципального округа) и </w:t>
      </w:r>
      <w:r w:rsidRPr="00D904F2">
        <w:rPr>
          <w:rFonts w:ascii="Times New Roman" w:eastAsia="Times New Roman" w:hAnsi="Times New Roman" w:cs="Times New Roman"/>
          <w:bCs/>
          <w:color w:val="000000"/>
          <w:sz w:val="27"/>
          <w:szCs w:val="27"/>
          <w:lang w:eastAsia="ru-RU"/>
        </w:rPr>
        <w:t xml:space="preserve">Комиссия по развитию муниципального округа, </w:t>
      </w:r>
      <w:proofErr w:type="gramStart"/>
      <w:r w:rsidRPr="00D904F2">
        <w:rPr>
          <w:rFonts w:ascii="Times New Roman" w:eastAsia="Times New Roman" w:hAnsi="Times New Roman" w:cs="Times New Roman"/>
          <w:bCs/>
          <w:color w:val="000000"/>
          <w:sz w:val="27"/>
          <w:szCs w:val="27"/>
          <w:lang w:eastAsia="ru-RU"/>
        </w:rPr>
        <w:t>контролю за</w:t>
      </w:r>
      <w:proofErr w:type="gramEnd"/>
      <w:r w:rsidRPr="00D904F2">
        <w:rPr>
          <w:rFonts w:ascii="Times New Roman" w:eastAsia="Times New Roman" w:hAnsi="Times New Roman" w:cs="Times New Roman"/>
          <w:bCs/>
          <w:color w:val="000000"/>
          <w:sz w:val="27"/>
          <w:szCs w:val="27"/>
          <w:lang w:eastAsia="ru-RU"/>
        </w:rPr>
        <w:t xml:space="preserve"> реализацией градостроительных планов, благоустройства и санитарного состояния на территории муниципального округа </w:t>
      </w:r>
      <w:r w:rsidRPr="00D904F2">
        <w:rPr>
          <w:rFonts w:ascii="Times New Roman" w:eastAsia="Times New Roman" w:hAnsi="Times New Roman" w:cs="Times New Roman"/>
          <w:i/>
          <w:sz w:val="27"/>
          <w:szCs w:val="27"/>
          <w:lang w:eastAsia="ru-RU"/>
        </w:rPr>
        <w:t>(</w:t>
      </w:r>
      <w:r w:rsidRPr="00D904F2">
        <w:rPr>
          <w:rFonts w:ascii="Times New Roman" w:eastAsia="Times New Roman" w:hAnsi="Times New Roman" w:cs="Times New Roman"/>
          <w:sz w:val="27"/>
          <w:szCs w:val="27"/>
          <w:lang w:eastAsia="ru-RU"/>
        </w:rPr>
        <w:t>далее – Профильная комиссия).</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 xml:space="preserve">2. Порядок согласования проекта </w:t>
      </w:r>
      <w:r w:rsidR="003F24E2" w:rsidRPr="00D904F2">
        <w:rPr>
          <w:rFonts w:ascii="Times New Roman" w:eastAsia="Times New Roman" w:hAnsi="Times New Roman" w:cs="Times New Roman"/>
          <w:b/>
          <w:sz w:val="27"/>
          <w:szCs w:val="27"/>
          <w:lang w:eastAsia="ru-RU"/>
        </w:rPr>
        <w:t xml:space="preserve">решения о разработке проекта планировки территории, проекта </w:t>
      </w:r>
      <w:r w:rsidR="00931D8D" w:rsidRPr="00D904F2">
        <w:rPr>
          <w:rFonts w:ascii="Times New Roman" w:eastAsia="Times New Roman" w:hAnsi="Times New Roman" w:cs="Times New Roman"/>
          <w:b/>
          <w:sz w:val="27"/>
          <w:szCs w:val="27"/>
          <w:lang w:eastAsia="ru-RU"/>
        </w:rPr>
        <w:t xml:space="preserve">правового акта </w:t>
      </w:r>
      <w:r w:rsidR="003F24E2" w:rsidRPr="00D904F2">
        <w:rPr>
          <w:rFonts w:ascii="Times New Roman" w:eastAsia="Times New Roman" w:hAnsi="Times New Roman" w:cs="Times New Roman"/>
          <w:b/>
          <w:sz w:val="27"/>
          <w:szCs w:val="27"/>
          <w:lang w:eastAsia="ru-RU"/>
        </w:rPr>
        <w:t>о предварительном согласовании предоставления земельного участка</w:t>
      </w:r>
      <w:r w:rsidRPr="00D904F2">
        <w:rPr>
          <w:rFonts w:ascii="Times New Roman" w:eastAsia="Times New Roman" w:hAnsi="Times New Roman" w:cs="Times New Roman"/>
          <w:b/>
          <w:sz w:val="27"/>
          <w:szCs w:val="27"/>
          <w:lang w:eastAsia="ru-RU"/>
        </w:rPr>
        <w:t>, проекта градостроительного плана земельного участка</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 Началом реализации Советом депутатов отдельных полномочий города Москвы, указанных в пункте 1.1 настоящего Регламента, является поступление в Совет депутатов обращения о согласовании проекта </w:t>
      </w:r>
      <w:r w:rsidR="003F24E2" w:rsidRPr="00D904F2">
        <w:rPr>
          <w:rFonts w:ascii="Times New Roman" w:eastAsia="Times New Roman" w:hAnsi="Times New Roman" w:cs="Times New Roman"/>
          <w:sz w:val="27"/>
          <w:szCs w:val="27"/>
          <w:lang w:eastAsia="ru-RU"/>
        </w:rPr>
        <w:t xml:space="preserve">решения о разработке проекта планировки территории, проекта </w:t>
      </w:r>
      <w:r w:rsidR="00931D8D" w:rsidRPr="00D904F2">
        <w:rPr>
          <w:rFonts w:ascii="Times New Roman" w:eastAsia="Times New Roman" w:hAnsi="Times New Roman" w:cs="Times New Roman"/>
          <w:sz w:val="27"/>
          <w:szCs w:val="27"/>
          <w:lang w:eastAsia="ru-RU"/>
        </w:rPr>
        <w:t xml:space="preserve">правового акта </w:t>
      </w:r>
      <w:r w:rsidR="003F24E2"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 и</w:t>
      </w:r>
      <w:r w:rsidR="00931D8D"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 (далее – обращение).</w:t>
      </w:r>
    </w:p>
    <w:p w:rsidR="001403B8" w:rsidRPr="00D904F2" w:rsidRDefault="001403B8" w:rsidP="001403B8">
      <w:pPr>
        <w:spacing w:after="0" w:line="240" w:lineRule="auto"/>
        <w:ind w:firstLine="720"/>
        <w:jc w:val="both"/>
        <w:rPr>
          <w:rFonts w:ascii="Times New Roman" w:eastAsia="Times New Roman" w:hAnsi="Times New Roman" w:cs="Times New Roman"/>
          <w:i/>
          <w:sz w:val="27"/>
          <w:szCs w:val="27"/>
          <w:lang w:eastAsia="ru-RU"/>
        </w:rPr>
      </w:pPr>
      <w:r w:rsidRPr="00D904F2">
        <w:rPr>
          <w:rFonts w:ascii="Times New Roman" w:eastAsia="Times New Roman" w:hAnsi="Times New Roman" w:cs="Times New Roman"/>
          <w:sz w:val="27"/>
          <w:szCs w:val="27"/>
          <w:lang w:eastAsia="ru-RU"/>
        </w:rPr>
        <w:t>2.2.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(далее – депутаты) и в Профильную комиссию.</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2.3. </w:t>
      </w:r>
      <w:proofErr w:type="gramStart"/>
      <w:r w:rsidRPr="00D904F2">
        <w:rPr>
          <w:rFonts w:ascii="Times New Roman" w:eastAsia="Times New Roman" w:hAnsi="Times New Roman" w:cs="Times New Roman"/>
          <w:sz w:val="27"/>
          <w:szCs w:val="27"/>
          <w:lang w:eastAsia="ru-RU"/>
        </w:rPr>
        <w:t xml:space="preserve">Профильная комиссия обеспечивает рассмотрение обращения на заседании комиссии и подготовку проектов решений Совета депутатов о согласовании проекта </w:t>
      </w:r>
      <w:r w:rsidR="003F24E2" w:rsidRPr="00D904F2">
        <w:rPr>
          <w:rFonts w:ascii="Times New Roman" w:eastAsia="Times New Roman" w:hAnsi="Times New Roman" w:cs="Times New Roman"/>
          <w:sz w:val="27"/>
          <w:szCs w:val="27"/>
          <w:lang w:eastAsia="ru-RU"/>
        </w:rPr>
        <w:t>решения о разработке проекта планировки территории</w:t>
      </w:r>
      <w:r w:rsidRPr="00D904F2">
        <w:rPr>
          <w:rFonts w:ascii="Times New Roman" w:eastAsia="Times New Roman" w:hAnsi="Times New Roman" w:cs="Times New Roman"/>
          <w:sz w:val="27"/>
          <w:szCs w:val="27"/>
          <w:lang w:eastAsia="ru-RU"/>
        </w:rPr>
        <w:t xml:space="preserve"> и</w:t>
      </w:r>
      <w:r w:rsidR="003F24E2"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об отказе в согласовании </w:t>
      </w:r>
      <w:r w:rsidR="003F24E2" w:rsidRPr="00D904F2">
        <w:rPr>
          <w:rFonts w:ascii="Times New Roman" w:eastAsia="Times New Roman" w:hAnsi="Times New Roman" w:cs="Times New Roman"/>
          <w:sz w:val="27"/>
          <w:szCs w:val="27"/>
          <w:lang w:eastAsia="ru-RU"/>
        </w:rPr>
        <w:t>проекта решения о разработке проекта планировки территории</w:t>
      </w:r>
      <w:r w:rsidRPr="00D904F2">
        <w:rPr>
          <w:rFonts w:ascii="Times New Roman" w:eastAsia="Times New Roman" w:hAnsi="Times New Roman" w:cs="Times New Roman"/>
          <w:sz w:val="27"/>
          <w:szCs w:val="27"/>
          <w:lang w:eastAsia="ru-RU"/>
        </w:rPr>
        <w:t>,</w:t>
      </w:r>
      <w:r w:rsidR="003F24E2" w:rsidRPr="00D904F2">
        <w:rPr>
          <w:rFonts w:ascii="Times New Roman" w:eastAsia="Times New Roman" w:hAnsi="Times New Roman" w:cs="Times New Roman"/>
          <w:sz w:val="27"/>
          <w:szCs w:val="27"/>
          <w:lang w:eastAsia="ru-RU"/>
        </w:rPr>
        <w:t xml:space="preserve"> проектов </w:t>
      </w:r>
      <w:r w:rsidR="007E22F5" w:rsidRPr="00D904F2">
        <w:rPr>
          <w:rFonts w:ascii="Times New Roman" w:eastAsia="Times New Roman" w:hAnsi="Times New Roman" w:cs="Times New Roman"/>
          <w:sz w:val="27"/>
          <w:szCs w:val="27"/>
          <w:lang w:eastAsia="ru-RU"/>
        </w:rPr>
        <w:t xml:space="preserve">решений </w:t>
      </w:r>
      <w:r w:rsidR="003F24E2" w:rsidRPr="00D904F2">
        <w:rPr>
          <w:rFonts w:ascii="Times New Roman" w:eastAsia="Times New Roman" w:hAnsi="Times New Roman" w:cs="Times New Roman"/>
          <w:sz w:val="27"/>
          <w:szCs w:val="27"/>
          <w:lang w:eastAsia="ru-RU"/>
        </w:rPr>
        <w:t>Совета депутатов о согласовании пр</w:t>
      </w:r>
      <w:r w:rsidR="00D93B8D" w:rsidRPr="00D904F2">
        <w:rPr>
          <w:rFonts w:ascii="Times New Roman" w:eastAsia="Times New Roman" w:hAnsi="Times New Roman" w:cs="Times New Roman"/>
          <w:sz w:val="27"/>
          <w:szCs w:val="27"/>
          <w:lang w:eastAsia="ru-RU"/>
        </w:rPr>
        <w:t>о</w:t>
      </w:r>
      <w:r w:rsidR="003F24E2" w:rsidRPr="00D904F2">
        <w:rPr>
          <w:rFonts w:ascii="Times New Roman" w:eastAsia="Times New Roman" w:hAnsi="Times New Roman" w:cs="Times New Roman"/>
          <w:sz w:val="27"/>
          <w:szCs w:val="27"/>
          <w:lang w:eastAsia="ru-RU"/>
        </w:rPr>
        <w:t>ек</w:t>
      </w:r>
      <w:r w:rsidR="00D93B8D" w:rsidRPr="00D904F2">
        <w:rPr>
          <w:rFonts w:ascii="Times New Roman" w:eastAsia="Times New Roman" w:hAnsi="Times New Roman" w:cs="Times New Roman"/>
          <w:sz w:val="27"/>
          <w:szCs w:val="27"/>
          <w:lang w:eastAsia="ru-RU"/>
        </w:rPr>
        <w:t xml:space="preserve">та </w:t>
      </w:r>
      <w:r w:rsidR="007E22F5" w:rsidRPr="00D904F2">
        <w:rPr>
          <w:rFonts w:ascii="Times New Roman" w:eastAsia="Times New Roman" w:hAnsi="Times New Roman" w:cs="Times New Roman"/>
          <w:sz w:val="27"/>
          <w:szCs w:val="27"/>
          <w:lang w:eastAsia="ru-RU"/>
        </w:rPr>
        <w:t xml:space="preserve">правового акта </w:t>
      </w:r>
      <w:r w:rsidR="00D93B8D" w:rsidRPr="00D904F2">
        <w:rPr>
          <w:rFonts w:ascii="Times New Roman" w:eastAsia="Times New Roman" w:hAnsi="Times New Roman" w:cs="Times New Roman"/>
          <w:sz w:val="27"/>
          <w:szCs w:val="27"/>
          <w:lang w:eastAsia="ru-RU"/>
        </w:rPr>
        <w:t>о предварительном согласован</w:t>
      </w:r>
      <w:r w:rsidR="003F24E2" w:rsidRPr="00D904F2">
        <w:rPr>
          <w:rFonts w:ascii="Times New Roman" w:eastAsia="Times New Roman" w:hAnsi="Times New Roman" w:cs="Times New Roman"/>
          <w:sz w:val="27"/>
          <w:szCs w:val="27"/>
          <w:lang w:eastAsia="ru-RU"/>
        </w:rPr>
        <w:t>и</w:t>
      </w:r>
      <w:r w:rsidR="00D93B8D" w:rsidRPr="00D904F2">
        <w:rPr>
          <w:rFonts w:ascii="Times New Roman" w:eastAsia="Times New Roman" w:hAnsi="Times New Roman" w:cs="Times New Roman"/>
          <w:sz w:val="27"/>
          <w:szCs w:val="27"/>
          <w:lang w:eastAsia="ru-RU"/>
        </w:rPr>
        <w:t>и предоставления земельного участка или об отказе в согласован</w:t>
      </w:r>
      <w:r w:rsidR="003F24E2" w:rsidRPr="00D904F2">
        <w:rPr>
          <w:rFonts w:ascii="Times New Roman" w:eastAsia="Times New Roman" w:hAnsi="Times New Roman" w:cs="Times New Roman"/>
          <w:sz w:val="27"/>
          <w:szCs w:val="27"/>
          <w:lang w:eastAsia="ru-RU"/>
        </w:rPr>
        <w:t>ии проекта</w:t>
      </w:r>
      <w:r w:rsidR="007E22F5" w:rsidRPr="00D904F2">
        <w:rPr>
          <w:rFonts w:ascii="Times New Roman" w:eastAsia="Times New Roman" w:hAnsi="Times New Roman" w:cs="Times New Roman"/>
          <w:sz w:val="27"/>
          <w:szCs w:val="27"/>
          <w:lang w:eastAsia="ru-RU"/>
        </w:rPr>
        <w:t xml:space="preserve"> правового акта</w:t>
      </w:r>
      <w:r w:rsidR="003F24E2" w:rsidRPr="00D904F2">
        <w:rPr>
          <w:rFonts w:ascii="Times New Roman" w:eastAsia="Times New Roman" w:hAnsi="Times New Roman" w:cs="Times New Roman"/>
          <w:sz w:val="27"/>
          <w:szCs w:val="27"/>
          <w:lang w:eastAsia="ru-RU"/>
        </w:rPr>
        <w:t xml:space="preserve"> о предварительном</w:t>
      </w:r>
      <w:proofErr w:type="gramEnd"/>
      <w:r w:rsidR="003F24E2" w:rsidRPr="00D904F2">
        <w:rPr>
          <w:rFonts w:ascii="Times New Roman" w:eastAsia="Times New Roman" w:hAnsi="Times New Roman" w:cs="Times New Roman"/>
          <w:sz w:val="27"/>
          <w:szCs w:val="27"/>
          <w:lang w:eastAsia="ru-RU"/>
        </w:rPr>
        <w:t xml:space="preserve"> </w:t>
      </w:r>
      <w:proofErr w:type="gramStart"/>
      <w:r w:rsidR="003F24E2" w:rsidRPr="00D904F2">
        <w:rPr>
          <w:rFonts w:ascii="Times New Roman" w:eastAsia="Times New Roman" w:hAnsi="Times New Roman" w:cs="Times New Roman"/>
          <w:sz w:val="27"/>
          <w:szCs w:val="27"/>
          <w:lang w:eastAsia="ru-RU"/>
        </w:rPr>
        <w:t>согласовании пред</w:t>
      </w:r>
      <w:r w:rsidR="00D93B8D" w:rsidRPr="00D904F2">
        <w:rPr>
          <w:rFonts w:ascii="Times New Roman" w:eastAsia="Times New Roman" w:hAnsi="Times New Roman" w:cs="Times New Roman"/>
          <w:sz w:val="27"/>
          <w:szCs w:val="27"/>
          <w:lang w:eastAsia="ru-RU"/>
        </w:rPr>
        <w:t>ост</w:t>
      </w:r>
      <w:r w:rsidR="003F24E2" w:rsidRPr="00D904F2">
        <w:rPr>
          <w:rFonts w:ascii="Times New Roman" w:eastAsia="Times New Roman" w:hAnsi="Times New Roman" w:cs="Times New Roman"/>
          <w:sz w:val="27"/>
          <w:szCs w:val="27"/>
          <w:lang w:eastAsia="ru-RU"/>
        </w:rPr>
        <w:t>а</w:t>
      </w:r>
      <w:r w:rsidR="00D93B8D" w:rsidRPr="00D904F2">
        <w:rPr>
          <w:rFonts w:ascii="Times New Roman" w:eastAsia="Times New Roman" w:hAnsi="Times New Roman" w:cs="Times New Roman"/>
          <w:sz w:val="27"/>
          <w:szCs w:val="27"/>
          <w:lang w:eastAsia="ru-RU"/>
        </w:rPr>
        <w:t>в</w:t>
      </w:r>
      <w:r w:rsidR="003F24E2" w:rsidRPr="00D904F2">
        <w:rPr>
          <w:rFonts w:ascii="Times New Roman" w:eastAsia="Times New Roman" w:hAnsi="Times New Roman" w:cs="Times New Roman"/>
          <w:sz w:val="27"/>
          <w:szCs w:val="27"/>
          <w:lang w:eastAsia="ru-RU"/>
        </w:rPr>
        <w:t>ления земельного участка</w:t>
      </w:r>
      <w:r w:rsidR="00D93B8D" w:rsidRPr="00D904F2">
        <w:rPr>
          <w:rFonts w:ascii="Times New Roman" w:eastAsia="Times New Roman" w:hAnsi="Times New Roman" w:cs="Times New Roman"/>
          <w:sz w:val="27"/>
          <w:szCs w:val="27"/>
          <w:lang w:eastAsia="ru-RU"/>
        </w:rPr>
        <w:t>,</w:t>
      </w:r>
      <w:r w:rsidRPr="00D904F2">
        <w:rPr>
          <w:rFonts w:ascii="Times New Roman" w:eastAsia="Times New Roman" w:hAnsi="Times New Roman" w:cs="Times New Roman"/>
          <w:sz w:val="27"/>
          <w:szCs w:val="27"/>
          <w:lang w:eastAsia="ru-RU"/>
        </w:rPr>
        <w:t xml:space="preserve"> проектов решений Совета депутатов о согласовании проекта градостроительного плана земельного участка и</w:t>
      </w:r>
      <w:r w:rsidR="00D93B8D"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об отказе в согласовании проекта градостроительного плана земельного участка соответственно. </w:t>
      </w:r>
      <w:proofErr w:type="gramEnd"/>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2.4.</w:t>
      </w:r>
      <w:r w:rsidRPr="00D904F2">
        <w:rPr>
          <w:rFonts w:ascii="Times New Roman" w:eastAsia="Times New Roman" w:hAnsi="Times New Roman" w:cs="Times New Roman"/>
          <w:b/>
          <w:sz w:val="27"/>
          <w:szCs w:val="27"/>
          <w:lang w:eastAsia="ru-RU"/>
        </w:rPr>
        <w:t xml:space="preserve"> </w:t>
      </w:r>
      <w:r w:rsidRPr="00D904F2">
        <w:rPr>
          <w:rFonts w:ascii="Times New Roman" w:eastAsia="Times New Roman" w:hAnsi="Times New Roman" w:cs="Times New Roman"/>
          <w:sz w:val="27"/>
          <w:szCs w:val="27"/>
          <w:lang w:eastAsia="ru-RU"/>
        </w:rPr>
        <w:t xml:space="preserve">Проекты решений направляются депутатам, не позднее, чем за три дня до дня заседания Совета депутатов. </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2.5. Обращени</w:t>
      </w:r>
      <w:r w:rsidR="001936A5" w:rsidRPr="00D904F2">
        <w:rPr>
          <w:rFonts w:ascii="Times New Roman" w:eastAsia="Times New Roman" w:hAnsi="Times New Roman" w:cs="Times New Roman"/>
          <w:sz w:val="27"/>
          <w:szCs w:val="27"/>
          <w:lang w:eastAsia="ru-RU"/>
        </w:rPr>
        <w:t>я</w:t>
      </w:r>
      <w:r w:rsidRPr="00D904F2">
        <w:rPr>
          <w:rFonts w:ascii="Times New Roman" w:eastAsia="Times New Roman" w:hAnsi="Times New Roman" w:cs="Times New Roman"/>
          <w:sz w:val="27"/>
          <w:szCs w:val="27"/>
          <w:lang w:eastAsia="ru-RU"/>
        </w:rPr>
        <w:t xml:space="preserve"> о согласовании 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w:t>
      </w:r>
      <w:r w:rsidR="001936A5" w:rsidRPr="00D904F2">
        <w:rPr>
          <w:rFonts w:ascii="Times New Roman" w:eastAsia="Times New Roman" w:hAnsi="Times New Roman" w:cs="Times New Roman"/>
          <w:sz w:val="27"/>
          <w:szCs w:val="27"/>
          <w:lang w:eastAsia="ru-RU"/>
        </w:rPr>
        <w:t xml:space="preserve"> и о согласовании проекта </w:t>
      </w:r>
      <w:r w:rsidR="000B21DD" w:rsidRPr="00D904F2">
        <w:rPr>
          <w:rFonts w:ascii="Times New Roman" w:eastAsia="Times New Roman" w:hAnsi="Times New Roman" w:cs="Times New Roman"/>
          <w:sz w:val="27"/>
          <w:szCs w:val="27"/>
          <w:lang w:eastAsia="ru-RU"/>
        </w:rPr>
        <w:t xml:space="preserve">правового акта </w:t>
      </w:r>
      <w:r w:rsidR="001936A5"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w:t>
      </w:r>
      <w:r w:rsidRPr="00D904F2">
        <w:rPr>
          <w:rFonts w:ascii="Times New Roman" w:eastAsia="Times New Roman" w:hAnsi="Times New Roman" w:cs="Times New Roman"/>
          <w:sz w:val="27"/>
          <w:szCs w:val="27"/>
          <w:lang w:eastAsia="ru-RU"/>
        </w:rPr>
        <w:t xml:space="preserve"> рассматрива</w:t>
      </w:r>
      <w:r w:rsidR="001936A5" w:rsidRPr="00D904F2">
        <w:rPr>
          <w:rFonts w:ascii="Times New Roman" w:eastAsia="Times New Roman" w:hAnsi="Times New Roman" w:cs="Times New Roman"/>
          <w:sz w:val="27"/>
          <w:szCs w:val="27"/>
          <w:lang w:eastAsia="ru-RU"/>
        </w:rPr>
        <w:t>ю</w:t>
      </w:r>
      <w:r w:rsidRPr="00D904F2">
        <w:rPr>
          <w:rFonts w:ascii="Times New Roman" w:eastAsia="Times New Roman" w:hAnsi="Times New Roman" w:cs="Times New Roman"/>
          <w:sz w:val="27"/>
          <w:szCs w:val="27"/>
          <w:lang w:eastAsia="ru-RU"/>
        </w:rPr>
        <w:t>тся на очередном заседании Совета депутатов.</w:t>
      </w:r>
      <w:r w:rsidRPr="00D904F2">
        <w:rPr>
          <w:rFonts w:ascii="Times New Roman" w:eastAsia="Times New Roman" w:hAnsi="Times New Roman" w:cs="Times New Roman"/>
          <w:b/>
          <w:sz w:val="27"/>
          <w:szCs w:val="27"/>
          <w:lang w:eastAsia="ru-RU"/>
        </w:rPr>
        <w:t xml:space="preserve"> </w:t>
      </w:r>
      <w:r w:rsidRPr="00D904F2">
        <w:rPr>
          <w:rFonts w:ascii="Times New Roman" w:eastAsia="Times New Roman" w:hAnsi="Times New Roman" w:cs="Times New Roman"/>
          <w:sz w:val="27"/>
          <w:szCs w:val="27"/>
          <w:lang w:eastAsia="ru-RU"/>
        </w:rPr>
        <w:t>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 глава муниципального округа или депутат, исполняющий его полномочия по организации деятельности Совета депутатов (далее – председательствующий), созывает внеочередное заседание Совета депутатов (далее – внеочередное заседание).</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2.6. Обращение о согласовании проекта градостроительного плана земельного участка рассматривается на очередном заседании Совета депутатов.</w:t>
      </w:r>
      <w:r w:rsidRPr="00D904F2">
        <w:rPr>
          <w:rFonts w:ascii="Times New Roman" w:eastAsia="Times New Roman" w:hAnsi="Times New Roman" w:cs="Times New Roman"/>
          <w:b/>
          <w:sz w:val="27"/>
          <w:szCs w:val="27"/>
          <w:lang w:eastAsia="ru-RU"/>
        </w:rPr>
        <w:t xml:space="preserve"> </w:t>
      </w:r>
      <w:r w:rsidRPr="00D904F2">
        <w:rPr>
          <w:rFonts w:ascii="Times New Roman" w:eastAsia="Times New Roman" w:hAnsi="Times New Roman" w:cs="Times New Roman"/>
          <w:sz w:val="27"/>
          <w:szCs w:val="27"/>
          <w:lang w:eastAsia="ru-RU"/>
        </w:rPr>
        <w:t xml:space="preserve">В случае если в течение 30 дней не запланировано проведение очередного </w:t>
      </w:r>
      <w:r w:rsidRPr="00D904F2">
        <w:rPr>
          <w:rFonts w:ascii="Times New Roman" w:eastAsia="Times New Roman" w:hAnsi="Times New Roman" w:cs="Times New Roman"/>
          <w:sz w:val="27"/>
          <w:szCs w:val="27"/>
          <w:lang w:eastAsia="ru-RU"/>
        </w:rPr>
        <w:lastRenderedPageBreak/>
        <w:t>заседания Совета депутатов, глава муниципального округа (председательствующий) созывает внеочередное заседание.</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2.7. Глава муниципального округа</w:t>
      </w:r>
      <w:r w:rsidRPr="00D904F2">
        <w:rPr>
          <w:rFonts w:ascii="Arial" w:eastAsia="Times New Roman" w:hAnsi="Arial" w:cs="Arial"/>
          <w:sz w:val="27"/>
          <w:szCs w:val="27"/>
          <w:lang w:eastAsia="ru-RU"/>
        </w:rPr>
        <w:t xml:space="preserve"> </w:t>
      </w:r>
      <w:r w:rsidRPr="00D904F2">
        <w:rPr>
          <w:rFonts w:ascii="Times New Roman" w:eastAsia="Times New Roman" w:hAnsi="Times New Roman" w:cs="Arial"/>
          <w:sz w:val="27"/>
          <w:szCs w:val="27"/>
          <w:lang w:eastAsia="ru-RU"/>
        </w:rPr>
        <w:t xml:space="preserve">(председательствующий) </w:t>
      </w:r>
      <w:r w:rsidRPr="00D904F2">
        <w:rPr>
          <w:rFonts w:ascii="Times New Roman" w:eastAsia="Times New Roman" w:hAnsi="Times New Roman" w:cs="Times New Roman"/>
          <w:sz w:val="27"/>
          <w:szCs w:val="27"/>
          <w:lang w:eastAsia="ru-RU"/>
        </w:rPr>
        <w:t>не позднее, чем за семь дней до дня заседания Совета депутатов информирует орган, направивший обращение и главу управы района Нагатино-Садовники города Москвы (далее – управа района) в письменной форме о дате, времени и месте заседания Совета депутатов по рассмотрению обращения.</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2.8. Заседание Совета депутатов проводится открыто, с приглашением средств массовой информации.</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2.9. На заседании Совета депутатов открытым голосованием решается вопрос о согласовании проекта </w:t>
      </w:r>
      <w:r w:rsidR="00D93B8D" w:rsidRPr="00D904F2">
        <w:rPr>
          <w:rFonts w:ascii="Times New Roman" w:eastAsia="Times New Roman" w:hAnsi="Times New Roman" w:cs="Times New Roman"/>
          <w:sz w:val="27"/>
          <w:szCs w:val="27"/>
          <w:lang w:eastAsia="ru-RU"/>
        </w:rPr>
        <w:t xml:space="preserve">решения о разработке проекта планировки территории, проекта </w:t>
      </w:r>
      <w:r w:rsidR="000B21DD" w:rsidRPr="00D904F2">
        <w:rPr>
          <w:rFonts w:ascii="Times New Roman" w:eastAsia="Times New Roman" w:hAnsi="Times New Roman" w:cs="Times New Roman"/>
          <w:sz w:val="27"/>
          <w:szCs w:val="27"/>
          <w:lang w:eastAsia="ru-RU"/>
        </w:rPr>
        <w:t xml:space="preserve">правового акта </w:t>
      </w:r>
      <w:r w:rsidR="00D93B8D"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 и</w:t>
      </w:r>
      <w:r w:rsidR="000B21DD"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2.10. </w:t>
      </w:r>
      <w:proofErr w:type="gramStart"/>
      <w:r w:rsidRPr="00D904F2">
        <w:rPr>
          <w:rFonts w:ascii="Times New Roman" w:eastAsia="Times New Roman" w:hAnsi="Times New Roman" w:cs="Times New Roman"/>
          <w:sz w:val="27"/>
          <w:szCs w:val="27"/>
          <w:lang w:eastAsia="ru-RU"/>
        </w:rPr>
        <w:t xml:space="preserve">Если против согласования 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 проекта</w:t>
      </w:r>
      <w:r w:rsidR="000B21DD" w:rsidRPr="00D904F2">
        <w:rPr>
          <w:rFonts w:ascii="Times New Roman" w:eastAsia="Times New Roman" w:hAnsi="Times New Roman" w:cs="Times New Roman"/>
          <w:sz w:val="27"/>
          <w:szCs w:val="27"/>
          <w:lang w:eastAsia="ru-RU"/>
        </w:rPr>
        <w:t xml:space="preserve"> правового акта</w:t>
      </w:r>
      <w:r w:rsidR="00D93B8D" w:rsidRPr="00D904F2">
        <w:rPr>
          <w:rFonts w:ascii="Times New Roman" w:eastAsia="Times New Roman" w:hAnsi="Times New Roman" w:cs="Times New Roman"/>
          <w:sz w:val="27"/>
          <w:szCs w:val="27"/>
          <w:lang w:eastAsia="ru-RU"/>
        </w:rPr>
        <w:t xml:space="preserve"> 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 проголосовало две трети и более от численности депутатов, установленной Уставом муниципального округа Нагатино-Садовники (далее – установленная численность депутатов), результаты голосования оформляются решением Совета депутатов об отказе в согласовании 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 проекта</w:t>
      </w:r>
      <w:proofErr w:type="gramEnd"/>
      <w:r w:rsidR="00D93B8D" w:rsidRPr="00D904F2">
        <w:rPr>
          <w:rFonts w:ascii="Times New Roman" w:eastAsia="Times New Roman" w:hAnsi="Times New Roman" w:cs="Times New Roman"/>
          <w:sz w:val="27"/>
          <w:szCs w:val="27"/>
          <w:lang w:eastAsia="ru-RU"/>
        </w:rPr>
        <w:t xml:space="preserve"> 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2.11. </w:t>
      </w:r>
      <w:proofErr w:type="gramStart"/>
      <w:r w:rsidRPr="00D904F2">
        <w:rPr>
          <w:rFonts w:ascii="Times New Roman" w:eastAsia="Times New Roman" w:hAnsi="Times New Roman" w:cs="Times New Roman"/>
          <w:sz w:val="27"/>
          <w:szCs w:val="27"/>
          <w:lang w:eastAsia="ru-RU"/>
        </w:rPr>
        <w:t xml:space="preserve">Если против согласования проекта </w:t>
      </w:r>
      <w:r w:rsidR="00D93B8D" w:rsidRPr="00D904F2">
        <w:rPr>
          <w:rFonts w:ascii="Times New Roman" w:eastAsia="Times New Roman" w:hAnsi="Times New Roman" w:cs="Times New Roman"/>
          <w:sz w:val="27"/>
          <w:szCs w:val="27"/>
          <w:lang w:eastAsia="ru-RU"/>
        </w:rPr>
        <w:t xml:space="preserve">решения о разработке проекта планировки территории, проекта </w:t>
      </w:r>
      <w:r w:rsidR="000B21DD" w:rsidRPr="00D904F2">
        <w:rPr>
          <w:rFonts w:ascii="Times New Roman" w:eastAsia="Times New Roman" w:hAnsi="Times New Roman" w:cs="Times New Roman"/>
          <w:sz w:val="27"/>
          <w:szCs w:val="27"/>
          <w:lang w:eastAsia="ru-RU"/>
        </w:rPr>
        <w:t xml:space="preserve">правового акта </w:t>
      </w:r>
      <w:r w:rsidR="00D93B8D"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 проголосовало менее двух третей от установленной численности депутатов, результаты голосования оформляются решением Совета депутатов о согласовании </w:t>
      </w:r>
      <w:r w:rsidR="008E7C05" w:rsidRPr="00D904F2">
        <w:rPr>
          <w:rFonts w:ascii="Times New Roman" w:eastAsia="Times New Roman" w:hAnsi="Times New Roman" w:cs="Times New Roman"/>
          <w:sz w:val="27"/>
          <w:szCs w:val="27"/>
          <w:lang w:eastAsia="ru-RU"/>
        </w:rPr>
        <w:t xml:space="preserve">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 проекта 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w:t>
      </w:r>
      <w:proofErr w:type="gramEnd"/>
      <w:r w:rsidRPr="00D904F2">
        <w:rPr>
          <w:rFonts w:ascii="Times New Roman" w:eastAsia="Times New Roman" w:hAnsi="Times New Roman" w:cs="Times New Roman"/>
          <w:sz w:val="27"/>
          <w:szCs w:val="27"/>
          <w:lang w:eastAsia="ru-RU"/>
        </w:rPr>
        <w:t xml:space="preserve"> участка.</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2.12. Решение Совета депутатов о согласовании (отказе в согласовании) проекта </w:t>
      </w:r>
      <w:r w:rsidR="000F5273" w:rsidRPr="00D904F2">
        <w:rPr>
          <w:rFonts w:ascii="Times New Roman" w:eastAsia="Times New Roman" w:hAnsi="Times New Roman" w:cs="Times New Roman"/>
          <w:sz w:val="27"/>
          <w:szCs w:val="27"/>
          <w:lang w:eastAsia="ru-RU"/>
        </w:rPr>
        <w:t>решения о разработки проекта планировки территории</w:t>
      </w:r>
      <w:r w:rsidRPr="00D904F2">
        <w:rPr>
          <w:rFonts w:ascii="Times New Roman" w:eastAsia="Times New Roman" w:hAnsi="Times New Roman" w:cs="Times New Roman"/>
          <w:sz w:val="27"/>
          <w:szCs w:val="27"/>
          <w:lang w:eastAsia="ru-RU"/>
        </w:rPr>
        <w:t xml:space="preserve"> в течение 3 дней со дня его принятия направляется </w:t>
      </w:r>
      <w:r w:rsidR="006768C0" w:rsidRPr="00D904F2">
        <w:rPr>
          <w:rFonts w:ascii="Times New Roman" w:eastAsia="Times New Roman" w:hAnsi="Times New Roman" w:cs="Times New Roman"/>
          <w:sz w:val="27"/>
          <w:szCs w:val="27"/>
          <w:lang w:eastAsia="ru-RU"/>
        </w:rPr>
        <w:t>орган</w:t>
      </w:r>
      <w:r w:rsidR="008E7C05" w:rsidRPr="00D904F2">
        <w:rPr>
          <w:rFonts w:ascii="Times New Roman" w:eastAsia="Times New Roman" w:hAnsi="Times New Roman" w:cs="Times New Roman"/>
          <w:sz w:val="27"/>
          <w:szCs w:val="27"/>
          <w:lang w:eastAsia="ru-RU"/>
        </w:rPr>
        <w:t>, уп</w:t>
      </w:r>
      <w:r w:rsidR="006768C0" w:rsidRPr="00D904F2">
        <w:rPr>
          <w:rFonts w:ascii="Times New Roman" w:eastAsia="Times New Roman" w:hAnsi="Times New Roman" w:cs="Times New Roman"/>
          <w:sz w:val="27"/>
          <w:szCs w:val="27"/>
          <w:lang w:eastAsia="ru-RU"/>
        </w:rPr>
        <w:t>олномоченный П</w:t>
      </w:r>
      <w:r w:rsidR="008E7C05" w:rsidRPr="00D904F2">
        <w:rPr>
          <w:rFonts w:ascii="Times New Roman" w:eastAsia="Times New Roman" w:hAnsi="Times New Roman" w:cs="Times New Roman"/>
          <w:sz w:val="27"/>
          <w:szCs w:val="27"/>
          <w:lang w:eastAsia="ru-RU"/>
        </w:rPr>
        <w:t>равительством города Москвы</w:t>
      </w:r>
      <w:r w:rsidRPr="00D904F2">
        <w:rPr>
          <w:rFonts w:ascii="Times New Roman" w:eastAsia="Times New Roman" w:hAnsi="Times New Roman" w:cs="Times New Roman"/>
          <w:sz w:val="27"/>
          <w:szCs w:val="27"/>
          <w:lang w:eastAsia="ru-RU"/>
        </w:rPr>
        <w:t>.</w:t>
      </w:r>
    </w:p>
    <w:p w:rsidR="000F5273" w:rsidRPr="00D904F2" w:rsidRDefault="000F5273"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2.13. Решение Совета депутатов о согласовании (отказе в согласовании) проекта о предварительном согласовании предоставления земельного участка в течение 3 дней со дня его принятия направляется в Департамент </w:t>
      </w:r>
      <w:r w:rsidR="008E7C05" w:rsidRPr="00D904F2">
        <w:rPr>
          <w:rFonts w:ascii="Times New Roman" w:eastAsia="Times New Roman" w:hAnsi="Times New Roman" w:cs="Times New Roman"/>
          <w:sz w:val="27"/>
          <w:szCs w:val="27"/>
          <w:lang w:eastAsia="ru-RU"/>
        </w:rPr>
        <w:t>городского имущества</w:t>
      </w:r>
      <w:r w:rsidRPr="00D904F2">
        <w:rPr>
          <w:rFonts w:ascii="Times New Roman" w:eastAsia="Times New Roman" w:hAnsi="Times New Roman" w:cs="Times New Roman"/>
          <w:sz w:val="27"/>
          <w:szCs w:val="27"/>
          <w:lang w:eastAsia="ru-RU"/>
        </w:rPr>
        <w:t xml:space="preserve"> города Москвы и управу района.</w:t>
      </w:r>
    </w:p>
    <w:p w:rsidR="00AA3A2B" w:rsidRPr="00D904F2" w:rsidRDefault="000F5273" w:rsidP="001936A5">
      <w:pPr>
        <w:spacing w:after="0" w:line="240" w:lineRule="auto"/>
        <w:ind w:firstLine="720"/>
        <w:jc w:val="both"/>
        <w:rPr>
          <w:rFonts w:ascii="Times New Roman" w:hAnsi="Times New Roman" w:cs="Times New Roman"/>
          <w:sz w:val="27"/>
          <w:szCs w:val="27"/>
        </w:rPr>
      </w:pPr>
      <w:r w:rsidRPr="00D904F2">
        <w:rPr>
          <w:rFonts w:ascii="Times New Roman" w:eastAsia="Times New Roman" w:hAnsi="Times New Roman" w:cs="Times New Roman"/>
          <w:sz w:val="27"/>
          <w:szCs w:val="27"/>
          <w:lang w:eastAsia="ru-RU"/>
        </w:rPr>
        <w:t>2.14</w:t>
      </w:r>
      <w:r w:rsidR="001403B8" w:rsidRPr="00D904F2">
        <w:rPr>
          <w:rFonts w:ascii="Times New Roman" w:eastAsia="Times New Roman" w:hAnsi="Times New Roman" w:cs="Times New Roman"/>
          <w:sz w:val="27"/>
          <w:szCs w:val="27"/>
          <w:lang w:eastAsia="ru-RU"/>
        </w:rPr>
        <w:t>. Решение Совета депутатов о согласовании (отказе в согласовании)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 и управу района.</w:t>
      </w:r>
    </w:p>
    <w:sectPr w:rsidR="00AA3A2B" w:rsidRPr="00D9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F"/>
    <w:rsid w:val="000113AF"/>
    <w:rsid w:val="0009248D"/>
    <w:rsid w:val="000B21DD"/>
    <w:rsid w:val="000F5273"/>
    <w:rsid w:val="001403B8"/>
    <w:rsid w:val="001936A5"/>
    <w:rsid w:val="002C1BF5"/>
    <w:rsid w:val="002D0657"/>
    <w:rsid w:val="002D4B47"/>
    <w:rsid w:val="0033286C"/>
    <w:rsid w:val="00333B17"/>
    <w:rsid w:val="003F24E2"/>
    <w:rsid w:val="00477F30"/>
    <w:rsid w:val="004A57E7"/>
    <w:rsid w:val="004B41B6"/>
    <w:rsid w:val="004D7BF9"/>
    <w:rsid w:val="006768C0"/>
    <w:rsid w:val="006D1024"/>
    <w:rsid w:val="006D2DA0"/>
    <w:rsid w:val="00704883"/>
    <w:rsid w:val="007939C8"/>
    <w:rsid w:val="007C6E05"/>
    <w:rsid w:val="007E22F5"/>
    <w:rsid w:val="008446FC"/>
    <w:rsid w:val="00846591"/>
    <w:rsid w:val="008E7C05"/>
    <w:rsid w:val="0090773A"/>
    <w:rsid w:val="00925BF4"/>
    <w:rsid w:val="00927F9A"/>
    <w:rsid w:val="00931D8D"/>
    <w:rsid w:val="00992821"/>
    <w:rsid w:val="009C4D21"/>
    <w:rsid w:val="00A3392E"/>
    <w:rsid w:val="00AA3A2B"/>
    <w:rsid w:val="00AE43DC"/>
    <w:rsid w:val="00C50717"/>
    <w:rsid w:val="00D904F2"/>
    <w:rsid w:val="00D93B8D"/>
    <w:rsid w:val="00D942A0"/>
    <w:rsid w:val="00FC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BF4"/>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BF4"/>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Маша</cp:lastModifiedBy>
  <cp:revision>19</cp:revision>
  <cp:lastPrinted>2015-08-04T11:46:00Z</cp:lastPrinted>
  <dcterms:created xsi:type="dcterms:W3CDTF">2015-07-15T07:14:00Z</dcterms:created>
  <dcterms:modified xsi:type="dcterms:W3CDTF">2015-08-05T10:22:00Z</dcterms:modified>
</cp:coreProperties>
</file>