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DE" w:rsidRPr="00BC7FDE" w:rsidRDefault="00BC7FDE" w:rsidP="00BC7FDE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BC7FDE">
        <w:rPr>
          <w:b/>
          <w:sz w:val="28"/>
          <w:szCs w:val="28"/>
        </w:rPr>
        <w:t>СОВЕТ ДЕПУТАТОВ</w:t>
      </w:r>
    </w:p>
    <w:p w:rsidR="00BC7FDE" w:rsidRPr="00BC7FDE" w:rsidRDefault="00BC7FDE" w:rsidP="00BC7FD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BC7FDE">
        <w:rPr>
          <w:b/>
          <w:sz w:val="28"/>
          <w:szCs w:val="28"/>
        </w:rPr>
        <w:t>МУНИЦИПАЛЬНОГО ОКРУГА</w:t>
      </w:r>
    </w:p>
    <w:p w:rsidR="00BC7FDE" w:rsidRPr="00BC7FDE" w:rsidRDefault="00BC7FDE" w:rsidP="00BC7FD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BC7FDE">
        <w:rPr>
          <w:b/>
          <w:sz w:val="28"/>
          <w:szCs w:val="28"/>
        </w:rPr>
        <w:t>НАГАТИНО-САДОВНИКИ</w:t>
      </w:r>
    </w:p>
    <w:p w:rsidR="00BC7FDE" w:rsidRPr="00BC7FDE" w:rsidRDefault="00BC7FDE" w:rsidP="00BC7FD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BC7FDE" w:rsidRPr="00BC7FDE" w:rsidRDefault="00BC7FDE" w:rsidP="00BC7FD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BC7FDE">
        <w:rPr>
          <w:b/>
          <w:sz w:val="28"/>
          <w:szCs w:val="28"/>
        </w:rPr>
        <w:t>РЕШЕНИЕ</w:t>
      </w:r>
    </w:p>
    <w:p w:rsidR="00BC7FDE" w:rsidRPr="00BC7FDE" w:rsidRDefault="00BC7FDE" w:rsidP="00BC7FD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BC7FDE" w:rsidRPr="00BC7FDE" w:rsidRDefault="00BC7FDE" w:rsidP="00BC7FDE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BC7FDE" w:rsidRPr="00BC7FDE" w:rsidRDefault="00BC7FDE" w:rsidP="00BC7FDE">
      <w:pPr>
        <w:ind w:right="4535"/>
        <w:jc w:val="both"/>
        <w:rPr>
          <w:sz w:val="28"/>
          <w:szCs w:val="28"/>
        </w:rPr>
      </w:pPr>
    </w:p>
    <w:p w:rsidR="00BC7FDE" w:rsidRPr="00BC7FDE" w:rsidRDefault="00BC7FDE" w:rsidP="00BC7FDE">
      <w:pPr>
        <w:ind w:right="4109"/>
        <w:jc w:val="both"/>
        <w:rPr>
          <w:b/>
          <w:sz w:val="28"/>
          <w:szCs w:val="28"/>
          <w:u w:val="single"/>
        </w:rPr>
      </w:pPr>
      <w:r w:rsidRPr="00BC7FDE">
        <w:rPr>
          <w:b/>
          <w:sz w:val="28"/>
          <w:szCs w:val="28"/>
          <w:u w:val="single"/>
        </w:rPr>
        <w:t>19 декабря 2023 года № МНС-01-03-10</w:t>
      </w:r>
      <w:r w:rsidRPr="008F6A65">
        <w:rPr>
          <w:b/>
          <w:sz w:val="28"/>
          <w:szCs w:val="28"/>
          <w:u w:val="single"/>
        </w:rPr>
        <w:t>7</w:t>
      </w:r>
    </w:p>
    <w:bookmarkEnd w:id="0"/>
    <w:p w:rsidR="00233706" w:rsidRDefault="00233706" w:rsidP="00941229">
      <w:pPr>
        <w:ind w:left="5954"/>
        <w:rPr>
          <w:sz w:val="28"/>
          <w:szCs w:val="28"/>
        </w:rPr>
      </w:pPr>
    </w:p>
    <w:p w:rsidR="006654FC" w:rsidRPr="00BE624A" w:rsidRDefault="006654FC" w:rsidP="00D84838">
      <w:pPr>
        <w:tabs>
          <w:tab w:val="left" w:pos="4678"/>
          <w:tab w:val="left" w:pos="4962"/>
        </w:tabs>
        <w:ind w:right="4393"/>
        <w:jc w:val="both"/>
        <w:rPr>
          <w:b/>
          <w:sz w:val="28"/>
          <w:szCs w:val="28"/>
        </w:rPr>
      </w:pPr>
      <w:r w:rsidRPr="00E87C40">
        <w:rPr>
          <w:b/>
          <w:sz w:val="28"/>
          <w:szCs w:val="28"/>
        </w:rPr>
        <w:t xml:space="preserve">Об утверждении Плана мероприятий по противодействию коррупции в органах местного самоуправления муниципального </w:t>
      </w:r>
      <w:r w:rsidR="00D728E4" w:rsidRPr="00E87C40">
        <w:rPr>
          <w:b/>
          <w:sz w:val="28"/>
          <w:szCs w:val="28"/>
        </w:rPr>
        <w:t>округа Нагатино-Садовники</w:t>
      </w:r>
      <w:r w:rsidR="00E87C40" w:rsidRPr="00E87C40">
        <w:rPr>
          <w:b/>
          <w:sz w:val="28"/>
          <w:szCs w:val="28"/>
        </w:rPr>
        <w:t xml:space="preserve"> на</w:t>
      </w:r>
      <w:r w:rsidR="00233706" w:rsidRPr="00E87C40">
        <w:rPr>
          <w:b/>
          <w:sz w:val="28"/>
          <w:szCs w:val="28"/>
        </w:rPr>
        <w:t xml:space="preserve"> 2024</w:t>
      </w:r>
      <w:r w:rsidR="00E87C40" w:rsidRPr="00E87C40">
        <w:rPr>
          <w:b/>
          <w:sz w:val="28"/>
          <w:szCs w:val="28"/>
        </w:rPr>
        <w:t xml:space="preserve"> год</w:t>
      </w:r>
    </w:p>
    <w:p w:rsidR="006654FC" w:rsidRDefault="006654FC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Default="000A2877" w:rsidP="006654FC">
      <w:pPr>
        <w:tabs>
          <w:tab w:val="left" w:pos="4962"/>
        </w:tabs>
        <w:ind w:right="4110"/>
        <w:jc w:val="both"/>
        <w:rPr>
          <w:b/>
          <w:sz w:val="26"/>
          <w:szCs w:val="26"/>
        </w:rPr>
      </w:pPr>
    </w:p>
    <w:p w:rsidR="000A2877" w:rsidRPr="00087CE6" w:rsidRDefault="000A2877" w:rsidP="000A2877">
      <w:pPr>
        <w:ind w:firstLine="720"/>
        <w:jc w:val="both"/>
        <w:rPr>
          <w:sz w:val="28"/>
          <w:szCs w:val="28"/>
        </w:rPr>
      </w:pPr>
      <w:r w:rsidRPr="00214767">
        <w:rPr>
          <w:sz w:val="28"/>
          <w:szCs w:val="28"/>
        </w:rPr>
        <w:t>В целях усовершенствования антикоррупционной работы в органах местного самоуправления муниципального о</w:t>
      </w:r>
      <w:r>
        <w:rPr>
          <w:sz w:val="28"/>
          <w:szCs w:val="28"/>
        </w:rPr>
        <w:t>круга</w:t>
      </w:r>
      <w:r w:rsidRPr="00214767">
        <w:rPr>
          <w:sz w:val="28"/>
          <w:szCs w:val="28"/>
        </w:rPr>
        <w:t xml:space="preserve"> </w:t>
      </w:r>
      <w:r>
        <w:rPr>
          <w:sz w:val="28"/>
          <w:szCs w:val="28"/>
        </w:rPr>
        <w:t>Нагатино-Садовники</w:t>
      </w:r>
      <w:r w:rsidR="00C2473C">
        <w:rPr>
          <w:sz w:val="28"/>
          <w:szCs w:val="28"/>
        </w:rPr>
        <w:t>,</w:t>
      </w:r>
      <w:r w:rsidRPr="00214767">
        <w:rPr>
          <w:sz w:val="28"/>
          <w:szCs w:val="28"/>
        </w:rPr>
        <w:t xml:space="preserve"> в рамках обеспечения реализации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14767">
          <w:rPr>
            <w:sz w:val="28"/>
            <w:szCs w:val="28"/>
          </w:rPr>
          <w:t>2008 г</w:t>
        </w:r>
        <w:r w:rsidR="00BE624A">
          <w:rPr>
            <w:sz w:val="28"/>
            <w:szCs w:val="28"/>
          </w:rPr>
          <w:t>ода</w:t>
        </w:r>
      </w:smartTag>
      <w:r w:rsidRPr="00214767">
        <w:rPr>
          <w:sz w:val="28"/>
          <w:szCs w:val="28"/>
        </w:rPr>
        <w:t xml:space="preserve"> № 273-ФЗ «О противодействии коррупции</w:t>
      </w:r>
      <w:r>
        <w:rPr>
          <w:sz w:val="28"/>
          <w:szCs w:val="28"/>
        </w:rPr>
        <w:t>»</w:t>
      </w:r>
      <w:r w:rsidRPr="00214767">
        <w:rPr>
          <w:sz w:val="28"/>
          <w:szCs w:val="28"/>
        </w:rPr>
        <w:t xml:space="preserve"> </w:t>
      </w:r>
      <w:r w:rsidRPr="00605F5D">
        <w:rPr>
          <w:sz w:val="28"/>
          <w:szCs w:val="28"/>
        </w:rPr>
        <w:t>и Закон</w:t>
      </w:r>
      <w:r>
        <w:rPr>
          <w:sz w:val="28"/>
          <w:szCs w:val="28"/>
        </w:rPr>
        <w:t>а</w:t>
      </w:r>
      <w:r w:rsidRPr="00605F5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Москвы от </w:t>
      </w:r>
      <w:r w:rsidR="00BE624A">
        <w:rPr>
          <w:sz w:val="28"/>
          <w:szCs w:val="28"/>
        </w:rPr>
        <w:br/>
      </w:r>
      <w:r>
        <w:rPr>
          <w:sz w:val="28"/>
          <w:szCs w:val="28"/>
        </w:rPr>
        <w:t xml:space="preserve">17 декабря 2014 года </w:t>
      </w:r>
      <w:r w:rsidRPr="00605F5D">
        <w:rPr>
          <w:sz w:val="28"/>
          <w:szCs w:val="28"/>
        </w:rPr>
        <w:t>№ 64 «О мерах по противодействию коррупции в городе Москве»</w:t>
      </w:r>
      <w:r w:rsidRPr="00C97CDB">
        <w:rPr>
          <w:sz w:val="28"/>
          <w:szCs w:val="28"/>
        </w:rPr>
        <w:t xml:space="preserve"> </w:t>
      </w:r>
      <w:r w:rsidRPr="000A2877">
        <w:rPr>
          <w:b/>
          <w:bCs/>
          <w:sz w:val="28"/>
          <w:szCs w:val="28"/>
        </w:rPr>
        <w:t>Совет депутатов</w:t>
      </w:r>
      <w:r w:rsidRPr="000A2877">
        <w:rPr>
          <w:b/>
          <w:sz w:val="28"/>
          <w:szCs w:val="28"/>
        </w:rPr>
        <w:t xml:space="preserve"> муниципального округа Нагатино-Садовники решил:</w:t>
      </w:r>
      <w:r w:rsidR="00087CE6" w:rsidRPr="00087CE6">
        <w:rPr>
          <w:sz w:val="28"/>
          <w:szCs w:val="28"/>
        </w:rPr>
        <w:t xml:space="preserve"> </w:t>
      </w:r>
    </w:p>
    <w:p w:rsidR="00087CE6" w:rsidRDefault="00087CE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7CE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противодействию</w:t>
      </w:r>
      <w:r w:rsidR="00B05BC6">
        <w:rPr>
          <w:sz w:val="28"/>
          <w:szCs w:val="28"/>
        </w:rPr>
        <w:t xml:space="preserve"> коррупции в органах местного самоуправления муниципального </w:t>
      </w:r>
      <w:r w:rsidR="00CF5CC6">
        <w:rPr>
          <w:sz w:val="28"/>
          <w:szCs w:val="28"/>
        </w:rPr>
        <w:t>округ</w:t>
      </w:r>
      <w:r w:rsidR="00233706">
        <w:rPr>
          <w:sz w:val="28"/>
          <w:szCs w:val="28"/>
        </w:rPr>
        <w:t xml:space="preserve">а Нагатино-Садовники </w:t>
      </w:r>
      <w:r w:rsidR="004B0676">
        <w:rPr>
          <w:sz w:val="28"/>
          <w:szCs w:val="28"/>
        </w:rPr>
        <w:t>на</w:t>
      </w:r>
      <w:r w:rsidR="00233706">
        <w:rPr>
          <w:sz w:val="28"/>
          <w:szCs w:val="28"/>
        </w:rPr>
        <w:t xml:space="preserve"> 2024</w:t>
      </w:r>
      <w:r w:rsidR="004B0676">
        <w:rPr>
          <w:sz w:val="28"/>
          <w:szCs w:val="28"/>
        </w:rPr>
        <w:t xml:space="preserve"> год</w:t>
      </w:r>
      <w:r w:rsidR="00B05BC6">
        <w:rPr>
          <w:sz w:val="28"/>
          <w:szCs w:val="28"/>
        </w:rPr>
        <w:t xml:space="preserve"> </w:t>
      </w:r>
      <w:r w:rsidR="00C9514A">
        <w:rPr>
          <w:sz w:val="28"/>
          <w:szCs w:val="28"/>
        </w:rPr>
        <w:t xml:space="preserve">(далее – План) </w:t>
      </w:r>
      <w:r w:rsidR="00B05BC6">
        <w:rPr>
          <w:sz w:val="28"/>
          <w:szCs w:val="28"/>
        </w:rPr>
        <w:t xml:space="preserve">(приложение). </w:t>
      </w:r>
    </w:p>
    <w:p w:rsidR="00B05BC6" w:rsidRDefault="00B05BC6" w:rsidP="00B05BC6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181810">
        <w:rPr>
          <w:sz w:val="28"/>
          <w:szCs w:val="28"/>
        </w:rPr>
        <w:t>в сетевом издании</w:t>
      </w:r>
      <w:r w:rsidR="005E2C1C">
        <w:rPr>
          <w:sz w:val="28"/>
          <w:szCs w:val="28"/>
        </w:rPr>
        <w:t xml:space="preserve"> «Московский муниципальный вестник»</w:t>
      </w:r>
      <w:r w:rsidR="001818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n</w:t>
        </w:r>
        <w:r w:rsidRPr="0086478B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sadovniki</w:t>
        </w:r>
        <w:proofErr w:type="spellEnd"/>
        <w:r w:rsidRPr="0086478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478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478B">
        <w:rPr>
          <w:sz w:val="28"/>
          <w:szCs w:val="28"/>
        </w:rPr>
        <w:t xml:space="preserve">. </w:t>
      </w:r>
    </w:p>
    <w:p w:rsidR="00B05BC6" w:rsidRPr="00B05BC6" w:rsidRDefault="00B05BC6" w:rsidP="00757919">
      <w:pPr>
        <w:pStyle w:val="a6"/>
        <w:numPr>
          <w:ilvl w:val="0"/>
          <w:numId w:val="1"/>
        </w:numPr>
        <w:adjustRightInd w:val="0"/>
        <w:ind w:left="0" w:firstLine="705"/>
        <w:jc w:val="both"/>
        <w:rPr>
          <w:sz w:val="28"/>
          <w:szCs w:val="28"/>
        </w:rPr>
      </w:pPr>
      <w:r w:rsidRPr="00735128">
        <w:rPr>
          <w:b/>
          <w:sz w:val="28"/>
          <w:szCs w:val="28"/>
        </w:rPr>
        <w:t>Контроль</w:t>
      </w:r>
      <w:r w:rsidRPr="00B05BC6">
        <w:rPr>
          <w:sz w:val="28"/>
          <w:szCs w:val="28"/>
        </w:rPr>
        <w:t xml:space="preserve"> за выполнением настоящего решения возложить на </w:t>
      </w:r>
      <w:r w:rsidRPr="00B05BC6">
        <w:rPr>
          <w:b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="00181810">
        <w:rPr>
          <w:b/>
          <w:sz w:val="28"/>
          <w:szCs w:val="28"/>
        </w:rPr>
        <w:t>Михареву</w:t>
      </w:r>
      <w:proofErr w:type="spellEnd"/>
      <w:r w:rsidR="00181810">
        <w:rPr>
          <w:b/>
          <w:sz w:val="28"/>
          <w:szCs w:val="28"/>
        </w:rPr>
        <w:t xml:space="preserve"> Н.Б.</w:t>
      </w:r>
      <w:r w:rsidRPr="00B05BC6">
        <w:rPr>
          <w:b/>
          <w:sz w:val="28"/>
          <w:szCs w:val="28"/>
        </w:rPr>
        <w:t xml:space="preserve"> 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p w:rsidR="00BC7FDE" w:rsidRDefault="00BC7FDE" w:rsidP="00BC7FDE">
      <w:pPr>
        <w:jc w:val="both"/>
        <w:rPr>
          <w:b/>
          <w:sz w:val="28"/>
          <w:szCs w:val="28"/>
        </w:rPr>
      </w:pPr>
    </w:p>
    <w:p w:rsidR="00BC7FDE" w:rsidRPr="00BC7FDE" w:rsidRDefault="00BC7FDE" w:rsidP="00BC7FDE">
      <w:pPr>
        <w:jc w:val="both"/>
        <w:rPr>
          <w:b/>
          <w:sz w:val="28"/>
          <w:szCs w:val="28"/>
        </w:rPr>
      </w:pPr>
      <w:r w:rsidRPr="00BC7FDE">
        <w:rPr>
          <w:b/>
          <w:sz w:val="28"/>
          <w:szCs w:val="28"/>
        </w:rPr>
        <w:t>Глава муниципального округа</w:t>
      </w:r>
    </w:p>
    <w:p w:rsidR="00BC7FDE" w:rsidRPr="00BC7FDE" w:rsidRDefault="00BC7FDE" w:rsidP="00BC7FDE">
      <w:pPr>
        <w:jc w:val="both"/>
      </w:pPr>
      <w:r w:rsidRPr="00BC7FDE">
        <w:rPr>
          <w:b/>
          <w:sz w:val="28"/>
          <w:szCs w:val="28"/>
        </w:rPr>
        <w:t xml:space="preserve">Нагатино-Садовники                                                                   Н.Б. </w:t>
      </w:r>
      <w:proofErr w:type="spellStart"/>
      <w:r w:rsidRPr="00BC7FDE">
        <w:rPr>
          <w:b/>
          <w:sz w:val="28"/>
          <w:szCs w:val="28"/>
        </w:rPr>
        <w:t>Михарева</w:t>
      </w:r>
      <w:proofErr w:type="spellEnd"/>
      <w:r w:rsidRPr="00BC7FDE">
        <w:rPr>
          <w:b/>
          <w:sz w:val="28"/>
          <w:szCs w:val="28"/>
        </w:rPr>
        <w:t xml:space="preserve"> </w:t>
      </w:r>
    </w:p>
    <w:p w:rsidR="00EE51F7" w:rsidRDefault="00EE51F7" w:rsidP="009A033E">
      <w:pPr>
        <w:pStyle w:val="a5"/>
        <w:ind w:left="4820"/>
        <w:rPr>
          <w:sz w:val="28"/>
          <w:szCs w:val="28"/>
        </w:rPr>
      </w:pPr>
    </w:p>
    <w:p w:rsidR="00B63646" w:rsidRDefault="00B63646" w:rsidP="00960B6F">
      <w:pPr>
        <w:pStyle w:val="a5"/>
        <w:ind w:left="5529"/>
        <w:rPr>
          <w:sz w:val="28"/>
          <w:szCs w:val="28"/>
        </w:rPr>
      </w:pPr>
    </w:p>
    <w:p w:rsidR="00B63646" w:rsidRDefault="00B63646" w:rsidP="00960B6F">
      <w:pPr>
        <w:pStyle w:val="a5"/>
        <w:ind w:left="5529"/>
        <w:rPr>
          <w:sz w:val="28"/>
          <w:szCs w:val="28"/>
        </w:rPr>
      </w:pPr>
    </w:p>
    <w:p w:rsidR="00B63646" w:rsidRDefault="00B63646" w:rsidP="00960B6F">
      <w:pPr>
        <w:pStyle w:val="a5"/>
        <w:ind w:left="5529"/>
        <w:rPr>
          <w:sz w:val="28"/>
          <w:szCs w:val="28"/>
        </w:rPr>
      </w:pPr>
    </w:p>
    <w:p w:rsidR="00B05BC6" w:rsidRPr="00D84838" w:rsidRDefault="00B05BC6" w:rsidP="00960B6F">
      <w:pPr>
        <w:pStyle w:val="a5"/>
        <w:ind w:left="5529"/>
        <w:rPr>
          <w:sz w:val="28"/>
          <w:szCs w:val="28"/>
        </w:rPr>
      </w:pPr>
      <w:r w:rsidRPr="00D84838">
        <w:rPr>
          <w:sz w:val="28"/>
          <w:szCs w:val="28"/>
        </w:rPr>
        <w:lastRenderedPageBreak/>
        <w:t xml:space="preserve">Приложение </w:t>
      </w:r>
    </w:p>
    <w:p w:rsidR="00B05BC6" w:rsidRPr="00D84838" w:rsidRDefault="00564008" w:rsidP="00960B6F">
      <w:pPr>
        <w:pStyle w:val="a5"/>
        <w:ind w:left="5529"/>
        <w:rPr>
          <w:sz w:val="28"/>
          <w:szCs w:val="28"/>
        </w:rPr>
      </w:pPr>
      <w:r w:rsidRPr="00D84838">
        <w:rPr>
          <w:sz w:val="28"/>
          <w:szCs w:val="28"/>
        </w:rPr>
        <w:t>к</w:t>
      </w:r>
      <w:r w:rsidR="00D84838">
        <w:rPr>
          <w:sz w:val="28"/>
          <w:szCs w:val="28"/>
        </w:rPr>
        <w:t xml:space="preserve"> решению</w:t>
      </w:r>
      <w:r w:rsidR="00B05BC6" w:rsidRPr="00D84838">
        <w:rPr>
          <w:sz w:val="28"/>
          <w:szCs w:val="28"/>
        </w:rPr>
        <w:t xml:space="preserve"> Совета депутатов муниципального округа </w:t>
      </w:r>
      <w:r w:rsidR="009A033E" w:rsidRPr="00D84838">
        <w:rPr>
          <w:sz w:val="28"/>
          <w:szCs w:val="28"/>
        </w:rPr>
        <w:br/>
      </w:r>
      <w:r w:rsidR="00B05BC6" w:rsidRPr="00D84838">
        <w:rPr>
          <w:sz w:val="28"/>
          <w:szCs w:val="28"/>
        </w:rPr>
        <w:t xml:space="preserve">Нагатино-Садовники </w:t>
      </w:r>
    </w:p>
    <w:p w:rsidR="00B05BC6" w:rsidRPr="00D84838" w:rsidRDefault="00B05BC6" w:rsidP="00960B6F">
      <w:pPr>
        <w:pStyle w:val="a5"/>
        <w:ind w:left="5529"/>
        <w:rPr>
          <w:sz w:val="28"/>
          <w:szCs w:val="28"/>
        </w:rPr>
      </w:pPr>
      <w:r w:rsidRPr="00D84838">
        <w:rPr>
          <w:sz w:val="28"/>
          <w:szCs w:val="28"/>
        </w:rPr>
        <w:t xml:space="preserve">от </w:t>
      </w:r>
      <w:r w:rsidR="00BC7FDE">
        <w:rPr>
          <w:sz w:val="28"/>
          <w:szCs w:val="28"/>
        </w:rPr>
        <w:t>19</w:t>
      </w:r>
      <w:r w:rsidR="00D80E45" w:rsidRPr="00D84838">
        <w:rPr>
          <w:sz w:val="28"/>
          <w:szCs w:val="28"/>
        </w:rPr>
        <w:t xml:space="preserve"> </w:t>
      </w:r>
      <w:r w:rsidR="009A033E" w:rsidRPr="00D84838">
        <w:rPr>
          <w:sz w:val="28"/>
          <w:szCs w:val="28"/>
        </w:rPr>
        <w:t xml:space="preserve">декабря </w:t>
      </w:r>
      <w:r w:rsidR="00CF5CC6" w:rsidRPr="00D84838">
        <w:rPr>
          <w:sz w:val="28"/>
          <w:szCs w:val="28"/>
        </w:rPr>
        <w:t>202</w:t>
      </w:r>
      <w:r w:rsidR="00233706">
        <w:rPr>
          <w:sz w:val="28"/>
          <w:szCs w:val="28"/>
        </w:rPr>
        <w:t>3</w:t>
      </w:r>
      <w:r w:rsidR="009A033E" w:rsidRPr="00D84838">
        <w:rPr>
          <w:sz w:val="28"/>
          <w:szCs w:val="28"/>
        </w:rPr>
        <w:t xml:space="preserve"> года</w:t>
      </w:r>
      <w:r w:rsidRPr="00D84838">
        <w:rPr>
          <w:sz w:val="28"/>
          <w:szCs w:val="28"/>
        </w:rPr>
        <w:t xml:space="preserve"> </w:t>
      </w:r>
      <w:r w:rsidR="009A033E" w:rsidRPr="00D84838">
        <w:rPr>
          <w:sz w:val="28"/>
          <w:szCs w:val="28"/>
        </w:rPr>
        <w:br/>
      </w:r>
      <w:r w:rsidR="00D728E4" w:rsidRPr="00D84838">
        <w:rPr>
          <w:sz w:val="28"/>
          <w:szCs w:val="28"/>
        </w:rPr>
        <w:t>№ МНС-</w:t>
      </w:r>
      <w:r w:rsidR="00564008" w:rsidRPr="00D84838">
        <w:rPr>
          <w:sz w:val="28"/>
          <w:szCs w:val="28"/>
        </w:rPr>
        <w:t>01-03-</w:t>
      </w:r>
      <w:r w:rsidR="00BC7FDE">
        <w:rPr>
          <w:sz w:val="28"/>
          <w:szCs w:val="28"/>
        </w:rPr>
        <w:t>107</w:t>
      </w:r>
    </w:p>
    <w:p w:rsidR="00B05BC6" w:rsidRPr="00D84838" w:rsidRDefault="00B05BC6" w:rsidP="00B05BC6">
      <w:pPr>
        <w:pStyle w:val="a5"/>
        <w:ind w:left="4962"/>
        <w:rPr>
          <w:sz w:val="28"/>
          <w:szCs w:val="28"/>
        </w:rPr>
      </w:pPr>
    </w:p>
    <w:p w:rsidR="000F741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План мероприятий </w:t>
      </w:r>
    </w:p>
    <w:p w:rsidR="00B05BC6" w:rsidRPr="00B05BC6" w:rsidRDefault="00B05BC6" w:rsidP="00B05BC6">
      <w:pPr>
        <w:adjustRightInd w:val="0"/>
        <w:jc w:val="center"/>
        <w:rPr>
          <w:b/>
          <w:sz w:val="28"/>
          <w:szCs w:val="28"/>
        </w:rPr>
      </w:pPr>
      <w:r w:rsidRPr="00B05BC6">
        <w:rPr>
          <w:b/>
          <w:sz w:val="28"/>
          <w:szCs w:val="28"/>
        </w:rPr>
        <w:t xml:space="preserve">по противодействию коррупции в органах местного самоуправления муниципального </w:t>
      </w:r>
      <w:r w:rsidR="000A395F">
        <w:rPr>
          <w:b/>
          <w:sz w:val="28"/>
          <w:szCs w:val="28"/>
        </w:rPr>
        <w:t>округа Нагатино-Садовники на</w:t>
      </w:r>
      <w:r w:rsidR="00CF5CC6">
        <w:rPr>
          <w:b/>
          <w:sz w:val="28"/>
          <w:szCs w:val="28"/>
        </w:rPr>
        <w:t xml:space="preserve"> 202</w:t>
      </w:r>
      <w:r w:rsidR="00233706">
        <w:rPr>
          <w:b/>
          <w:sz w:val="28"/>
          <w:szCs w:val="28"/>
        </w:rPr>
        <w:t>4</w:t>
      </w:r>
      <w:r w:rsidRPr="00B05BC6">
        <w:rPr>
          <w:b/>
          <w:sz w:val="28"/>
          <w:szCs w:val="28"/>
        </w:rPr>
        <w:t xml:space="preserve"> год</w:t>
      </w:r>
    </w:p>
    <w:p w:rsidR="00B05BC6" w:rsidRDefault="00B05BC6" w:rsidP="00B05BC6">
      <w:pPr>
        <w:adjustRightInd w:val="0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778"/>
        <w:gridCol w:w="1927"/>
        <w:gridCol w:w="2193"/>
      </w:tblGrid>
      <w:tr w:rsidR="00B05BC6" w:rsidRPr="008F7C8D" w:rsidTr="00791534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Наименования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BC6" w:rsidRPr="008F7C8D" w:rsidRDefault="00B05BC6" w:rsidP="00397C0F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1. Организационные мероприятия по противодействию коррупции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E0312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 начальник юридического отдела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Разработка административных регламентов оказания муниципальных услуг, внесение изменений в действующие регламенты оказания муниципальных услуг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  <w:r w:rsidR="00E03124">
              <w:rPr>
                <w:sz w:val="26"/>
                <w:szCs w:val="26"/>
              </w:rPr>
              <w:t>, начальник юридического отдела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контроля за оказанием муниципальных услуг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1.4.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Осуществление антикоррупционной экспертизы</w:t>
            </w:r>
            <w:r w:rsidR="00CF5CC6">
              <w:rPr>
                <w:sz w:val="26"/>
                <w:szCs w:val="26"/>
              </w:rPr>
              <w:t xml:space="preserve"> </w:t>
            </w:r>
            <w:r w:rsidRPr="008F7C8D">
              <w:rPr>
                <w:sz w:val="26"/>
                <w:szCs w:val="26"/>
              </w:rPr>
              <w:t>проектов муниципальных нормативных правовых актов и муниципальных нормативных правовых актов</w:t>
            </w:r>
            <w:r w:rsidR="00AB5214">
              <w:rPr>
                <w:sz w:val="26"/>
                <w:szCs w:val="26"/>
              </w:rPr>
              <w:t xml:space="preserve"> </w:t>
            </w:r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в целях выявления в них </w:t>
            </w:r>
            <w:proofErr w:type="spellStart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>коррупциогенных</w:t>
            </w:r>
            <w:proofErr w:type="spellEnd"/>
            <w:r w:rsidR="00AB5214" w:rsidRPr="00C56764">
              <w:rPr>
                <w:sz w:val="26"/>
                <w:szCs w:val="26"/>
                <w:shd w:val="clear" w:color="auto" w:fill="FFFFFF" w:themeFill="background1"/>
              </w:rPr>
              <w:t xml:space="preserve"> факторов и их последующего устранения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5BC6" w:rsidRPr="008F7C8D" w:rsidRDefault="00E0312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юридического отдела </w:t>
            </w:r>
            <w:r w:rsidR="00B05BC6" w:rsidRPr="008F7C8D">
              <w:rPr>
                <w:sz w:val="26"/>
                <w:szCs w:val="26"/>
              </w:rPr>
              <w:t>администрации</w:t>
            </w:r>
          </w:p>
        </w:tc>
      </w:tr>
      <w:tr w:rsidR="00AB5214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1.5.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Обеспечение участия представителей гражданского общества, независимых экспертов в проведении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C2473C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AB5214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060A4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1.6.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Обобщение практики проведения независимой антикоррупционной экспертизы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214" w:rsidRPr="00CF5CC6" w:rsidRDefault="00AB521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1229" w:rsidRPr="00060A4D" w:rsidRDefault="00AB5214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060A4D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CF5CC6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Проведение заседаний Комисс</w:t>
            </w:r>
            <w:r w:rsidR="00C2473C" w:rsidRPr="00CF5CC6">
              <w:rPr>
                <w:sz w:val="26"/>
                <w:szCs w:val="26"/>
              </w:rPr>
              <w:t>ии по противодействию коррупции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CF5CC6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</w:t>
            </w:r>
            <w:r w:rsidR="00E03124" w:rsidRPr="00CF5CC6">
              <w:rPr>
                <w:sz w:val="26"/>
                <w:szCs w:val="26"/>
              </w:rPr>
              <w:t>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C2473C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</w:t>
            </w:r>
            <w:r w:rsidR="00B05BC6" w:rsidRPr="008F7C8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05BC6" w:rsidRPr="008F7C8D">
              <w:rPr>
                <w:sz w:val="26"/>
                <w:szCs w:val="26"/>
              </w:rPr>
              <w:t>в органах местного самоуправления муниципального округа Нагатино-Садовники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</w:t>
            </w:r>
            <w:r w:rsidR="00E03124">
              <w:rPr>
                <w:sz w:val="26"/>
                <w:szCs w:val="26"/>
              </w:rPr>
              <w:t>оложением о комиссии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8F7C8D" w:rsidRDefault="00C2473C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соблюдению требований к служебному поведению муниципальных служащих администрации муниципального округа Нагатино-Садовники и урегулированию конфликта интересов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Представление отчета о работе Комиссии по противодействию коррупции в органах местного самоуправления муниципального округа Нагатино-Садовники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A86EAA" w:rsidRDefault="00B05BC6" w:rsidP="00397C0F">
            <w:pPr>
              <w:autoSpaceDE w:val="0"/>
              <w:autoSpaceDN w:val="0"/>
              <w:adjustRightInd w:val="0"/>
              <w:contextualSpacing/>
              <w:jc w:val="both"/>
            </w:pPr>
            <w:r w:rsidRPr="00A86EAA">
              <w:t>1 квартал года, следующего за отчетным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C2473C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</w:t>
            </w:r>
            <w:r w:rsidR="00B05BC6" w:rsidRPr="008F7C8D">
              <w:rPr>
                <w:sz w:val="26"/>
                <w:szCs w:val="26"/>
              </w:rPr>
              <w:t>омиссии по противодействию коррупции в органах местного самоуправления муниципального округа Нагатино-Садовники;</w:t>
            </w:r>
          </w:p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23370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Координация выполнения мероприятий, предусмотренных Планом</w:t>
            </w:r>
            <w:r w:rsidR="00233706" w:rsidRPr="00233706">
              <w:rPr>
                <w:sz w:val="26"/>
                <w:szCs w:val="26"/>
              </w:rPr>
              <w:t xml:space="preserve"> </w:t>
            </w:r>
            <w:r w:rsidR="00233706">
              <w:rPr>
                <w:sz w:val="26"/>
                <w:szCs w:val="26"/>
              </w:rPr>
              <w:t xml:space="preserve">мероприятий </w:t>
            </w:r>
            <w:r w:rsidR="00233706" w:rsidRPr="00233706">
              <w:rPr>
                <w:sz w:val="26"/>
                <w:szCs w:val="26"/>
              </w:rPr>
              <w:t>по противодействию коррупции в органах местного самоуправления муниципального округа Нагатино-Садовники</w:t>
            </w:r>
            <w:r w:rsidRPr="008F7C8D">
              <w:rPr>
                <w:sz w:val="26"/>
                <w:szCs w:val="26"/>
              </w:rPr>
              <w:t xml:space="preserve"> </w:t>
            </w:r>
            <w:r w:rsidR="00233706">
              <w:rPr>
                <w:sz w:val="26"/>
                <w:szCs w:val="26"/>
              </w:rPr>
              <w:t xml:space="preserve">на текущий год (далее – План мероприятий), </w:t>
            </w:r>
            <w:r w:rsidRPr="008F7C8D">
              <w:rPr>
                <w:sz w:val="26"/>
                <w:szCs w:val="26"/>
              </w:rPr>
              <w:t>корректировка Плана</w:t>
            </w:r>
            <w:r w:rsidR="00233706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F62909" w:rsidRDefault="00B05BC6" w:rsidP="0023370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 xml:space="preserve">Подготовка Плана мероприятий </w:t>
            </w:r>
            <w:r>
              <w:rPr>
                <w:sz w:val="26"/>
                <w:szCs w:val="26"/>
              </w:rPr>
              <w:t>на с</w:t>
            </w:r>
            <w:r w:rsidRPr="00F62909">
              <w:rPr>
                <w:sz w:val="26"/>
                <w:szCs w:val="26"/>
              </w:rPr>
              <w:t xml:space="preserve">ледующий </w:t>
            </w:r>
            <w:r>
              <w:rPr>
                <w:sz w:val="26"/>
                <w:szCs w:val="26"/>
              </w:rPr>
              <w:t>г</w:t>
            </w:r>
            <w:r w:rsidRPr="00F62909">
              <w:rPr>
                <w:sz w:val="26"/>
                <w:szCs w:val="26"/>
              </w:rPr>
              <w:t>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BC6" w:rsidRPr="00F62909" w:rsidRDefault="00E03124" w:rsidP="00233706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="00B05BC6" w:rsidRPr="00F62909">
              <w:rPr>
                <w:sz w:val="26"/>
                <w:szCs w:val="26"/>
              </w:rPr>
              <w:t xml:space="preserve"> декабря</w:t>
            </w:r>
            <w:r w:rsidR="00673037">
              <w:rPr>
                <w:sz w:val="26"/>
                <w:szCs w:val="26"/>
              </w:rPr>
              <w:t xml:space="preserve"> 202</w:t>
            </w:r>
            <w:r w:rsidR="00233706">
              <w:rPr>
                <w:sz w:val="26"/>
                <w:szCs w:val="26"/>
              </w:rPr>
              <w:t>4</w:t>
            </w:r>
            <w:r w:rsidR="00B05BC6" w:rsidRPr="00F6290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F62909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F62909">
              <w:rPr>
                <w:sz w:val="26"/>
                <w:szCs w:val="26"/>
              </w:rPr>
              <w:t xml:space="preserve">Комиссия по противодействию коррупции в органах местного самоуправления </w:t>
            </w:r>
            <w:r w:rsidRPr="00F62909">
              <w:rPr>
                <w:sz w:val="26"/>
                <w:szCs w:val="26"/>
              </w:rPr>
              <w:lastRenderedPageBreak/>
              <w:t>муниципального округа Нагатино-Садовники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ответственности за коррупционные правонарушения и преступления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1 квартал,</w:t>
            </w:r>
          </w:p>
          <w:p w:rsidR="00B05BC6" w:rsidRPr="008F7C8D" w:rsidRDefault="00B05BC6" w:rsidP="00397C0F">
            <w:pPr>
              <w:spacing w:after="160" w:line="259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3 квартал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Доведение до муниципальных служащих и лиц, замещающих муниципальные должности, требований нормативных правовых актов по вопросам противодействия коррупции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Анализ рассмотрения обращений граждан и организаций о фактах коррупции, поступивших в администрацию</w:t>
            </w:r>
            <w:r w:rsidR="00233706">
              <w:rPr>
                <w:sz w:val="26"/>
                <w:szCs w:val="26"/>
              </w:rPr>
              <w:t xml:space="preserve"> муниципального округа Нагатино-Садовники (далее – администрация)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Своевременное выявление конфликта интересов в деятельности лиц, замещающих муниципальные должности, для предотвращения коррупционных правонарушений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контроля за эффективным расходованием бюджетных средств в целях минимизации коррупционных рисков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Организация обучения муниципальных служащих по программам противодействия коррупции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1.19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2337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7C8D">
              <w:rPr>
                <w:sz w:val="26"/>
                <w:szCs w:val="26"/>
              </w:rPr>
              <w:t>Предоставление в Главное управление Минюста России по Москве посредством почтовой и электронной связи сведений о результатах рассмотрения поступивших заключений по итогам проведения независимой антикоррупционной экспертизы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203800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CF5CC6" w:rsidRDefault="00AB521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1.20</w:t>
            </w:r>
            <w:r w:rsidR="00203800" w:rsidRPr="00CF5CC6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CF5CC6" w:rsidRDefault="00203800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Обеспечение взаимодействия с органами   государственной власти и местного самоуправления, иными государственными органами и организациями по вопросам противодействия коррупции в администрации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8F7C8D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8F7C8D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spacing w:before="108" w:after="108"/>
              <w:contextualSpacing/>
              <w:jc w:val="center"/>
              <w:outlineLvl w:val="0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2. Противодействие коррупции при прохождении муниципальной службы в органах местного самоуправления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3C4E43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Проверка соблюдения муниципальными служащими ограничений, установленных статьей </w:t>
            </w:r>
            <w:r w:rsidR="003C4E43">
              <w:rPr>
                <w:sz w:val="26"/>
                <w:szCs w:val="26"/>
              </w:rPr>
              <w:t xml:space="preserve">13 Федерального закона от 02 марта </w:t>
            </w:r>
            <w:r w:rsidRPr="008F7C8D">
              <w:rPr>
                <w:sz w:val="26"/>
                <w:szCs w:val="26"/>
              </w:rPr>
              <w:t xml:space="preserve">2007 </w:t>
            </w:r>
            <w:r w:rsidR="003C4E43">
              <w:rPr>
                <w:sz w:val="26"/>
                <w:szCs w:val="26"/>
              </w:rPr>
              <w:t xml:space="preserve">года </w:t>
            </w:r>
            <w:r w:rsidRPr="008F7C8D">
              <w:rPr>
                <w:sz w:val="26"/>
                <w:szCs w:val="26"/>
              </w:rPr>
              <w:t>№ 25-ФЗ «О муниципальной службе в РФ», статьей 14 Закона города Москвы от 22</w:t>
            </w:r>
            <w:r w:rsidR="003C4E43">
              <w:rPr>
                <w:sz w:val="26"/>
                <w:szCs w:val="26"/>
              </w:rPr>
              <w:t xml:space="preserve"> октября </w:t>
            </w:r>
            <w:r w:rsidRPr="008F7C8D">
              <w:rPr>
                <w:sz w:val="26"/>
                <w:szCs w:val="26"/>
              </w:rPr>
              <w:t>2008</w:t>
            </w:r>
            <w:r w:rsidR="003C4E43">
              <w:rPr>
                <w:sz w:val="26"/>
                <w:szCs w:val="26"/>
              </w:rPr>
              <w:t xml:space="preserve"> года</w:t>
            </w:r>
            <w:r w:rsidRPr="008F7C8D">
              <w:rPr>
                <w:sz w:val="26"/>
                <w:szCs w:val="26"/>
              </w:rPr>
              <w:t xml:space="preserve"> № 50 «О муниципальной службе в городе Москве»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791534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2.</w:t>
            </w:r>
            <w:r w:rsidR="00791534">
              <w:rPr>
                <w:sz w:val="26"/>
                <w:szCs w:val="26"/>
              </w:rPr>
              <w:t>2</w:t>
            </w:r>
            <w:r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Обработка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проверка достоверности и полноты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наличии оснований для проверок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791534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Размещение на </w:t>
            </w:r>
            <w:r w:rsidR="00181810">
              <w:rPr>
                <w:sz w:val="26"/>
                <w:szCs w:val="26"/>
              </w:rPr>
              <w:t xml:space="preserve">официальном </w:t>
            </w:r>
            <w:r w:rsidRPr="008F7C8D">
              <w:rPr>
                <w:sz w:val="26"/>
                <w:szCs w:val="26"/>
              </w:rPr>
              <w:t>сайт</w:t>
            </w:r>
            <w:r w:rsidR="00941229">
              <w:rPr>
                <w:sz w:val="26"/>
                <w:szCs w:val="26"/>
              </w:rPr>
              <w:t xml:space="preserve">е </w:t>
            </w:r>
            <w:r w:rsidR="0067520B">
              <w:rPr>
                <w:sz w:val="26"/>
                <w:szCs w:val="26"/>
              </w:rPr>
              <w:t xml:space="preserve">муниципального округа обобщенной информации об исполнении (ненадлежащем исполнении) </w:t>
            </w:r>
            <w:r w:rsidR="002A7247">
              <w:rPr>
                <w:sz w:val="26"/>
                <w:szCs w:val="26"/>
              </w:rPr>
              <w:t xml:space="preserve">лицами замещающими муниципальные </w:t>
            </w:r>
            <w:r w:rsidR="002A7247">
              <w:rPr>
                <w:sz w:val="26"/>
                <w:szCs w:val="26"/>
              </w:rPr>
              <w:lastRenderedPageBreak/>
              <w:t>должности депутата</w:t>
            </w:r>
            <w:r w:rsidR="00791534">
              <w:rPr>
                <w:sz w:val="26"/>
                <w:szCs w:val="26"/>
              </w:rPr>
              <w:t xml:space="preserve"> Совета депутатов муниципального округа Нагатино-Садовники обязанности представить сведения </w:t>
            </w:r>
            <w:r w:rsidR="00941229">
              <w:rPr>
                <w:sz w:val="26"/>
                <w:szCs w:val="26"/>
              </w:rPr>
              <w:t>о доходах, расходах,</w:t>
            </w:r>
            <w:r w:rsidRPr="008F7C8D">
              <w:rPr>
                <w:sz w:val="26"/>
                <w:szCs w:val="26"/>
              </w:rPr>
              <w:t xml:space="preserve"> об имуществе и обязательствах имущественного х</w:t>
            </w:r>
            <w:r w:rsidR="00941229">
              <w:rPr>
                <w:sz w:val="26"/>
                <w:szCs w:val="26"/>
              </w:rPr>
              <w:t xml:space="preserve">арактера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Формирование у муниципальных служащих негативного отношения к коррупционному поведению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уведомлений о случаях склонения муниципальных служащих к совершению коррупционных правонарушений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При поступлении уведомлений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муниципального округа</w:t>
            </w:r>
            <w:r w:rsidR="00CF5CC6">
              <w:rPr>
                <w:sz w:val="26"/>
                <w:szCs w:val="26"/>
              </w:rPr>
              <w:t>,</w:t>
            </w:r>
          </w:p>
          <w:p w:rsidR="00B05BC6" w:rsidRPr="008F7C8D" w:rsidRDefault="00CF5C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05BC6" w:rsidRPr="008F7C8D">
              <w:rPr>
                <w:sz w:val="26"/>
                <w:szCs w:val="26"/>
              </w:rPr>
              <w:t>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93044A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  <w:r w:rsidR="00B05BC6" w:rsidRPr="0093044A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29" w:rsidRPr="0093044A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 xml:space="preserve">Организация </w:t>
            </w:r>
            <w:r w:rsidR="00196479" w:rsidRPr="0093044A">
              <w:rPr>
                <w:sz w:val="26"/>
                <w:szCs w:val="26"/>
              </w:rPr>
              <w:t>участия м</w:t>
            </w:r>
            <w:r w:rsidRPr="0093044A">
              <w:rPr>
                <w:sz w:val="26"/>
                <w:szCs w:val="26"/>
              </w:rPr>
              <w:t>униципальных служащих, в должностные обязанности которых входит участие в противодействии коррупции</w:t>
            </w:r>
            <w:r w:rsidR="00196479" w:rsidRPr="0093044A">
              <w:rPr>
                <w:sz w:val="26"/>
                <w:szCs w:val="26"/>
              </w:rPr>
              <w:t>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93044A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93044A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7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 xml:space="preserve">Организация </w:t>
            </w:r>
            <w:r w:rsidR="00196479">
              <w:rPr>
                <w:sz w:val="26"/>
                <w:szCs w:val="26"/>
              </w:rPr>
              <w:t xml:space="preserve">участия лиц, впервые поступивших на </w:t>
            </w:r>
            <w:r w:rsidRPr="008F7C8D">
              <w:rPr>
                <w:sz w:val="26"/>
                <w:szCs w:val="26"/>
              </w:rPr>
              <w:t xml:space="preserve">муниципальную службу </w:t>
            </w:r>
            <w:r w:rsidR="00196479">
              <w:rPr>
                <w:sz w:val="26"/>
                <w:szCs w:val="26"/>
              </w:rPr>
              <w:t xml:space="preserve">и замещающих должности, связанные с соблюдением антикоррупционных стандартов, в мероприятиях по профессиональному развитию </w:t>
            </w:r>
            <w:r w:rsidR="0093044A">
              <w:rPr>
                <w:sz w:val="26"/>
                <w:szCs w:val="26"/>
              </w:rPr>
              <w:t>в</w:t>
            </w:r>
            <w:r w:rsidR="00196479">
              <w:rPr>
                <w:sz w:val="26"/>
                <w:szCs w:val="26"/>
              </w:rPr>
              <w:t xml:space="preserve"> области противодействия коррупции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93044A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A" w:rsidRPr="008F7C8D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="0093044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A" w:rsidRPr="008F7C8D" w:rsidRDefault="0093044A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Организация участия</w:t>
            </w:r>
            <w:r>
              <w:rPr>
                <w:sz w:val="26"/>
                <w:szCs w:val="26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</w:t>
            </w:r>
            <w:r>
              <w:rPr>
                <w:sz w:val="26"/>
                <w:szCs w:val="26"/>
              </w:rPr>
              <w:lastRenderedPageBreak/>
              <w:t>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4A" w:rsidRPr="008F7C8D" w:rsidRDefault="0093044A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44A" w:rsidRPr="008F7C8D" w:rsidRDefault="0093044A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93044A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Проведение комплекса разъяснительных и иных мер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Ежемесячно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Рассмотрение обращений граждан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должные обязанности муниципального служащего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При поступлении обращений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03800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  <w:r w:rsidR="00203800" w:rsidRPr="00203800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203800" w:rsidRDefault="00203800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F5CC6">
              <w:rPr>
                <w:sz w:val="26"/>
                <w:szCs w:val="26"/>
              </w:rPr>
              <w:t>Осуществление контроля исполнения муниципальными служащими администрации обязанности по уведомлению     представителя нанимателя о намерении выполнять иную оплачиваемую работу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03800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3800" w:rsidRPr="00203800" w:rsidRDefault="00203800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203800"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CF5C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CC6" w:rsidRPr="00203800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  <w:r w:rsidR="00CF5CC6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229" w:rsidRPr="00CF5CC6" w:rsidRDefault="00CF5C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заявлений муниципальных служащих администрации (главы администрации) на участие на безвозмездной основе в управлении некоммерческой организацией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CC6" w:rsidRPr="00203800" w:rsidRDefault="00CF5C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 поступлении заявлений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CC6" w:rsidRPr="00203800" w:rsidRDefault="00CF5CC6" w:rsidP="00941229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941229">
              <w:rPr>
                <w:sz w:val="26"/>
                <w:szCs w:val="26"/>
              </w:rPr>
              <w:t>муниципального округа</w:t>
            </w:r>
            <w:r>
              <w:rPr>
                <w:sz w:val="26"/>
                <w:szCs w:val="26"/>
              </w:rPr>
              <w:t xml:space="preserve">, глава </w:t>
            </w:r>
            <w:r w:rsidR="00941229">
              <w:rPr>
                <w:sz w:val="26"/>
                <w:szCs w:val="26"/>
              </w:rPr>
              <w:t>администрации</w:t>
            </w:r>
          </w:p>
        </w:tc>
      </w:tr>
      <w:tr w:rsidR="00B05BC6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791534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  <w:r w:rsidR="00B05BC6" w:rsidRPr="008F7C8D">
              <w:rPr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8F7C8D" w:rsidRDefault="00B05BC6" w:rsidP="00D848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F7C8D">
              <w:rPr>
                <w:sz w:val="26"/>
                <w:szCs w:val="26"/>
              </w:rPr>
              <w:t>Проведение анализа соблюдения законодательства о получении подарков отдельными категориями лиц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8F7C8D" w:rsidRDefault="00B05BC6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F7C8D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8F7C8D" w:rsidRDefault="00B05BC6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8F7C8D">
              <w:rPr>
                <w:sz w:val="26"/>
                <w:szCs w:val="26"/>
              </w:rPr>
              <w:t>Глава администрации</w:t>
            </w:r>
          </w:p>
        </w:tc>
      </w:tr>
      <w:tr w:rsidR="00035665" w:rsidRPr="008F7C8D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5" w:rsidRDefault="00035665" w:rsidP="00397C0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5" w:rsidRPr="008F7C8D" w:rsidRDefault="00035665" w:rsidP="002A7247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сведений о лицах, замещающих должности муниципальной службы и муниципальных служащих, уволенных в связи с утратой доверия за совершение </w:t>
            </w:r>
            <w:r>
              <w:rPr>
                <w:sz w:val="26"/>
                <w:szCs w:val="26"/>
              </w:rPr>
              <w:lastRenderedPageBreak/>
              <w:t xml:space="preserve">коррупционного правонарушения </w:t>
            </w:r>
            <w:r w:rsidRPr="00035665">
              <w:rPr>
                <w:sz w:val="26"/>
                <w:szCs w:val="26"/>
              </w:rPr>
              <w:t>в уполномоченный государственный орган (уполномоченную организацию)</w:t>
            </w:r>
            <w:r w:rsidR="002A7247">
              <w:rPr>
                <w:sz w:val="26"/>
                <w:szCs w:val="26"/>
              </w:rPr>
              <w:t xml:space="preserve">, а также при наличии оснований направление уведомления </w:t>
            </w:r>
            <w:r w:rsidR="002A7247" w:rsidRPr="002A7247">
              <w:rPr>
                <w:sz w:val="26"/>
                <w:szCs w:val="26"/>
              </w:rPr>
              <w:t>об исключении из реестра лиц, уволенных в связи с утратой доверия</w:t>
            </w:r>
            <w:r w:rsidR="002A7247">
              <w:rPr>
                <w:sz w:val="26"/>
                <w:szCs w:val="26"/>
              </w:rPr>
              <w:t>, внесенных</w:t>
            </w:r>
            <w:r w:rsidR="002A7247" w:rsidRPr="002A7247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65" w:rsidRPr="008F7C8D" w:rsidRDefault="00BD7D24" w:rsidP="00397C0F">
            <w:pPr>
              <w:spacing w:after="160"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</w:t>
            </w:r>
            <w:r w:rsidRPr="00BD7D24">
              <w:rPr>
                <w:rFonts w:eastAsia="Calibri"/>
                <w:sz w:val="26"/>
                <w:szCs w:val="26"/>
                <w:lang w:eastAsia="en-US"/>
              </w:rPr>
              <w:t xml:space="preserve"> течение 5 рабочих дней со дня наступления </w:t>
            </w:r>
            <w:r w:rsidRPr="00BD7D24">
              <w:rPr>
                <w:rFonts w:eastAsia="Calibri"/>
                <w:sz w:val="26"/>
                <w:szCs w:val="26"/>
                <w:lang w:eastAsia="en-US"/>
              </w:rPr>
              <w:lastRenderedPageBreak/>
              <w:t>оснований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665" w:rsidRPr="008F7C8D" w:rsidRDefault="00BD7D24" w:rsidP="00397C0F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BD7D24">
              <w:rPr>
                <w:sz w:val="26"/>
                <w:szCs w:val="26"/>
              </w:rPr>
              <w:lastRenderedPageBreak/>
              <w:t>Начальник юридического отдела администрации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Реализация антикоррупционной политики в сфере осуществления закупок для обеспечения муниципальных нужд органов местного самоуправления 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3C4E43">
            <w:pPr>
              <w:pStyle w:val="a8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исполнением Федерального закона от 05 апреля 2013 г</w:t>
            </w:r>
            <w:r w:rsidR="003C4E43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нарушений антимонопольного законодательства в сфере закупок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941229" w:rsidRDefault="00B05BC6" w:rsidP="00D84838">
            <w:pPr>
              <w:pStyle w:val="a8"/>
              <w:contextualSpacing/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Планирование закупок для муниципальных нужд, в том числе у субъектов малого предпринимательства</w:t>
            </w:r>
            <w:r w:rsidR="006730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3037">
              <w:t xml:space="preserve"> </w:t>
            </w:r>
            <w:r w:rsidR="00673037" w:rsidRPr="00673037">
              <w:rPr>
                <w:rFonts w:ascii="Times New Roman" w:hAnsi="Times New Roman" w:cs="Times New Roman"/>
                <w:sz w:val="26"/>
                <w:szCs w:val="26"/>
              </w:rPr>
              <w:t>социально-ориентированных некоммерческих организаций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2A42ED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3C4E43" w:rsidP="00397C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B05BC6" w:rsidRPr="00D92D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673037" w:rsidRDefault="00673037" w:rsidP="00D84838">
            <w:pPr>
              <w:pStyle w:val="a8"/>
              <w:tabs>
                <w:tab w:val="left" w:pos="1152"/>
              </w:tabs>
              <w:contextualSpacing/>
            </w:pPr>
            <w:r w:rsidRPr="00673037">
              <w:rPr>
                <w:rFonts w:ascii="Times New Roman" w:hAnsi="Times New Roman" w:cs="Times New Roman"/>
                <w:sz w:val="26"/>
                <w:szCs w:val="26"/>
              </w:rPr>
              <w:t>Проведение внутреннего муниципального финансового контроля на предмет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673037" w:rsidRDefault="00B05BC6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7303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941229" w:rsidP="00397C0F">
            <w:pPr>
              <w:pStyle w:val="a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44AFB">
              <w:rPr>
                <w:rFonts w:ascii="Times New Roman" w:hAnsi="Times New Roman" w:cs="Times New Roman"/>
                <w:sz w:val="26"/>
                <w:szCs w:val="26"/>
              </w:rPr>
              <w:t>редседатель Единой комиссии по размещению заказа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контрактный управляющий</w:t>
            </w:r>
          </w:p>
        </w:tc>
      </w:tr>
      <w:tr w:rsidR="00B05BC6" w:rsidRPr="00D92D73" w:rsidTr="00397C0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pStyle w:val="1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92D7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Антикоррупционное просвещение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Реализация Федерального закона от </w:t>
            </w:r>
            <w:r w:rsidR="003C4E43">
              <w:rPr>
                <w:sz w:val="26"/>
                <w:szCs w:val="26"/>
              </w:rPr>
              <w:br/>
              <w:t>0</w:t>
            </w:r>
            <w:r w:rsidRPr="00D92D73">
              <w:rPr>
                <w:sz w:val="26"/>
                <w:szCs w:val="26"/>
              </w:rPr>
              <w:t xml:space="preserve">9 февраля 2009 года № 8-ФЗ «Об обеспечении доступа к информации о деятельности государственных органов и </w:t>
            </w:r>
            <w:r w:rsidR="00941229" w:rsidRPr="00D92D73">
              <w:rPr>
                <w:sz w:val="26"/>
                <w:szCs w:val="26"/>
              </w:rPr>
              <w:t>органов местного</w:t>
            </w:r>
            <w:r w:rsidRPr="00D92D73">
              <w:rPr>
                <w:sz w:val="26"/>
                <w:szCs w:val="26"/>
              </w:rPr>
              <w:t xml:space="preserve"> самоуправления»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Размещение на </w:t>
            </w:r>
            <w:r w:rsidR="00673037">
              <w:rPr>
                <w:sz w:val="26"/>
                <w:szCs w:val="26"/>
              </w:rPr>
              <w:t xml:space="preserve">официальном </w:t>
            </w:r>
            <w:r w:rsidRPr="00D92D73">
              <w:rPr>
                <w:sz w:val="26"/>
                <w:szCs w:val="26"/>
              </w:rPr>
              <w:t xml:space="preserve">сайте </w:t>
            </w:r>
            <w:r w:rsidR="00673037" w:rsidRPr="00673037">
              <w:rPr>
                <w:sz w:val="26"/>
                <w:szCs w:val="26"/>
              </w:rPr>
              <w:t xml:space="preserve">и на официальной странице в социальных сетях </w:t>
            </w:r>
            <w:r w:rsidRPr="00D92D73">
              <w:rPr>
                <w:sz w:val="26"/>
                <w:szCs w:val="26"/>
              </w:rPr>
              <w:t>муниципального округа Нагатино-Садовники информации о порядке и условиях оказания муниципальных услуг населению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 Информирование жителей о мерах, </w:t>
            </w:r>
            <w:r w:rsidRPr="00D92D73">
              <w:rPr>
                <w:sz w:val="26"/>
                <w:szCs w:val="26"/>
              </w:rPr>
              <w:lastRenderedPageBreak/>
              <w:t>принимаемых в муниципальном округе Нагатино-Садовники по противодействию коррупции, через средства массовой информации и информационно - телекоммуникационную сеть «Интернет»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Глава </w:t>
            </w:r>
            <w:r w:rsidRPr="00D92D73">
              <w:rPr>
                <w:sz w:val="26"/>
                <w:szCs w:val="26"/>
              </w:rPr>
              <w:lastRenderedPageBreak/>
              <w:t>администрации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lastRenderedPageBreak/>
              <w:t>4.4.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Придание фактов коррупции гласности и публикация их в средствах массовой информации и на </w:t>
            </w:r>
            <w:r w:rsidR="00673037">
              <w:rPr>
                <w:sz w:val="26"/>
                <w:szCs w:val="26"/>
              </w:rPr>
              <w:t xml:space="preserve">официальном </w:t>
            </w:r>
            <w:r w:rsidRPr="00D92D73">
              <w:rPr>
                <w:sz w:val="26"/>
                <w:szCs w:val="26"/>
              </w:rPr>
              <w:t>сайте  муниципального округа Нагатино-Садовники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муниципального округа</w:t>
            </w:r>
            <w:r w:rsidR="00CF5CC6">
              <w:rPr>
                <w:sz w:val="26"/>
                <w:szCs w:val="26"/>
              </w:rPr>
              <w:t>,</w:t>
            </w:r>
          </w:p>
          <w:p w:rsidR="00941229" w:rsidRPr="00D92D73" w:rsidRDefault="00CF5CC6" w:rsidP="00D848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05BC6" w:rsidRPr="00D92D73">
              <w:rPr>
                <w:sz w:val="26"/>
                <w:szCs w:val="26"/>
              </w:rPr>
              <w:t>лава администрации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Осуществление «обратной связи» с населением в целях выявления фактов коррупции в органах местного самоуправления муниципального округа Нагатино-Садовники, в том числе с использованием </w:t>
            </w:r>
            <w:r w:rsidR="00673037">
              <w:rPr>
                <w:sz w:val="26"/>
                <w:szCs w:val="26"/>
              </w:rPr>
              <w:t xml:space="preserve">официального </w:t>
            </w:r>
            <w:r w:rsidRPr="00D92D73">
              <w:rPr>
                <w:sz w:val="26"/>
                <w:szCs w:val="26"/>
              </w:rPr>
              <w:t>сайта муниципального округа Нагатино-Садовники</w:t>
            </w:r>
            <w:r w:rsidR="00673037">
              <w:rPr>
                <w:sz w:val="26"/>
                <w:szCs w:val="26"/>
              </w:rPr>
              <w:t xml:space="preserve"> </w:t>
            </w:r>
            <w:r w:rsidR="00673037" w:rsidRPr="00673037">
              <w:rPr>
                <w:sz w:val="26"/>
                <w:szCs w:val="26"/>
              </w:rPr>
              <w:t>и официальной страницы в социальных сетях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Глава администрации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29" w:rsidRPr="00D92D73" w:rsidRDefault="00B05BC6" w:rsidP="00D84838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 xml:space="preserve">Обеспечение функционирования и поддержание в актуальном состоянии раздела «Противодействие коррупции» на </w:t>
            </w:r>
            <w:r w:rsidR="00673037">
              <w:rPr>
                <w:sz w:val="26"/>
                <w:szCs w:val="26"/>
              </w:rPr>
              <w:t xml:space="preserve">официальном </w:t>
            </w:r>
            <w:r w:rsidRPr="00D92D73">
              <w:rPr>
                <w:sz w:val="26"/>
                <w:szCs w:val="26"/>
              </w:rPr>
              <w:t xml:space="preserve">сайте муниципального округа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BC6" w:rsidRPr="00D92D73" w:rsidRDefault="00941229" w:rsidP="00397C0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  <w:tr w:rsidR="00B05BC6" w:rsidRPr="00D92D73" w:rsidTr="0079153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center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4.7.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Обновление информационной зоны администрации, посвященной противодействию коррупции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6" w:rsidRPr="00D92D73" w:rsidRDefault="00B05BC6" w:rsidP="00397C0F">
            <w:pPr>
              <w:contextualSpacing/>
              <w:jc w:val="both"/>
              <w:rPr>
                <w:sz w:val="26"/>
                <w:szCs w:val="26"/>
              </w:rPr>
            </w:pPr>
            <w:r w:rsidRPr="00D92D73">
              <w:rPr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229" w:rsidRPr="00D92D73" w:rsidRDefault="00941229" w:rsidP="00D8483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</w:t>
            </w:r>
          </w:p>
        </w:tc>
      </w:tr>
    </w:tbl>
    <w:p w:rsidR="00B05BC6" w:rsidRPr="00B05BC6" w:rsidRDefault="00B05BC6" w:rsidP="00B05BC6">
      <w:pPr>
        <w:adjustRightInd w:val="0"/>
        <w:jc w:val="both"/>
        <w:rPr>
          <w:sz w:val="28"/>
          <w:szCs w:val="28"/>
        </w:rPr>
      </w:pPr>
    </w:p>
    <w:sectPr w:rsidR="00B05BC6" w:rsidRPr="00B05BC6" w:rsidSect="00960B6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95F"/>
    <w:multiLevelType w:val="hybridMultilevel"/>
    <w:tmpl w:val="4624677E"/>
    <w:lvl w:ilvl="0" w:tplc="FE7200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3"/>
    <w:rsid w:val="00035665"/>
    <w:rsid w:val="00060A4D"/>
    <w:rsid w:val="00087CE6"/>
    <w:rsid w:val="000A2877"/>
    <w:rsid w:val="000A395F"/>
    <w:rsid w:val="000F7416"/>
    <w:rsid w:val="0011407F"/>
    <w:rsid w:val="001438E7"/>
    <w:rsid w:val="00181810"/>
    <w:rsid w:val="00196479"/>
    <w:rsid w:val="001C2151"/>
    <w:rsid w:val="001D3C7C"/>
    <w:rsid w:val="001F3B64"/>
    <w:rsid w:val="00203800"/>
    <w:rsid w:val="00233706"/>
    <w:rsid w:val="00251996"/>
    <w:rsid w:val="00284D8D"/>
    <w:rsid w:val="002A42ED"/>
    <w:rsid w:val="002A7247"/>
    <w:rsid w:val="0035233D"/>
    <w:rsid w:val="003866AE"/>
    <w:rsid w:val="003C4E43"/>
    <w:rsid w:val="003F0DDE"/>
    <w:rsid w:val="004440B6"/>
    <w:rsid w:val="0046358C"/>
    <w:rsid w:val="004B0676"/>
    <w:rsid w:val="00522D86"/>
    <w:rsid w:val="00564008"/>
    <w:rsid w:val="005E2C1C"/>
    <w:rsid w:val="0063768C"/>
    <w:rsid w:val="006654FC"/>
    <w:rsid w:val="00673037"/>
    <w:rsid w:val="0067520B"/>
    <w:rsid w:val="00735128"/>
    <w:rsid w:val="00791534"/>
    <w:rsid w:val="007A0B6A"/>
    <w:rsid w:val="0086478B"/>
    <w:rsid w:val="008C7BC3"/>
    <w:rsid w:val="008F6A65"/>
    <w:rsid w:val="0090736B"/>
    <w:rsid w:val="0093044A"/>
    <w:rsid w:val="00941229"/>
    <w:rsid w:val="00960B6F"/>
    <w:rsid w:val="009A033E"/>
    <w:rsid w:val="00AB5214"/>
    <w:rsid w:val="00B05BC6"/>
    <w:rsid w:val="00B06DFF"/>
    <w:rsid w:val="00B63646"/>
    <w:rsid w:val="00BA30C4"/>
    <w:rsid w:val="00BC7FDE"/>
    <w:rsid w:val="00BD7D24"/>
    <w:rsid w:val="00BE624A"/>
    <w:rsid w:val="00BF07AB"/>
    <w:rsid w:val="00C22873"/>
    <w:rsid w:val="00C2473C"/>
    <w:rsid w:val="00C56764"/>
    <w:rsid w:val="00C9514A"/>
    <w:rsid w:val="00CA0A13"/>
    <w:rsid w:val="00CF5CC6"/>
    <w:rsid w:val="00D44AFB"/>
    <w:rsid w:val="00D66D70"/>
    <w:rsid w:val="00D728E4"/>
    <w:rsid w:val="00D80E45"/>
    <w:rsid w:val="00D84838"/>
    <w:rsid w:val="00E03124"/>
    <w:rsid w:val="00E87C40"/>
    <w:rsid w:val="00EE51F7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85BF2"/>
  <w15:docId w15:val="{74045C18-3476-4313-8E1B-21517032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B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287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A28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7C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5B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5BC6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05B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951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BF07AB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07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</cp:revision>
  <cp:lastPrinted>2023-12-19T08:52:00Z</cp:lastPrinted>
  <dcterms:created xsi:type="dcterms:W3CDTF">2023-12-06T10:53:00Z</dcterms:created>
  <dcterms:modified xsi:type="dcterms:W3CDTF">2023-12-19T10:47:00Z</dcterms:modified>
</cp:coreProperties>
</file>