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39F" w:rsidRPr="00DC739F" w:rsidRDefault="00DC739F" w:rsidP="00DC739F">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r w:rsidRPr="00DC739F">
        <w:rPr>
          <w:rFonts w:ascii="Times New Roman" w:eastAsia="Times New Roman" w:hAnsi="Times New Roman" w:cs="Times New Roman"/>
          <w:b/>
          <w:sz w:val="28"/>
          <w:szCs w:val="28"/>
          <w:lang w:eastAsia="ru-RU"/>
        </w:rPr>
        <w:t>СОВЕТ ДЕПУТАТОВ</w:t>
      </w:r>
    </w:p>
    <w:p w:rsidR="00DC739F" w:rsidRPr="00DC739F" w:rsidRDefault="00DC739F" w:rsidP="00DC739F">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r w:rsidRPr="00DC739F">
        <w:rPr>
          <w:rFonts w:ascii="Times New Roman" w:eastAsia="Times New Roman" w:hAnsi="Times New Roman" w:cs="Times New Roman"/>
          <w:b/>
          <w:sz w:val="28"/>
          <w:szCs w:val="28"/>
          <w:lang w:eastAsia="ru-RU"/>
        </w:rPr>
        <w:t>МУНИЦИПАЛЬНОГО ОКРУГА</w:t>
      </w:r>
    </w:p>
    <w:p w:rsidR="00DC739F" w:rsidRPr="00DC739F" w:rsidRDefault="00DC739F" w:rsidP="00DC739F">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r w:rsidRPr="00DC739F">
        <w:rPr>
          <w:rFonts w:ascii="Times New Roman" w:eastAsia="Times New Roman" w:hAnsi="Times New Roman" w:cs="Times New Roman"/>
          <w:b/>
          <w:sz w:val="28"/>
          <w:szCs w:val="28"/>
          <w:lang w:eastAsia="ru-RU"/>
        </w:rPr>
        <w:t>НАГАТИНО-САДОВНИКИ</w:t>
      </w:r>
    </w:p>
    <w:p w:rsidR="00DC739F" w:rsidRPr="00DC739F" w:rsidRDefault="00DC739F" w:rsidP="00DC739F">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p>
    <w:p w:rsidR="00DC739F" w:rsidRPr="00DC739F" w:rsidRDefault="00DC739F" w:rsidP="00DC739F">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r w:rsidRPr="00DC739F">
        <w:rPr>
          <w:rFonts w:ascii="Times New Roman" w:eastAsia="Times New Roman" w:hAnsi="Times New Roman" w:cs="Times New Roman"/>
          <w:b/>
          <w:sz w:val="28"/>
          <w:szCs w:val="28"/>
          <w:lang w:eastAsia="ru-RU"/>
        </w:rPr>
        <w:t>РЕШЕНИЕ</w:t>
      </w:r>
    </w:p>
    <w:p w:rsidR="00DC739F" w:rsidRPr="00DC739F" w:rsidRDefault="00DC739F" w:rsidP="00DC739F">
      <w:pPr>
        <w:tabs>
          <w:tab w:val="left" w:pos="8931"/>
        </w:tabs>
        <w:autoSpaceDN w:val="0"/>
        <w:spacing w:after="120" w:line="240" w:lineRule="auto"/>
        <w:ind w:right="-97"/>
        <w:jc w:val="center"/>
        <w:rPr>
          <w:rFonts w:ascii="Times New Roman" w:eastAsia="Times New Roman" w:hAnsi="Times New Roman" w:cs="Times New Roman"/>
          <w:b/>
          <w:sz w:val="28"/>
          <w:szCs w:val="28"/>
          <w:lang w:eastAsia="ru-RU"/>
        </w:rPr>
      </w:pPr>
    </w:p>
    <w:p w:rsidR="00DC739F" w:rsidRPr="00DC739F" w:rsidRDefault="00DC739F" w:rsidP="00DC739F">
      <w:pPr>
        <w:tabs>
          <w:tab w:val="left" w:pos="4678"/>
        </w:tabs>
        <w:autoSpaceDN w:val="0"/>
        <w:spacing w:after="0" w:line="240" w:lineRule="auto"/>
        <w:ind w:right="4251"/>
        <w:jc w:val="both"/>
        <w:rPr>
          <w:rFonts w:ascii="Times New Roman" w:eastAsia="Times New Roman" w:hAnsi="Times New Roman" w:cs="Times New Roman"/>
          <w:b/>
          <w:sz w:val="28"/>
          <w:szCs w:val="28"/>
          <w:lang w:eastAsia="ru-RU"/>
        </w:rPr>
      </w:pPr>
    </w:p>
    <w:p w:rsidR="00DC739F" w:rsidRPr="00DC739F" w:rsidRDefault="00DC739F" w:rsidP="00DC739F">
      <w:pPr>
        <w:tabs>
          <w:tab w:val="left" w:pos="142"/>
        </w:tabs>
        <w:autoSpaceDN w:val="0"/>
        <w:spacing w:after="0" w:line="240" w:lineRule="auto"/>
        <w:ind w:right="199"/>
        <w:jc w:val="both"/>
        <w:rPr>
          <w:rFonts w:ascii="Times New Roman" w:eastAsia="Times New Roman" w:hAnsi="Times New Roman" w:cs="Times New Roman"/>
          <w:b/>
          <w:sz w:val="28"/>
          <w:szCs w:val="28"/>
          <w:u w:val="single"/>
          <w:lang w:eastAsia="ru-RU"/>
        </w:rPr>
      </w:pPr>
      <w:r w:rsidRPr="007D76F6">
        <w:rPr>
          <w:rFonts w:ascii="Times New Roman" w:eastAsia="Times New Roman" w:hAnsi="Times New Roman" w:cs="Times New Roman"/>
          <w:b/>
          <w:sz w:val="28"/>
          <w:szCs w:val="28"/>
          <w:u w:val="single"/>
          <w:lang w:eastAsia="ru-RU"/>
        </w:rPr>
        <w:t>15</w:t>
      </w:r>
      <w:r w:rsidRPr="00DC739F">
        <w:rPr>
          <w:rFonts w:ascii="Times New Roman" w:eastAsia="Times New Roman" w:hAnsi="Times New Roman" w:cs="Times New Roman"/>
          <w:b/>
          <w:sz w:val="28"/>
          <w:szCs w:val="28"/>
          <w:u w:val="single"/>
          <w:lang w:eastAsia="ru-RU"/>
        </w:rPr>
        <w:t xml:space="preserve"> </w:t>
      </w:r>
      <w:r w:rsidRPr="007D76F6">
        <w:rPr>
          <w:rFonts w:ascii="Times New Roman" w:eastAsia="Times New Roman" w:hAnsi="Times New Roman" w:cs="Times New Roman"/>
          <w:b/>
          <w:sz w:val="28"/>
          <w:szCs w:val="28"/>
          <w:u w:val="single"/>
          <w:lang w:eastAsia="ru-RU"/>
        </w:rPr>
        <w:t>марта</w:t>
      </w:r>
      <w:r w:rsidRPr="00DC739F">
        <w:rPr>
          <w:rFonts w:ascii="Times New Roman" w:eastAsia="Times New Roman" w:hAnsi="Times New Roman" w:cs="Times New Roman"/>
          <w:b/>
          <w:sz w:val="28"/>
          <w:szCs w:val="28"/>
          <w:u w:val="single"/>
          <w:lang w:eastAsia="ru-RU"/>
        </w:rPr>
        <w:t xml:space="preserve"> 2022 года № МНС-01-03-</w:t>
      </w:r>
      <w:r w:rsidRPr="007D76F6">
        <w:rPr>
          <w:rFonts w:ascii="Times New Roman" w:eastAsia="Times New Roman" w:hAnsi="Times New Roman" w:cs="Times New Roman"/>
          <w:b/>
          <w:sz w:val="28"/>
          <w:szCs w:val="28"/>
          <w:u w:val="single"/>
          <w:lang w:eastAsia="ru-RU"/>
        </w:rPr>
        <w:t>15</w:t>
      </w:r>
    </w:p>
    <w:p w:rsidR="00DC739F" w:rsidRPr="007D76F6" w:rsidRDefault="00DC739F" w:rsidP="00DC739F">
      <w:pPr>
        <w:spacing w:after="0" w:line="240" w:lineRule="auto"/>
        <w:jc w:val="both"/>
        <w:rPr>
          <w:rFonts w:ascii="Times New Roman" w:eastAsia="Times New Roman" w:hAnsi="Times New Roman" w:cs="Times New Roman"/>
          <w:b/>
          <w:bCs/>
          <w:sz w:val="28"/>
          <w:szCs w:val="28"/>
          <w:lang w:eastAsia="ru-RU"/>
        </w:rPr>
      </w:pPr>
    </w:p>
    <w:p w:rsidR="007D76F6" w:rsidRPr="00DC739F" w:rsidRDefault="007D76F6" w:rsidP="00DC739F">
      <w:pPr>
        <w:spacing w:after="0" w:line="240" w:lineRule="auto"/>
        <w:jc w:val="both"/>
        <w:rPr>
          <w:rFonts w:ascii="Times New Roman" w:eastAsia="Times New Roman" w:hAnsi="Times New Roman" w:cs="Times New Roman"/>
          <w:b/>
          <w:bCs/>
          <w:sz w:val="28"/>
          <w:szCs w:val="28"/>
          <w:lang w:eastAsia="ru-RU"/>
        </w:rPr>
      </w:pPr>
    </w:p>
    <w:p w:rsidR="00DB6C96" w:rsidRDefault="00DB6C96" w:rsidP="00DB6C96">
      <w:pPr>
        <w:spacing w:line="240" w:lineRule="auto"/>
        <w:ind w:right="4960"/>
        <w:jc w:val="both"/>
        <w:rPr>
          <w:rFonts w:ascii="Times New Roman" w:hAnsi="Times New Roman" w:cs="Times New Roman"/>
          <w:b/>
          <w:sz w:val="28"/>
          <w:szCs w:val="28"/>
        </w:rPr>
      </w:pPr>
      <w:r>
        <w:rPr>
          <w:rFonts w:ascii="Times New Roman" w:hAnsi="Times New Roman" w:cs="Times New Roman"/>
          <w:b/>
          <w:sz w:val="28"/>
          <w:szCs w:val="28"/>
        </w:rPr>
        <w:t>Об отчете главы муниципального округа Нагатино-Садовники о работе в 20</w:t>
      </w:r>
      <w:r w:rsidR="00322037">
        <w:rPr>
          <w:rFonts w:ascii="Times New Roman" w:hAnsi="Times New Roman" w:cs="Times New Roman"/>
          <w:b/>
          <w:sz w:val="28"/>
          <w:szCs w:val="28"/>
        </w:rPr>
        <w:t>2</w:t>
      </w:r>
      <w:r w:rsidR="0044330A">
        <w:rPr>
          <w:rFonts w:ascii="Times New Roman" w:hAnsi="Times New Roman" w:cs="Times New Roman"/>
          <w:b/>
          <w:sz w:val="28"/>
          <w:szCs w:val="28"/>
        </w:rPr>
        <w:t>1</w:t>
      </w:r>
      <w:r>
        <w:rPr>
          <w:rFonts w:ascii="Times New Roman" w:hAnsi="Times New Roman" w:cs="Times New Roman"/>
          <w:b/>
          <w:sz w:val="28"/>
          <w:szCs w:val="28"/>
        </w:rPr>
        <w:t xml:space="preserve"> году</w:t>
      </w:r>
    </w:p>
    <w:p w:rsidR="00A94574" w:rsidRPr="00DB6C96" w:rsidRDefault="00A94574" w:rsidP="00DB6C96">
      <w:pPr>
        <w:spacing w:line="240" w:lineRule="auto"/>
        <w:ind w:right="4960"/>
        <w:jc w:val="both"/>
        <w:rPr>
          <w:rFonts w:ascii="Times New Roman" w:hAnsi="Times New Roman" w:cs="Times New Roman"/>
          <w:b/>
          <w:bCs/>
          <w:sz w:val="28"/>
          <w:szCs w:val="28"/>
        </w:rPr>
      </w:pPr>
    </w:p>
    <w:p w:rsidR="00DB6C96" w:rsidRDefault="00DB6C96" w:rsidP="008F3A1F">
      <w:pPr>
        <w:spacing w:after="0"/>
        <w:ind w:right="-6" w:firstLine="708"/>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частью 5.1. статьи 36 Федерального закона от </w:t>
      </w:r>
      <w:r w:rsidR="00607708">
        <w:rPr>
          <w:rFonts w:ascii="Times New Roman" w:hAnsi="Times New Roman" w:cs="Times New Roman"/>
          <w:sz w:val="28"/>
          <w:szCs w:val="28"/>
        </w:rPr>
        <w:br/>
      </w:r>
      <w:r>
        <w:rPr>
          <w:rFonts w:ascii="Times New Roman" w:hAnsi="Times New Roman" w:cs="Times New Roman"/>
          <w:sz w:val="28"/>
          <w:szCs w:val="28"/>
        </w:rPr>
        <w:t>6 октября 2003 года № 131-ФЗ «Об общих принципах организации местного самоуправления в Российской Федерации», частью 3 статьи 10 Устава муниципального округа Нагатино-Садовники, заслушав отчет главы муниципального  округа  Нагатино-Садовники  К</w:t>
      </w:r>
      <w:r w:rsidR="007A1C79">
        <w:rPr>
          <w:rFonts w:ascii="Times New Roman" w:hAnsi="Times New Roman" w:cs="Times New Roman"/>
          <w:sz w:val="28"/>
          <w:szCs w:val="28"/>
        </w:rPr>
        <w:t xml:space="preserve">узьминой </w:t>
      </w:r>
      <w:r>
        <w:rPr>
          <w:rFonts w:ascii="Times New Roman" w:hAnsi="Times New Roman" w:cs="Times New Roman"/>
          <w:sz w:val="28"/>
          <w:szCs w:val="28"/>
        </w:rPr>
        <w:t>Л.</w:t>
      </w:r>
      <w:r w:rsidR="007A1C79">
        <w:rPr>
          <w:rFonts w:ascii="Times New Roman" w:hAnsi="Times New Roman" w:cs="Times New Roman"/>
          <w:sz w:val="28"/>
          <w:szCs w:val="28"/>
        </w:rPr>
        <w:t>М</w:t>
      </w:r>
      <w:r>
        <w:rPr>
          <w:rFonts w:ascii="Times New Roman" w:hAnsi="Times New Roman" w:cs="Times New Roman"/>
          <w:sz w:val="28"/>
          <w:szCs w:val="28"/>
        </w:rPr>
        <w:t>.  о работе в 20</w:t>
      </w:r>
      <w:r w:rsidR="00322037">
        <w:rPr>
          <w:rFonts w:ascii="Times New Roman" w:hAnsi="Times New Roman" w:cs="Times New Roman"/>
          <w:sz w:val="28"/>
          <w:szCs w:val="28"/>
        </w:rPr>
        <w:t>2</w:t>
      </w:r>
      <w:r w:rsidR="007013FF">
        <w:rPr>
          <w:rFonts w:ascii="Times New Roman" w:hAnsi="Times New Roman" w:cs="Times New Roman"/>
          <w:sz w:val="28"/>
          <w:szCs w:val="28"/>
        </w:rPr>
        <w:t>1</w:t>
      </w:r>
      <w:r w:rsidR="00322037">
        <w:rPr>
          <w:rFonts w:ascii="Times New Roman" w:hAnsi="Times New Roman" w:cs="Times New Roman"/>
          <w:sz w:val="28"/>
          <w:szCs w:val="28"/>
        </w:rPr>
        <w:t xml:space="preserve"> </w:t>
      </w:r>
      <w:r>
        <w:rPr>
          <w:rFonts w:ascii="Times New Roman" w:hAnsi="Times New Roman" w:cs="Times New Roman"/>
          <w:sz w:val="28"/>
          <w:szCs w:val="28"/>
        </w:rPr>
        <w:t>году</w:t>
      </w:r>
      <w:r w:rsidRPr="00DB6C96">
        <w:rPr>
          <w:rFonts w:ascii="Times New Roman" w:hAnsi="Times New Roman" w:cs="Times New Roman"/>
          <w:bCs/>
          <w:sz w:val="28"/>
          <w:szCs w:val="28"/>
        </w:rPr>
        <w:t xml:space="preserve">, </w:t>
      </w:r>
      <w:r w:rsidRPr="00DB6C96">
        <w:rPr>
          <w:rFonts w:ascii="Times New Roman" w:hAnsi="Times New Roman" w:cs="Times New Roman"/>
          <w:b/>
          <w:sz w:val="28"/>
          <w:szCs w:val="28"/>
        </w:rPr>
        <w:t xml:space="preserve">Совет депутатов </w:t>
      </w:r>
      <w:r w:rsidR="00472015">
        <w:rPr>
          <w:rFonts w:ascii="Times New Roman" w:hAnsi="Times New Roman" w:cs="Times New Roman"/>
          <w:b/>
          <w:sz w:val="28"/>
          <w:szCs w:val="28"/>
        </w:rPr>
        <w:t xml:space="preserve">муниципального округа Нагатино-Садовники </w:t>
      </w:r>
      <w:r w:rsidRPr="00DB6C96">
        <w:rPr>
          <w:rFonts w:ascii="Times New Roman" w:hAnsi="Times New Roman" w:cs="Times New Roman"/>
          <w:b/>
          <w:sz w:val="28"/>
          <w:szCs w:val="28"/>
        </w:rPr>
        <w:t>решил:</w:t>
      </w:r>
    </w:p>
    <w:p w:rsidR="00DB6C96" w:rsidRPr="00FC10AF" w:rsidRDefault="00FC10AF" w:rsidP="008F3A1F">
      <w:pPr>
        <w:pStyle w:val="a3"/>
        <w:spacing w:line="276" w:lineRule="auto"/>
        <w:ind w:firstLine="709"/>
        <w:jc w:val="both"/>
        <w:rPr>
          <w:sz w:val="28"/>
          <w:szCs w:val="28"/>
        </w:rPr>
      </w:pPr>
      <w:r w:rsidRPr="00FC10AF">
        <w:rPr>
          <w:sz w:val="28"/>
          <w:szCs w:val="28"/>
        </w:rPr>
        <w:t xml:space="preserve">1. </w:t>
      </w:r>
      <w:r w:rsidR="00547C3B">
        <w:rPr>
          <w:sz w:val="28"/>
          <w:szCs w:val="28"/>
        </w:rPr>
        <w:t>Принять к сведению отчет</w:t>
      </w:r>
      <w:r w:rsidR="00DB6C96" w:rsidRPr="00FC10AF">
        <w:rPr>
          <w:sz w:val="28"/>
          <w:szCs w:val="28"/>
        </w:rPr>
        <w:t xml:space="preserve"> главы муниципального округа Нагатино-Садовн</w:t>
      </w:r>
      <w:r w:rsidR="00BD3EAE" w:rsidRPr="00FC10AF">
        <w:rPr>
          <w:sz w:val="28"/>
          <w:szCs w:val="28"/>
        </w:rPr>
        <w:t>и</w:t>
      </w:r>
      <w:r w:rsidR="00DB6C96" w:rsidRPr="00FC10AF">
        <w:rPr>
          <w:sz w:val="28"/>
          <w:szCs w:val="28"/>
        </w:rPr>
        <w:t xml:space="preserve">ки </w:t>
      </w:r>
      <w:r w:rsidR="00547C3B">
        <w:rPr>
          <w:sz w:val="28"/>
          <w:szCs w:val="28"/>
        </w:rPr>
        <w:t xml:space="preserve">о работе </w:t>
      </w:r>
      <w:r w:rsidR="00DB6C96" w:rsidRPr="00FC10AF">
        <w:rPr>
          <w:sz w:val="28"/>
          <w:szCs w:val="28"/>
        </w:rPr>
        <w:t>в 20</w:t>
      </w:r>
      <w:r w:rsidR="00322037">
        <w:rPr>
          <w:sz w:val="28"/>
          <w:szCs w:val="28"/>
        </w:rPr>
        <w:t>2</w:t>
      </w:r>
      <w:r w:rsidR="0044330A">
        <w:rPr>
          <w:sz w:val="28"/>
          <w:szCs w:val="28"/>
        </w:rPr>
        <w:t>1</w:t>
      </w:r>
      <w:r w:rsidR="00DB6C96" w:rsidRPr="00FC10AF">
        <w:rPr>
          <w:sz w:val="28"/>
          <w:szCs w:val="28"/>
        </w:rPr>
        <w:t xml:space="preserve"> году</w:t>
      </w:r>
      <w:r w:rsidR="00575D8D" w:rsidRPr="00FC10AF">
        <w:rPr>
          <w:sz w:val="28"/>
          <w:szCs w:val="28"/>
        </w:rPr>
        <w:t>.</w:t>
      </w:r>
    </w:p>
    <w:p w:rsidR="00575D8D" w:rsidRPr="00FC10AF" w:rsidRDefault="00322037" w:rsidP="008F3A1F">
      <w:pPr>
        <w:pStyle w:val="a3"/>
        <w:spacing w:line="276" w:lineRule="auto"/>
        <w:ind w:firstLine="709"/>
        <w:jc w:val="both"/>
        <w:rPr>
          <w:sz w:val="28"/>
          <w:szCs w:val="28"/>
        </w:rPr>
      </w:pPr>
      <w:r>
        <w:rPr>
          <w:sz w:val="28"/>
          <w:szCs w:val="28"/>
        </w:rPr>
        <w:t>2</w:t>
      </w:r>
      <w:r w:rsidR="00575D8D" w:rsidRPr="00FC10AF">
        <w:rPr>
          <w:sz w:val="28"/>
          <w:szCs w:val="28"/>
        </w:rPr>
        <w:t xml:space="preserve">. </w:t>
      </w:r>
      <w:r w:rsidR="005A7A66" w:rsidRPr="00FC10AF">
        <w:rPr>
          <w:sz w:val="28"/>
          <w:szCs w:val="28"/>
        </w:rPr>
        <w:t>Опубликовать настоящее решение в бюллетене «Московский муниципальный вестник» и разместить на официальном сайте муниципального округа Нагатино-Садовники в информационно-телекоммуникационной сети «Интернет» www.n-sadovniki.ru.</w:t>
      </w:r>
    </w:p>
    <w:p w:rsidR="00B7074F" w:rsidRDefault="00322037" w:rsidP="008F3A1F">
      <w:pPr>
        <w:spacing w:after="0"/>
        <w:ind w:right="-6" w:firstLine="708"/>
        <w:jc w:val="both"/>
        <w:rPr>
          <w:rFonts w:ascii="Times New Roman" w:hAnsi="Times New Roman" w:cs="Times New Roman"/>
          <w:b/>
          <w:bCs/>
          <w:sz w:val="28"/>
          <w:szCs w:val="28"/>
        </w:rPr>
      </w:pPr>
      <w:r>
        <w:rPr>
          <w:rFonts w:ascii="Times New Roman" w:hAnsi="Times New Roman" w:cs="Times New Roman"/>
          <w:bCs/>
          <w:sz w:val="28"/>
          <w:szCs w:val="28"/>
        </w:rPr>
        <w:t>3</w:t>
      </w:r>
      <w:r w:rsidR="00B7074F">
        <w:rPr>
          <w:rFonts w:ascii="Times New Roman" w:hAnsi="Times New Roman" w:cs="Times New Roman"/>
          <w:bCs/>
          <w:sz w:val="28"/>
          <w:szCs w:val="28"/>
        </w:rPr>
        <w:t xml:space="preserve">. </w:t>
      </w:r>
      <w:r w:rsidR="00B7074F" w:rsidRPr="007A1C79">
        <w:rPr>
          <w:rFonts w:ascii="Times New Roman" w:hAnsi="Times New Roman" w:cs="Times New Roman"/>
          <w:b/>
          <w:bCs/>
          <w:sz w:val="28"/>
          <w:szCs w:val="28"/>
        </w:rPr>
        <w:t>Контроль</w:t>
      </w:r>
      <w:r w:rsidR="00B7074F">
        <w:rPr>
          <w:rFonts w:ascii="Times New Roman" w:hAnsi="Times New Roman" w:cs="Times New Roman"/>
          <w:bCs/>
          <w:sz w:val="28"/>
          <w:szCs w:val="28"/>
        </w:rPr>
        <w:t xml:space="preserve"> за выполнением настоящего решения возложить </w:t>
      </w:r>
      <w:r w:rsidR="00B7074F" w:rsidRPr="00472015">
        <w:rPr>
          <w:rFonts w:ascii="Times New Roman" w:hAnsi="Times New Roman" w:cs="Times New Roman"/>
          <w:b/>
          <w:bCs/>
          <w:sz w:val="28"/>
          <w:szCs w:val="28"/>
        </w:rPr>
        <w:t>на главу муниципального округа Нагатино-Садовники К</w:t>
      </w:r>
      <w:r w:rsidR="007A1C79">
        <w:rPr>
          <w:rFonts w:ascii="Times New Roman" w:hAnsi="Times New Roman" w:cs="Times New Roman"/>
          <w:b/>
          <w:bCs/>
          <w:sz w:val="28"/>
          <w:szCs w:val="28"/>
        </w:rPr>
        <w:t xml:space="preserve">узьмину </w:t>
      </w:r>
      <w:r w:rsidR="00B7074F" w:rsidRPr="00472015">
        <w:rPr>
          <w:rFonts w:ascii="Times New Roman" w:hAnsi="Times New Roman" w:cs="Times New Roman"/>
          <w:b/>
          <w:bCs/>
          <w:sz w:val="28"/>
          <w:szCs w:val="28"/>
        </w:rPr>
        <w:t>Л.</w:t>
      </w:r>
      <w:r w:rsidR="007A1C79">
        <w:rPr>
          <w:rFonts w:ascii="Times New Roman" w:hAnsi="Times New Roman" w:cs="Times New Roman"/>
          <w:b/>
          <w:bCs/>
          <w:sz w:val="28"/>
          <w:szCs w:val="28"/>
        </w:rPr>
        <w:t>М</w:t>
      </w:r>
      <w:r w:rsidR="00B7074F" w:rsidRPr="00472015">
        <w:rPr>
          <w:rFonts w:ascii="Times New Roman" w:hAnsi="Times New Roman" w:cs="Times New Roman"/>
          <w:b/>
          <w:bCs/>
          <w:sz w:val="28"/>
          <w:szCs w:val="28"/>
        </w:rPr>
        <w:t>.</w:t>
      </w:r>
    </w:p>
    <w:p w:rsidR="00E73D02" w:rsidRDefault="00E73D02" w:rsidP="00DB6C96">
      <w:pPr>
        <w:spacing w:after="0" w:line="240" w:lineRule="auto"/>
        <w:ind w:right="-6" w:firstLine="708"/>
        <w:jc w:val="both"/>
        <w:rPr>
          <w:rFonts w:ascii="Times New Roman" w:hAnsi="Times New Roman" w:cs="Times New Roman"/>
          <w:b/>
          <w:bCs/>
          <w:sz w:val="28"/>
          <w:szCs w:val="28"/>
        </w:rPr>
      </w:pPr>
    </w:p>
    <w:p w:rsidR="008F3A1F" w:rsidRDefault="008F3A1F" w:rsidP="00DB6C96">
      <w:pPr>
        <w:spacing w:after="0" w:line="240" w:lineRule="auto"/>
        <w:ind w:right="-6" w:firstLine="708"/>
        <w:jc w:val="both"/>
        <w:rPr>
          <w:rFonts w:ascii="Times New Roman" w:hAnsi="Times New Roman" w:cs="Times New Roman"/>
          <w:b/>
          <w:bCs/>
          <w:sz w:val="28"/>
          <w:szCs w:val="28"/>
        </w:rPr>
      </w:pPr>
    </w:p>
    <w:p w:rsidR="008F3A1F" w:rsidRDefault="008F3A1F" w:rsidP="008F3A1F">
      <w:pPr>
        <w:spacing w:after="0" w:line="240" w:lineRule="auto"/>
        <w:ind w:right="-6"/>
        <w:jc w:val="both"/>
        <w:rPr>
          <w:rFonts w:ascii="Times New Roman" w:hAnsi="Times New Roman" w:cs="Times New Roman"/>
          <w:b/>
          <w:bCs/>
          <w:sz w:val="28"/>
          <w:szCs w:val="28"/>
        </w:rPr>
      </w:pPr>
      <w:r>
        <w:rPr>
          <w:rFonts w:ascii="Times New Roman" w:hAnsi="Times New Roman" w:cs="Times New Roman"/>
          <w:b/>
          <w:bCs/>
          <w:sz w:val="28"/>
          <w:szCs w:val="28"/>
        </w:rPr>
        <w:t xml:space="preserve">Глава муниципального округа </w:t>
      </w:r>
    </w:p>
    <w:p w:rsidR="008F3A1F" w:rsidRDefault="008F3A1F" w:rsidP="008F3A1F">
      <w:pPr>
        <w:spacing w:after="0" w:line="240" w:lineRule="auto"/>
        <w:ind w:right="-6"/>
        <w:jc w:val="both"/>
        <w:rPr>
          <w:rFonts w:ascii="Times New Roman" w:hAnsi="Times New Roman" w:cs="Times New Roman"/>
          <w:b/>
          <w:bCs/>
          <w:sz w:val="28"/>
          <w:szCs w:val="28"/>
        </w:rPr>
      </w:pPr>
      <w:r>
        <w:rPr>
          <w:rFonts w:ascii="Times New Roman" w:hAnsi="Times New Roman" w:cs="Times New Roman"/>
          <w:b/>
          <w:bCs/>
          <w:sz w:val="28"/>
          <w:szCs w:val="28"/>
        </w:rPr>
        <w:t>Нагатино-Садовники                                                                Л.М. Кузьмина</w:t>
      </w:r>
    </w:p>
    <w:p w:rsidR="006D1401" w:rsidRDefault="006D1401" w:rsidP="00DB6C96">
      <w:pPr>
        <w:spacing w:after="0" w:line="240" w:lineRule="auto"/>
        <w:ind w:right="-6" w:firstLine="708"/>
        <w:jc w:val="both"/>
        <w:rPr>
          <w:rFonts w:ascii="Times New Roman" w:hAnsi="Times New Roman" w:cs="Times New Roman"/>
          <w:b/>
          <w:bCs/>
          <w:sz w:val="28"/>
          <w:szCs w:val="28"/>
        </w:rPr>
      </w:pPr>
    </w:p>
    <w:p w:rsidR="002563F7" w:rsidRDefault="002563F7" w:rsidP="008F3A1F">
      <w:pPr>
        <w:spacing w:after="0" w:line="240" w:lineRule="auto"/>
        <w:jc w:val="both"/>
        <w:rPr>
          <w:rFonts w:ascii="Times New Roman" w:hAnsi="Times New Roman" w:cs="Times New Roman"/>
          <w:b/>
          <w:sz w:val="28"/>
          <w:szCs w:val="28"/>
        </w:rPr>
      </w:pPr>
    </w:p>
    <w:p w:rsidR="008E4D0E" w:rsidRDefault="008E4D0E" w:rsidP="00713A3D">
      <w:pPr>
        <w:spacing w:after="0" w:line="240" w:lineRule="auto"/>
        <w:jc w:val="center"/>
        <w:rPr>
          <w:rFonts w:ascii="Times New Roman" w:hAnsi="Times New Roman" w:cs="Times New Roman"/>
          <w:b/>
          <w:sz w:val="28"/>
          <w:szCs w:val="28"/>
        </w:rPr>
      </w:pPr>
    </w:p>
    <w:p w:rsidR="008E4D0E" w:rsidRDefault="008E4D0E" w:rsidP="00713A3D">
      <w:pPr>
        <w:spacing w:after="0" w:line="240" w:lineRule="auto"/>
        <w:jc w:val="center"/>
        <w:rPr>
          <w:rFonts w:ascii="Times New Roman" w:hAnsi="Times New Roman" w:cs="Times New Roman"/>
          <w:b/>
          <w:sz w:val="28"/>
          <w:szCs w:val="28"/>
        </w:rPr>
      </w:pPr>
    </w:p>
    <w:p w:rsidR="00641471" w:rsidRDefault="00641471" w:rsidP="00713A3D">
      <w:pPr>
        <w:spacing w:after="0" w:line="240" w:lineRule="auto"/>
        <w:jc w:val="center"/>
        <w:rPr>
          <w:rFonts w:ascii="Times New Roman" w:hAnsi="Times New Roman" w:cs="Times New Roman"/>
          <w:b/>
          <w:sz w:val="28"/>
          <w:szCs w:val="28"/>
        </w:rPr>
      </w:pPr>
    </w:p>
    <w:p w:rsidR="008A2267" w:rsidRDefault="008A2267" w:rsidP="00713A3D">
      <w:pPr>
        <w:spacing w:after="0" w:line="240" w:lineRule="auto"/>
        <w:jc w:val="center"/>
        <w:rPr>
          <w:rFonts w:ascii="Times New Roman" w:hAnsi="Times New Roman" w:cs="Times New Roman"/>
          <w:b/>
          <w:sz w:val="28"/>
          <w:szCs w:val="28"/>
        </w:rPr>
      </w:pPr>
    </w:p>
    <w:p w:rsidR="008A2267" w:rsidRPr="00641471" w:rsidRDefault="008A2267" w:rsidP="008A2267">
      <w:pPr>
        <w:keepNext/>
        <w:keepLines/>
        <w:spacing w:before="200" w:after="0"/>
        <w:jc w:val="center"/>
        <w:outlineLvl w:val="1"/>
        <w:rPr>
          <w:rFonts w:asciiTheme="majorHAnsi" w:eastAsia="Times New Roman" w:hAnsiTheme="majorHAnsi" w:cstheme="majorBidi"/>
          <w:b/>
          <w:bCs/>
          <w:sz w:val="28"/>
          <w:szCs w:val="28"/>
          <w:lang w:eastAsia="ru-RU"/>
        </w:rPr>
      </w:pPr>
      <w:r w:rsidRPr="00641471">
        <w:rPr>
          <w:rFonts w:asciiTheme="majorHAnsi" w:eastAsia="Times New Roman" w:hAnsiTheme="majorHAnsi" w:cstheme="majorBidi"/>
          <w:b/>
          <w:bCs/>
          <w:sz w:val="28"/>
          <w:szCs w:val="28"/>
          <w:lang w:eastAsia="ru-RU"/>
        </w:rPr>
        <w:lastRenderedPageBreak/>
        <w:t xml:space="preserve">Отчет главы </w:t>
      </w:r>
    </w:p>
    <w:p w:rsidR="008A2267" w:rsidRPr="00641471" w:rsidRDefault="008A2267" w:rsidP="008A2267">
      <w:pPr>
        <w:spacing w:after="0"/>
        <w:jc w:val="center"/>
        <w:rPr>
          <w:rFonts w:ascii="Times New Roman" w:eastAsia="Times New Roman" w:hAnsi="Times New Roman" w:cs="Times New Roman"/>
          <w:b/>
          <w:bCs/>
          <w:sz w:val="28"/>
          <w:szCs w:val="28"/>
          <w:lang w:eastAsia="ru-RU"/>
        </w:rPr>
      </w:pPr>
      <w:r w:rsidRPr="00641471">
        <w:rPr>
          <w:rFonts w:ascii="Times New Roman" w:eastAsia="Times New Roman" w:hAnsi="Times New Roman" w:cs="Times New Roman"/>
          <w:b/>
          <w:bCs/>
          <w:sz w:val="28"/>
          <w:szCs w:val="28"/>
          <w:lang w:eastAsia="ru-RU"/>
        </w:rPr>
        <w:t>муниципального округа Нагатино-Садовники о результатах</w:t>
      </w:r>
    </w:p>
    <w:p w:rsidR="008A2267" w:rsidRPr="00641471" w:rsidRDefault="008A2267" w:rsidP="008A2267">
      <w:pPr>
        <w:spacing w:after="0"/>
        <w:jc w:val="center"/>
        <w:rPr>
          <w:rFonts w:ascii="Times New Roman" w:eastAsia="Times New Roman" w:hAnsi="Times New Roman" w:cs="Times New Roman"/>
          <w:b/>
          <w:bCs/>
          <w:sz w:val="28"/>
          <w:szCs w:val="28"/>
          <w:lang w:eastAsia="ru-RU"/>
        </w:rPr>
      </w:pPr>
      <w:r w:rsidRPr="00641471">
        <w:rPr>
          <w:rFonts w:ascii="Times New Roman" w:eastAsia="Times New Roman" w:hAnsi="Times New Roman" w:cs="Times New Roman"/>
          <w:b/>
          <w:bCs/>
          <w:sz w:val="28"/>
          <w:szCs w:val="28"/>
          <w:lang w:eastAsia="ru-RU"/>
        </w:rPr>
        <w:t>своей деятельности и деятельности Совета депутатов в 2021 году</w:t>
      </w:r>
    </w:p>
    <w:p w:rsidR="008A2267" w:rsidRPr="00641471" w:rsidRDefault="008A2267" w:rsidP="008A2267">
      <w:pPr>
        <w:spacing w:after="0" w:line="240" w:lineRule="auto"/>
        <w:jc w:val="center"/>
        <w:rPr>
          <w:rFonts w:ascii="Times New Roman" w:hAnsi="Times New Roman" w:cs="Times New Roman"/>
          <w:b/>
          <w:sz w:val="28"/>
          <w:szCs w:val="28"/>
        </w:rPr>
      </w:pP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Деятельность главы муниципального округа Нагатино-Садовники и депутатов Совета депутатов осуществлялась в соответствии с федеральным законодательством, Законами города Москвы, Уставом муниципального округа Нагатино-Садовники и решениями Совета депутатов муниципального округа Нагатино-Садовники (далее – Совет депутатов) в направлении развития и совершенствования местного самоуправления в муниципальном округе Нагатино-Садовники (далее – муниципальный округ). Совет депутатов состоит из 10 депутатов, работающих на непостоянной основе, то есть на общественных началах.</w:t>
      </w:r>
    </w:p>
    <w:p w:rsidR="008A2267" w:rsidRPr="00641471" w:rsidRDefault="008A2267" w:rsidP="008A2267">
      <w:pPr>
        <w:spacing w:after="0"/>
        <w:ind w:firstLine="709"/>
        <w:jc w:val="both"/>
        <w:rPr>
          <w:rFonts w:ascii="Times New Roman" w:hAnsi="Times New Roman" w:cs="Times New Roman"/>
          <w:sz w:val="28"/>
          <w:szCs w:val="28"/>
        </w:rPr>
      </w:pPr>
    </w:p>
    <w:p w:rsidR="008A2267" w:rsidRPr="00641471" w:rsidRDefault="008A2267" w:rsidP="008A2267">
      <w:pPr>
        <w:spacing w:after="0"/>
        <w:ind w:firstLine="709"/>
        <w:jc w:val="both"/>
        <w:rPr>
          <w:rFonts w:ascii="Times New Roman" w:hAnsi="Times New Roman" w:cs="Times New Roman"/>
          <w:b/>
          <w:sz w:val="28"/>
          <w:szCs w:val="28"/>
          <w:u w:val="single"/>
        </w:rPr>
      </w:pPr>
      <w:r w:rsidRPr="00641471">
        <w:rPr>
          <w:rFonts w:ascii="Times New Roman" w:hAnsi="Times New Roman" w:cs="Times New Roman"/>
          <w:b/>
          <w:sz w:val="28"/>
          <w:szCs w:val="28"/>
          <w:u w:val="single"/>
        </w:rPr>
        <w:t>Можно выделить шесть основных форм деятельности Совета депутатов:</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1). Участие в заседаниях Совета депутатов и подготовка муниципальных нормативных и иных правовых актов Совета депутатов и внесение изменений к ним.</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2). Участие в работе постоянно действующих комиссий и рабочих групп Совета депутатов.</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3). Участие в публичных слушаниях по вопросам градостроительства и внесение предложений к проектам межевания, планировки территории, правил землепользования и застройки.</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4). Исполнение отдельных полномочий города Москвы.</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5).</w:t>
      </w:r>
      <w:r>
        <w:rPr>
          <w:rFonts w:ascii="Times New Roman" w:hAnsi="Times New Roman" w:cs="Times New Roman"/>
          <w:sz w:val="28"/>
          <w:szCs w:val="28"/>
        </w:rPr>
        <w:t xml:space="preserve"> </w:t>
      </w:r>
      <w:r w:rsidRPr="00641471">
        <w:rPr>
          <w:rFonts w:ascii="Times New Roman" w:hAnsi="Times New Roman" w:cs="Times New Roman"/>
          <w:sz w:val="28"/>
          <w:szCs w:val="28"/>
        </w:rPr>
        <w:t>Установление местных праздников и иных зрелищных мероприятий, развитие местных традиций и обрядов</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6). Работа с избирателями.</w:t>
      </w:r>
    </w:p>
    <w:p w:rsidR="008A2267" w:rsidRPr="00641471" w:rsidRDefault="008A2267" w:rsidP="008A2267">
      <w:pPr>
        <w:spacing w:after="0"/>
        <w:ind w:firstLine="709"/>
        <w:jc w:val="both"/>
        <w:rPr>
          <w:rFonts w:ascii="Times New Roman" w:hAnsi="Times New Roman" w:cs="Times New Roman"/>
          <w:sz w:val="28"/>
          <w:szCs w:val="28"/>
        </w:rPr>
      </w:pP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b/>
          <w:sz w:val="28"/>
          <w:szCs w:val="28"/>
        </w:rPr>
        <w:t>1).</w:t>
      </w:r>
      <w:r w:rsidRPr="00641471">
        <w:rPr>
          <w:rFonts w:ascii="Times New Roman" w:hAnsi="Times New Roman" w:cs="Times New Roman"/>
          <w:sz w:val="28"/>
          <w:szCs w:val="28"/>
        </w:rPr>
        <w:t xml:space="preserve"> Итак, одной из основных форм деятельности депутата Совета депутатов является </w:t>
      </w:r>
      <w:r w:rsidRPr="00641471">
        <w:rPr>
          <w:rFonts w:ascii="Times New Roman" w:hAnsi="Times New Roman" w:cs="Times New Roman"/>
          <w:b/>
          <w:sz w:val="28"/>
          <w:szCs w:val="28"/>
          <w:u w:val="single"/>
        </w:rPr>
        <w:t>участие в работе Совета депутатов и подготовка нормативно-правовых актов</w:t>
      </w:r>
      <w:r w:rsidRPr="00641471">
        <w:rPr>
          <w:rFonts w:ascii="Times New Roman" w:hAnsi="Times New Roman" w:cs="Times New Roman"/>
          <w:sz w:val="28"/>
          <w:szCs w:val="28"/>
          <w:u w:val="single"/>
        </w:rPr>
        <w:t>.</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В 2021 году состоялось 16 заседаний Совета депутатов, из них 6 внеочередных (в 2020 – 14 заседаний, из них 5 внеочередных, в 2019 – 16 заседаний, из них 4 внеочередных). </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Всего Советом депутатов принято 93 решения (в 2020 г. 101, в 2019 г. - 96), которые условно можно разделить на группы:</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об организации работы местного самоуправления – 31;</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о внесении изменений в Устав муниципального округа – 2;</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lastRenderedPageBreak/>
        <w:t>- о бюджете – 10;</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об отчетах и информации руководителей организаций района – 12;</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о благоустройстве дворовых территорий, капитальном ремонте домов, дополнительных мероприятиях по социально-экономическому развитию района и стимулированию управы района – 15;</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об объектах потребительского рынка – 4;</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о согласовании ограждающих устройств – 4;</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о работе ярмарки выходного дня – 5;</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о согласовании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 – 4;</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о предложении кандидатур в резерв составов участковых избирательных комиссий и в состав территориальной избирательной комиссии – 1;</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о победителях конкурса на право заключения договоров на безвозмездной основе на реализацию социальных программ (проектов) по организации досуговой, социально-воспитательной, физкультурно-оздоровительной и спортивной работы с населением по месту жительства в нежилых помещениях, находящихся в собственности города Москвы – 1;</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о награждении Почетной грамотой муниципального округа Нагатино-Садовники в городе Москве – 1;</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о депутатских запросах – 3.</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На заседаниях Совета депутатов рассмотрено и принято 9 нормативно-правовых актов, из них 5 документов вносят изменения в уже существующие. </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Заседания Совета депутатов проводились в соответствии с утвержденным Регламентом, планом работы и повесткой дня. </w:t>
      </w:r>
    </w:p>
    <w:p w:rsidR="008A2267" w:rsidRPr="00641471" w:rsidRDefault="008A2267" w:rsidP="008A2267">
      <w:pPr>
        <w:spacing w:after="0"/>
        <w:ind w:firstLine="709"/>
        <w:jc w:val="both"/>
        <w:rPr>
          <w:rFonts w:ascii="Times New Roman" w:hAnsi="Times New Roman" w:cs="Times New Roman"/>
          <w:color w:val="00B050"/>
          <w:sz w:val="28"/>
          <w:szCs w:val="28"/>
        </w:rPr>
      </w:pPr>
      <w:r w:rsidRPr="00641471">
        <w:rPr>
          <w:rFonts w:ascii="Times New Roman" w:hAnsi="Times New Roman" w:cs="Times New Roman"/>
          <w:sz w:val="28"/>
          <w:szCs w:val="28"/>
        </w:rPr>
        <w:t xml:space="preserve">В целях обеспечения всестороннего и объективного рассмотрения вопросов, принятия взвешенных и обоснованных решений для рассмотрения проектов решений Совета депутатов приглашались должностные лица органов государственной власти города Москвы, администрации муниципального округа Нагатино-Садовники, глава управы района Нагатино-Садовники города Москвы, заместители главы управы, представители департаментов города Москвы, представители надзорных  органов, учреждений, организаций и служб района,  жители, общественные организации и СМИ. </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Проекты решений Совета депутатов в установленные сроки представлялись в </w:t>
      </w:r>
      <w:proofErr w:type="spellStart"/>
      <w:r w:rsidRPr="00641471">
        <w:rPr>
          <w:rFonts w:ascii="Times New Roman" w:hAnsi="Times New Roman" w:cs="Times New Roman"/>
          <w:sz w:val="28"/>
          <w:szCs w:val="28"/>
        </w:rPr>
        <w:t>Симоновскую</w:t>
      </w:r>
      <w:proofErr w:type="spellEnd"/>
      <w:r w:rsidRPr="00641471">
        <w:rPr>
          <w:rFonts w:ascii="Times New Roman" w:hAnsi="Times New Roman" w:cs="Times New Roman"/>
          <w:sz w:val="28"/>
          <w:szCs w:val="28"/>
        </w:rPr>
        <w:t xml:space="preserve"> межрайонную прокуратуру Южного административного округа города Москвы для проверки соблюдения принимаемых нормативных муниципальных правовых актов требованиям действующего законодательства.  </w:t>
      </w:r>
    </w:p>
    <w:p w:rsidR="008A2267" w:rsidRPr="00641471" w:rsidRDefault="008A2267" w:rsidP="008A2267">
      <w:pPr>
        <w:spacing w:after="0"/>
        <w:ind w:firstLine="709"/>
        <w:jc w:val="both"/>
        <w:rPr>
          <w:rFonts w:ascii="Times New Roman" w:eastAsia="Times New Roman" w:hAnsi="Times New Roman" w:cs="Times New Roman"/>
          <w:sz w:val="28"/>
          <w:szCs w:val="28"/>
          <w:lang w:eastAsia="ru-RU"/>
        </w:rPr>
      </w:pPr>
      <w:r w:rsidRPr="00641471">
        <w:rPr>
          <w:rFonts w:ascii="Times New Roman" w:eastAsia="Times New Roman" w:hAnsi="Times New Roman" w:cs="Times New Roman"/>
          <w:b/>
          <w:sz w:val="28"/>
          <w:szCs w:val="28"/>
          <w:lang w:eastAsia="ru-RU"/>
        </w:rPr>
        <w:lastRenderedPageBreak/>
        <w:t>2).</w:t>
      </w:r>
      <w:r w:rsidRPr="00641471">
        <w:rPr>
          <w:rFonts w:ascii="Times New Roman" w:eastAsia="Times New Roman" w:hAnsi="Times New Roman" w:cs="Times New Roman"/>
          <w:sz w:val="28"/>
          <w:szCs w:val="28"/>
          <w:lang w:eastAsia="ru-RU"/>
        </w:rPr>
        <w:t xml:space="preserve"> Все депутаты муниципального округа Нагатино-Садовники являются членами какой-либо </w:t>
      </w:r>
      <w:r w:rsidRPr="00641471">
        <w:rPr>
          <w:rFonts w:ascii="Times New Roman" w:eastAsia="Times New Roman" w:hAnsi="Times New Roman" w:cs="Times New Roman"/>
          <w:b/>
          <w:sz w:val="28"/>
          <w:szCs w:val="28"/>
          <w:u w:val="single"/>
          <w:lang w:eastAsia="ru-RU"/>
        </w:rPr>
        <w:t>профильной комиссии Совета депутатов</w:t>
      </w:r>
      <w:r w:rsidRPr="00641471">
        <w:rPr>
          <w:rFonts w:ascii="Times New Roman" w:eastAsia="Times New Roman" w:hAnsi="Times New Roman" w:cs="Times New Roman"/>
          <w:sz w:val="28"/>
          <w:szCs w:val="28"/>
          <w:lang w:eastAsia="ru-RU"/>
        </w:rPr>
        <w:t>, считаю, что комиссии работали эффективно:</w:t>
      </w:r>
    </w:p>
    <w:p w:rsidR="008A2267" w:rsidRPr="00641471" w:rsidRDefault="008A2267" w:rsidP="008A2267">
      <w:pPr>
        <w:spacing w:after="0"/>
        <w:ind w:firstLine="709"/>
        <w:jc w:val="both"/>
        <w:rPr>
          <w:rFonts w:ascii="Times New Roman" w:eastAsia="Times New Roman" w:hAnsi="Times New Roman" w:cs="Times New Roman"/>
          <w:sz w:val="28"/>
          <w:szCs w:val="28"/>
          <w:lang w:eastAsia="ru-RU"/>
        </w:rPr>
      </w:pPr>
      <w:r w:rsidRPr="00641471">
        <w:rPr>
          <w:rFonts w:ascii="Times New Roman" w:eastAsia="Times New Roman" w:hAnsi="Times New Roman" w:cs="Times New Roman"/>
          <w:sz w:val="28"/>
          <w:szCs w:val="28"/>
          <w:lang w:eastAsia="ru-RU"/>
        </w:rPr>
        <w:t>- Комиссия по противодействию коррупции в органах местного самоуправления муниципального округа Нагатино-Садовники – проведено 4 заседания, рассмотрено 11 вопросов;</w:t>
      </w:r>
    </w:p>
    <w:p w:rsidR="008A2267" w:rsidRPr="00641471" w:rsidRDefault="008A2267" w:rsidP="008A2267">
      <w:pPr>
        <w:spacing w:after="0"/>
        <w:ind w:firstLine="709"/>
        <w:jc w:val="both"/>
        <w:rPr>
          <w:rFonts w:ascii="Times New Roman" w:eastAsia="Times New Roman" w:hAnsi="Times New Roman" w:cs="Times New Roman"/>
          <w:bCs/>
          <w:sz w:val="28"/>
          <w:szCs w:val="28"/>
          <w:lang w:eastAsia="ru-RU"/>
        </w:rPr>
      </w:pPr>
      <w:r w:rsidRPr="00641471">
        <w:rPr>
          <w:rFonts w:ascii="Times New Roman" w:eastAsia="Times New Roman" w:hAnsi="Times New Roman" w:cs="Times New Roman"/>
          <w:sz w:val="28"/>
          <w:szCs w:val="28"/>
          <w:lang w:eastAsia="ru-RU"/>
        </w:rPr>
        <w:t xml:space="preserve">- </w:t>
      </w:r>
      <w:r w:rsidRPr="00641471">
        <w:rPr>
          <w:rFonts w:ascii="Times New Roman" w:eastAsia="Times New Roman" w:hAnsi="Times New Roman" w:cs="Times New Roman"/>
          <w:bCs/>
          <w:sz w:val="28"/>
          <w:szCs w:val="28"/>
          <w:lang w:eastAsia="ru-RU"/>
        </w:rPr>
        <w:t xml:space="preserve">Бюджетно-финансовая комиссия - проведено 6 заседаний, на которых рассмотрено 7 вопросов; </w:t>
      </w:r>
    </w:p>
    <w:p w:rsidR="008A2267" w:rsidRPr="00641471" w:rsidRDefault="008A2267" w:rsidP="008A2267">
      <w:pPr>
        <w:spacing w:after="0"/>
        <w:ind w:firstLine="709"/>
        <w:jc w:val="both"/>
        <w:rPr>
          <w:rFonts w:ascii="Times New Roman" w:eastAsia="Times New Roman" w:hAnsi="Times New Roman" w:cs="Times New Roman"/>
          <w:bCs/>
          <w:sz w:val="28"/>
          <w:szCs w:val="28"/>
          <w:lang w:eastAsia="ru-RU"/>
        </w:rPr>
      </w:pPr>
      <w:r w:rsidRPr="00641471">
        <w:rPr>
          <w:rFonts w:ascii="Times New Roman" w:eastAsia="Times New Roman" w:hAnsi="Times New Roman" w:cs="Times New Roman"/>
          <w:bCs/>
          <w:sz w:val="28"/>
          <w:szCs w:val="28"/>
          <w:lang w:eastAsia="ru-RU"/>
        </w:rPr>
        <w:t xml:space="preserve">- Комиссия по взаимодействию с общественными организациями, развитию общественного самоуправления, вопросам культуры, образования, спорта, информированию населения о деятельности органов местного самоуправления и организации выборных мероприятий на территории муниципального округа - проведено 8 заседаний, на которых рассмотрено 8 вопросов; </w:t>
      </w:r>
    </w:p>
    <w:p w:rsidR="008A2267" w:rsidRPr="00641471" w:rsidRDefault="008A2267" w:rsidP="008A2267">
      <w:pPr>
        <w:spacing w:after="0"/>
        <w:ind w:firstLine="709"/>
        <w:jc w:val="both"/>
        <w:rPr>
          <w:rFonts w:ascii="Times New Roman" w:eastAsia="Times New Roman" w:hAnsi="Times New Roman" w:cs="Times New Roman"/>
          <w:bCs/>
          <w:sz w:val="28"/>
          <w:szCs w:val="28"/>
          <w:lang w:eastAsia="ru-RU"/>
        </w:rPr>
      </w:pPr>
      <w:r w:rsidRPr="00641471">
        <w:rPr>
          <w:rFonts w:ascii="Times New Roman" w:eastAsia="Times New Roman" w:hAnsi="Times New Roman" w:cs="Times New Roman"/>
          <w:sz w:val="28"/>
          <w:szCs w:val="28"/>
          <w:lang w:eastAsia="ru-RU"/>
        </w:rPr>
        <w:t>-</w:t>
      </w:r>
      <w:r w:rsidRPr="00641471">
        <w:rPr>
          <w:rFonts w:ascii="Times New Roman" w:eastAsia="Times New Roman" w:hAnsi="Times New Roman" w:cs="Times New Roman"/>
          <w:bCs/>
          <w:sz w:val="28"/>
          <w:szCs w:val="28"/>
          <w:lang w:eastAsia="ru-RU"/>
        </w:rPr>
        <w:t xml:space="preserve"> Комиссия по разработке и внесению изменений в муниципальные нормативные и иные правовые акты Совета депутатов - проведено 4 заседания, на которых рассмотрено 8 вопросов;</w:t>
      </w:r>
    </w:p>
    <w:p w:rsidR="008A2267" w:rsidRPr="00641471" w:rsidRDefault="008A2267" w:rsidP="008A2267">
      <w:pPr>
        <w:spacing w:after="0"/>
        <w:ind w:firstLine="709"/>
        <w:jc w:val="both"/>
        <w:rPr>
          <w:rFonts w:ascii="Times New Roman" w:eastAsia="Times New Roman" w:hAnsi="Times New Roman" w:cs="Times New Roman"/>
          <w:sz w:val="28"/>
          <w:szCs w:val="28"/>
          <w:lang w:eastAsia="ru-RU"/>
        </w:rPr>
      </w:pPr>
      <w:r w:rsidRPr="00641471">
        <w:rPr>
          <w:rFonts w:ascii="Times New Roman" w:eastAsia="Times New Roman" w:hAnsi="Times New Roman" w:cs="Times New Roman"/>
          <w:bCs/>
          <w:sz w:val="28"/>
          <w:szCs w:val="28"/>
          <w:lang w:eastAsia="ru-RU"/>
        </w:rPr>
        <w:t xml:space="preserve">- Комиссия </w:t>
      </w:r>
      <w:r w:rsidRPr="00641471">
        <w:rPr>
          <w:rFonts w:ascii="Times New Roman" w:eastAsia="Times New Roman" w:hAnsi="Times New Roman" w:cs="Times New Roman"/>
          <w:sz w:val="28"/>
          <w:szCs w:val="28"/>
          <w:lang w:eastAsia="ru-RU"/>
        </w:rPr>
        <w:t>по развитию муниципального округа, контролю за реализацией градостроительных планов, вопросам благоустройства и санитарного состояния на территории муниципального округа - проведено 11 заседаний, на которых рассмотрено 22 вопроса;</w:t>
      </w:r>
    </w:p>
    <w:p w:rsidR="008A2267" w:rsidRPr="00641471" w:rsidRDefault="008A2267" w:rsidP="008A2267">
      <w:pPr>
        <w:spacing w:after="0"/>
        <w:ind w:firstLine="709"/>
        <w:jc w:val="both"/>
        <w:rPr>
          <w:rFonts w:ascii="Times New Roman" w:eastAsia="Times New Roman" w:hAnsi="Times New Roman" w:cs="Times New Roman"/>
          <w:sz w:val="28"/>
          <w:szCs w:val="28"/>
          <w:lang w:eastAsia="ru-RU"/>
        </w:rPr>
      </w:pPr>
      <w:r w:rsidRPr="00641471">
        <w:rPr>
          <w:rFonts w:ascii="Times New Roman" w:eastAsia="Times New Roman" w:hAnsi="Times New Roman" w:cs="Times New Roman"/>
          <w:sz w:val="28"/>
          <w:szCs w:val="28"/>
          <w:lang w:eastAsia="ru-RU"/>
        </w:rPr>
        <w:t xml:space="preserve">- Комиссия по осуществлению контроля за работой органов и должностных лиц местного самоуправления и организации работы Совета депутатов - проведено 9 заседаний, на которых рассмотрено 16 вопросов. </w:t>
      </w:r>
    </w:p>
    <w:p w:rsidR="008A2267" w:rsidRPr="00641471" w:rsidRDefault="008A2267" w:rsidP="008A2267">
      <w:pPr>
        <w:spacing w:after="0"/>
        <w:jc w:val="both"/>
        <w:rPr>
          <w:rFonts w:ascii="Times New Roman" w:hAnsi="Times New Roman" w:cs="Times New Roman"/>
          <w:sz w:val="28"/>
          <w:szCs w:val="28"/>
        </w:rPr>
      </w:pPr>
    </w:p>
    <w:p w:rsidR="008A2267" w:rsidRPr="00641471" w:rsidRDefault="008A2267" w:rsidP="008A2267">
      <w:pPr>
        <w:spacing w:after="0"/>
        <w:ind w:firstLine="708"/>
        <w:jc w:val="both"/>
        <w:rPr>
          <w:rFonts w:ascii="Times New Roman" w:hAnsi="Times New Roman" w:cs="Times New Roman"/>
          <w:sz w:val="28"/>
          <w:szCs w:val="28"/>
        </w:rPr>
      </w:pPr>
      <w:r w:rsidRPr="00641471">
        <w:rPr>
          <w:rFonts w:ascii="Times New Roman" w:hAnsi="Times New Roman" w:cs="Times New Roman"/>
          <w:b/>
          <w:sz w:val="28"/>
          <w:szCs w:val="28"/>
        </w:rPr>
        <w:t>3).</w:t>
      </w:r>
      <w:r w:rsidRPr="00641471">
        <w:rPr>
          <w:rFonts w:ascii="Times New Roman" w:hAnsi="Times New Roman" w:cs="Times New Roman"/>
          <w:sz w:val="28"/>
          <w:szCs w:val="28"/>
        </w:rPr>
        <w:t xml:space="preserve"> В 2021 году организовано и проведено 3 </w:t>
      </w:r>
      <w:r w:rsidRPr="00641471">
        <w:rPr>
          <w:rFonts w:ascii="Times New Roman" w:hAnsi="Times New Roman" w:cs="Times New Roman"/>
          <w:b/>
          <w:sz w:val="28"/>
          <w:szCs w:val="28"/>
          <w:u w:val="single"/>
        </w:rPr>
        <w:t>публичных слушания</w:t>
      </w:r>
      <w:r w:rsidRPr="00641471">
        <w:rPr>
          <w:rFonts w:ascii="Times New Roman" w:hAnsi="Times New Roman" w:cs="Times New Roman"/>
          <w:sz w:val="28"/>
          <w:szCs w:val="28"/>
          <w:u w:val="single"/>
        </w:rPr>
        <w:t xml:space="preserve"> по</w:t>
      </w:r>
      <w:r w:rsidRPr="00641471">
        <w:rPr>
          <w:rFonts w:ascii="Times New Roman" w:hAnsi="Times New Roman" w:cs="Times New Roman"/>
          <w:sz w:val="28"/>
          <w:szCs w:val="28"/>
        </w:rPr>
        <w:t xml:space="preserve"> обсуждению проектов решений Совета депутатов муниципального округа Нагатино-Садовники:</w:t>
      </w:r>
    </w:p>
    <w:p w:rsidR="008A2267" w:rsidRPr="00641471" w:rsidRDefault="008A2267" w:rsidP="008A2267">
      <w:pPr>
        <w:spacing w:after="0"/>
        <w:jc w:val="both"/>
        <w:rPr>
          <w:rFonts w:ascii="Times New Roman" w:hAnsi="Times New Roman" w:cs="Times New Roman"/>
          <w:sz w:val="28"/>
          <w:szCs w:val="28"/>
        </w:rPr>
      </w:pPr>
      <w:r w:rsidRPr="00641471">
        <w:rPr>
          <w:rFonts w:ascii="Times New Roman" w:hAnsi="Times New Roman" w:cs="Times New Roman"/>
          <w:sz w:val="28"/>
          <w:szCs w:val="28"/>
        </w:rPr>
        <w:t xml:space="preserve">- 10 июня 2021 года по решению Совета депутатов муниципального округа </w:t>
      </w:r>
      <w:proofErr w:type="spellStart"/>
      <w:r w:rsidRPr="00641471">
        <w:rPr>
          <w:rFonts w:ascii="Times New Roman" w:hAnsi="Times New Roman" w:cs="Times New Roman"/>
          <w:sz w:val="28"/>
          <w:szCs w:val="28"/>
        </w:rPr>
        <w:t>Нагатино</w:t>
      </w:r>
      <w:proofErr w:type="spellEnd"/>
      <w:r w:rsidRPr="00641471">
        <w:rPr>
          <w:rFonts w:ascii="Times New Roman" w:hAnsi="Times New Roman" w:cs="Times New Roman"/>
          <w:sz w:val="28"/>
          <w:szCs w:val="28"/>
        </w:rPr>
        <w:t>–Садовники «Об исполнении бюджета муниципального округа Нагатино-Садовники за 2020 год»;</w:t>
      </w:r>
    </w:p>
    <w:p w:rsidR="008A2267" w:rsidRPr="00641471" w:rsidRDefault="008A2267" w:rsidP="008A2267">
      <w:pPr>
        <w:spacing w:after="0"/>
        <w:jc w:val="both"/>
        <w:rPr>
          <w:rFonts w:ascii="Times New Roman" w:hAnsi="Times New Roman" w:cs="Times New Roman"/>
          <w:sz w:val="28"/>
          <w:szCs w:val="28"/>
        </w:rPr>
      </w:pPr>
      <w:r w:rsidRPr="00641471">
        <w:rPr>
          <w:rFonts w:ascii="Times New Roman" w:hAnsi="Times New Roman" w:cs="Times New Roman"/>
          <w:sz w:val="28"/>
          <w:szCs w:val="28"/>
        </w:rPr>
        <w:t xml:space="preserve">- 27 июля 2021 года по проекту решения Совета депутатов муниципального округа </w:t>
      </w:r>
      <w:proofErr w:type="spellStart"/>
      <w:r w:rsidRPr="00641471">
        <w:rPr>
          <w:rFonts w:ascii="Times New Roman" w:hAnsi="Times New Roman" w:cs="Times New Roman"/>
          <w:sz w:val="28"/>
          <w:szCs w:val="28"/>
        </w:rPr>
        <w:t>Нагатино</w:t>
      </w:r>
      <w:proofErr w:type="spellEnd"/>
      <w:r w:rsidRPr="00641471">
        <w:rPr>
          <w:rFonts w:ascii="Times New Roman" w:hAnsi="Times New Roman" w:cs="Times New Roman"/>
          <w:sz w:val="28"/>
          <w:szCs w:val="28"/>
        </w:rPr>
        <w:t>–Садовники «О внесении изменений и дополнений в Устав муниципального округа Нагатино-Садовники»;</w:t>
      </w:r>
    </w:p>
    <w:p w:rsidR="008A2267" w:rsidRPr="00641471" w:rsidRDefault="008A2267" w:rsidP="008A2267">
      <w:pPr>
        <w:spacing w:after="0"/>
        <w:jc w:val="both"/>
        <w:rPr>
          <w:rFonts w:ascii="Times New Roman" w:hAnsi="Times New Roman" w:cs="Times New Roman"/>
          <w:sz w:val="28"/>
          <w:szCs w:val="28"/>
        </w:rPr>
      </w:pPr>
      <w:r w:rsidRPr="00641471">
        <w:rPr>
          <w:rFonts w:ascii="Times New Roman" w:hAnsi="Times New Roman" w:cs="Times New Roman"/>
          <w:sz w:val="28"/>
          <w:szCs w:val="28"/>
        </w:rPr>
        <w:t xml:space="preserve">- 16 декабря 2021 года по проекту решения Совета депутатов муниципального округа </w:t>
      </w:r>
      <w:proofErr w:type="spellStart"/>
      <w:r w:rsidRPr="00641471">
        <w:rPr>
          <w:rFonts w:ascii="Times New Roman" w:hAnsi="Times New Roman" w:cs="Times New Roman"/>
          <w:sz w:val="28"/>
          <w:szCs w:val="28"/>
        </w:rPr>
        <w:t>Нагатино</w:t>
      </w:r>
      <w:proofErr w:type="spellEnd"/>
      <w:r w:rsidRPr="00641471">
        <w:rPr>
          <w:rFonts w:ascii="Times New Roman" w:hAnsi="Times New Roman" w:cs="Times New Roman"/>
          <w:sz w:val="28"/>
          <w:szCs w:val="28"/>
        </w:rPr>
        <w:t>–Садовники «О бюджете муниципального округа Нагатино-Садовники на 2022 год и плановый период 2023 и 2024 годов».</w:t>
      </w:r>
    </w:p>
    <w:p w:rsidR="008A2267" w:rsidRPr="00641471" w:rsidRDefault="008A2267" w:rsidP="008A2267">
      <w:pPr>
        <w:spacing w:after="0"/>
        <w:jc w:val="both"/>
        <w:rPr>
          <w:rFonts w:ascii="Times New Roman" w:hAnsi="Times New Roman" w:cs="Times New Roman"/>
          <w:sz w:val="28"/>
          <w:szCs w:val="28"/>
        </w:rPr>
      </w:pPr>
    </w:p>
    <w:p w:rsidR="008A2267" w:rsidRPr="00641471" w:rsidRDefault="008A2267" w:rsidP="008A2267">
      <w:pPr>
        <w:spacing w:after="0"/>
        <w:ind w:firstLine="708"/>
        <w:jc w:val="both"/>
        <w:rPr>
          <w:rFonts w:ascii="Times New Roman" w:hAnsi="Times New Roman" w:cs="Times New Roman"/>
          <w:sz w:val="28"/>
          <w:szCs w:val="28"/>
        </w:rPr>
      </w:pPr>
      <w:r w:rsidRPr="00641471">
        <w:rPr>
          <w:rFonts w:ascii="Times New Roman" w:hAnsi="Times New Roman" w:cs="Times New Roman"/>
          <w:sz w:val="28"/>
          <w:szCs w:val="28"/>
        </w:rPr>
        <w:lastRenderedPageBreak/>
        <w:t>В соответствии с Градостроительным кодексом Российской Федерации, Законом города Москвы от 25 июня 2008 года № 28 «Градостроительный кодекс города Москвы» депутаты Совета депутатов участвовали в общественных обсуждениях, проводимых на проекте «Активный гражданин» по 8 проектам:</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проект внесения изменений в правила землепользования и застройки города Москвы в отношении территории по адресу: ЮАО, Нагатино-Садовники, Андропова просп., </w:t>
      </w:r>
      <w:proofErr w:type="spellStart"/>
      <w:r w:rsidRPr="00641471">
        <w:rPr>
          <w:rFonts w:ascii="Times New Roman" w:hAnsi="Times New Roman" w:cs="Times New Roman"/>
          <w:sz w:val="28"/>
          <w:szCs w:val="28"/>
        </w:rPr>
        <w:t>влд</w:t>
      </w:r>
      <w:proofErr w:type="spellEnd"/>
      <w:r w:rsidRPr="00641471">
        <w:rPr>
          <w:rFonts w:ascii="Times New Roman" w:hAnsi="Times New Roman" w:cs="Times New Roman"/>
          <w:sz w:val="28"/>
          <w:szCs w:val="28"/>
        </w:rPr>
        <w:t>. 36, корп. 3;</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проект внесения изменений в правила землепользования и застройки города Москвы в отношении территории по адресу: ЮАО, Нагатино-Садовники, Каширское шоссе, вл. 1; дом 3, корпус 1; ш Каширское, вл. 1 (</w:t>
      </w:r>
      <w:proofErr w:type="spellStart"/>
      <w:r w:rsidRPr="00641471">
        <w:rPr>
          <w:rFonts w:ascii="Times New Roman" w:hAnsi="Times New Roman" w:cs="Times New Roman"/>
          <w:sz w:val="28"/>
          <w:szCs w:val="28"/>
        </w:rPr>
        <w:t>кад</w:t>
      </w:r>
      <w:proofErr w:type="spellEnd"/>
      <w:r w:rsidRPr="00641471">
        <w:rPr>
          <w:rFonts w:ascii="Times New Roman" w:hAnsi="Times New Roman" w:cs="Times New Roman"/>
          <w:sz w:val="28"/>
          <w:szCs w:val="28"/>
        </w:rPr>
        <w:t>. №№ 77:05:0004003:8, 77:05:0004003:20, 77:05:0004003:66, 77:05:0004003:67);</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проект внесения изменений в правила землепользования и застройки города Москвы в отношении территории по адресу: ЮАО, Нагатино-Садовники, ул. Садовники, вл. 4-1; вл. 4-2 (</w:t>
      </w:r>
      <w:proofErr w:type="spellStart"/>
      <w:r w:rsidRPr="00641471">
        <w:rPr>
          <w:rFonts w:ascii="Times New Roman" w:hAnsi="Times New Roman" w:cs="Times New Roman"/>
          <w:sz w:val="28"/>
          <w:szCs w:val="28"/>
        </w:rPr>
        <w:t>кад</w:t>
      </w:r>
      <w:proofErr w:type="spellEnd"/>
      <w:r w:rsidRPr="00641471">
        <w:rPr>
          <w:rFonts w:ascii="Times New Roman" w:hAnsi="Times New Roman" w:cs="Times New Roman"/>
          <w:sz w:val="28"/>
          <w:szCs w:val="28"/>
        </w:rPr>
        <w:t>. №№ 77:05:0004004:5789, 77:05:0004004:5785);</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проект внесения изменений в правила землепользования и застройки города Москвы в отношении территории по адресу: ЮАО, Нагатино-Садовники, проезд Коломенский, вл. 8, корп. 5 (</w:t>
      </w:r>
      <w:proofErr w:type="spellStart"/>
      <w:r w:rsidRPr="00641471">
        <w:rPr>
          <w:rFonts w:ascii="Times New Roman" w:hAnsi="Times New Roman" w:cs="Times New Roman"/>
          <w:sz w:val="28"/>
          <w:szCs w:val="28"/>
        </w:rPr>
        <w:t>кад</w:t>
      </w:r>
      <w:proofErr w:type="spellEnd"/>
      <w:r w:rsidRPr="00641471">
        <w:rPr>
          <w:rFonts w:ascii="Times New Roman" w:hAnsi="Times New Roman" w:cs="Times New Roman"/>
          <w:sz w:val="28"/>
          <w:szCs w:val="28"/>
        </w:rPr>
        <w:t>. № 77:05:0004014:3931);</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проект внесения изменений в правила землепользования и застройки города Москвы в отношении территории, ограниченной </w:t>
      </w:r>
      <w:proofErr w:type="spellStart"/>
      <w:r w:rsidRPr="00641471">
        <w:rPr>
          <w:rFonts w:ascii="Times New Roman" w:hAnsi="Times New Roman" w:cs="Times New Roman"/>
          <w:sz w:val="28"/>
          <w:szCs w:val="28"/>
        </w:rPr>
        <w:t>Нагатинской</w:t>
      </w:r>
      <w:proofErr w:type="spellEnd"/>
      <w:r w:rsidRPr="00641471">
        <w:rPr>
          <w:rFonts w:ascii="Times New Roman" w:hAnsi="Times New Roman" w:cs="Times New Roman"/>
          <w:sz w:val="28"/>
          <w:szCs w:val="28"/>
        </w:rPr>
        <w:t xml:space="preserve"> улицей, границей объекта природного комплекса Южного административного округа города Москвы №78 "Коллективные сады НИИ химических материалов по 2-му </w:t>
      </w:r>
      <w:proofErr w:type="spellStart"/>
      <w:r w:rsidRPr="00641471">
        <w:rPr>
          <w:rFonts w:ascii="Times New Roman" w:hAnsi="Times New Roman" w:cs="Times New Roman"/>
          <w:sz w:val="28"/>
          <w:szCs w:val="28"/>
        </w:rPr>
        <w:t>Нагатинскому</w:t>
      </w:r>
      <w:proofErr w:type="spellEnd"/>
      <w:r w:rsidRPr="00641471">
        <w:rPr>
          <w:rFonts w:ascii="Times New Roman" w:hAnsi="Times New Roman" w:cs="Times New Roman"/>
          <w:sz w:val="28"/>
          <w:szCs w:val="28"/>
        </w:rPr>
        <w:t xml:space="preserve"> пр.", 2-м </w:t>
      </w:r>
      <w:proofErr w:type="spellStart"/>
      <w:r w:rsidRPr="00641471">
        <w:rPr>
          <w:rFonts w:ascii="Times New Roman" w:hAnsi="Times New Roman" w:cs="Times New Roman"/>
          <w:sz w:val="28"/>
          <w:szCs w:val="28"/>
        </w:rPr>
        <w:t>Нагатинским</w:t>
      </w:r>
      <w:proofErr w:type="spellEnd"/>
      <w:r w:rsidRPr="00641471">
        <w:rPr>
          <w:rFonts w:ascii="Times New Roman" w:hAnsi="Times New Roman" w:cs="Times New Roman"/>
          <w:sz w:val="28"/>
          <w:szCs w:val="28"/>
        </w:rPr>
        <w:t xml:space="preserve"> проездом, 1-м </w:t>
      </w:r>
      <w:proofErr w:type="spellStart"/>
      <w:r w:rsidRPr="00641471">
        <w:rPr>
          <w:rFonts w:ascii="Times New Roman" w:hAnsi="Times New Roman" w:cs="Times New Roman"/>
          <w:sz w:val="28"/>
          <w:szCs w:val="28"/>
        </w:rPr>
        <w:t>Нагатинским</w:t>
      </w:r>
      <w:proofErr w:type="spellEnd"/>
      <w:r w:rsidRPr="00641471">
        <w:rPr>
          <w:rFonts w:ascii="Times New Roman" w:hAnsi="Times New Roman" w:cs="Times New Roman"/>
          <w:sz w:val="28"/>
          <w:szCs w:val="28"/>
        </w:rPr>
        <w:t xml:space="preserve"> проездом, проектируемым проездом № 6443;</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проект планировки территории, ограниченной </w:t>
      </w:r>
      <w:proofErr w:type="spellStart"/>
      <w:r w:rsidRPr="00641471">
        <w:rPr>
          <w:rFonts w:ascii="Times New Roman" w:hAnsi="Times New Roman" w:cs="Times New Roman"/>
          <w:sz w:val="28"/>
          <w:szCs w:val="28"/>
        </w:rPr>
        <w:t>Нагатинской</w:t>
      </w:r>
      <w:proofErr w:type="spellEnd"/>
      <w:r w:rsidRPr="00641471">
        <w:rPr>
          <w:rFonts w:ascii="Times New Roman" w:hAnsi="Times New Roman" w:cs="Times New Roman"/>
          <w:sz w:val="28"/>
          <w:szCs w:val="28"/>
        </w:rPr>
        <w:t xml:space="preserve"> улицей, границей объекта природного комплекса Южного административного округа города Москвы №78 "Коллективные сады НИИ химических материалов по 2-му </w:t>
      </w:r>
      <w:proofErr w:type="spellStart"/>
      <w:r w:rsidRPr="00641471">
        <w:rPr>
          <w:rFonts w:ascii="Times New Roman" w:hAnsi="Times New Roman" w:cs="Times New Roman"/>
          <w:sz w:val="28"/>
          <w:szCs w:val="28"/>
        </w:rPr>
        <w:t>Нагатинскому</w:t>
      </w:r>
      <w:proofErr w:type="spellEnd"/>
      <w:r w:rsidRPr="00641471">
        <w:rPr>
          <w:rFonts w:ascii="Times New Roman" w:hAnsi="Times New Roman" w:cs="Times New Roman"/>
          <w:sz w:val="28"/>
          <w:szCs w:val="28"/>
        </w:rPr>
        <w:t xml:space="preserve"> пр.", 2-м </w:t>
      </w:r>
      <w:proofErr w:type="spellStart"/>
      <w:r w:rsidRPr="00641471">
        <w:rPr>
          <w:rFonts w:ascii="Times New Roman" w:hAnsi="Times New Roman" w:cs="Times New Roman"/>
          <w:sz w:val="28"/>
          <w:szCs w:val="28"/>
        </w:rPr>
        <w:t>Нагатинским</w:t>
      </w:r>
      <w:proofErr w:type="spellEnd"/>
      <w:r w:rsidRPr="00641471">
        <w:rPr>
          <w:rFonts w:ascii="Times New Roman" w:hAnsi="Times New Roman" w:cs="Times New Roman"/>
          <w:sz w:val="28"/>
          <w:szCs w:val="28"/>
        </w:rPr>
        <w:t xml:space="preserve"> проездом, 1-м </w:t>
      </w:r>
      <w:proofErr w:type="spellStart"/>
      <w:r w:rsidRPr="00641471">
        <w:rPr>
          <w:rFonts w:ascii="Times New Roman" w:hAnsi="Times New Roman" w:cs="Times New Roman"/>
          <w:sz w:val="28"/>
          <w:szCs w:val="28"/>
        </w:rPr>
        <w:t>Нагатинским</w:t>
      </w:r>
      <w:proofErr w:type="spellEnd"/>
      <w:r w:rsidRPr="00641471">
        <w:rPr>
          <w:rFonts w:ascii="Times New Roman" w:hAnsi="Times New Roman" w:cs="Times New Roman"/>
          <w:sz w:val="28"/>
          <w:szCs w:val="28"/>
        </w:rPr>
        <w:t xml:space="preserve"> проездом, проектируемым проездом № 6443;</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проект планировки территории линейного объекта – Коммунарской (Троицкой) линии метрополитена от ст. «Севастопольский проспект» до ст. «ЗИЛ»;</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проект внесения изменений в правила землепользования и застройки города Москвы в отношении территории по адресу: ЮАО, Нагатино-Садовники, проезд Каширский, вл. 3; ш. </w:t>
      </w:r>
      <w:proofErr w:type="spellStart"/>
      <w:r w:rsidRPr="00641471">
        <w:rPr>
          <w:rFonts w:ascii="Times New Roman" w:hAnsi="Times New Roman" w:cs="Times New Roman"/>
          <w:sz w:val="28"/>
          <w:szCs w:val="28"/>
        </w:rPr>
        <w:t>Старокаширское</w:t>
      </w:r>
      <w:proofErr w:type="spellEnd"/>
      <w:r w:rsidRPr="00641471">
        <w:rPr>
          <w:rFonts w:ascii="Times New Roman" w:hAnsi="Times New Roman" w:cs="Times New Roman"/>
          <w:sz w:val="28"/>
          <w:szCs w:val="28"/>
        </w:rPr>
        <w:t>, вл. 3/1 (</w:t>
      </w:r>
      <w:proofErr w:type="spellStart"/>
      <w:r w:rsidRPr="00641471">
        <w:rPr>
          <w:rFonts w:ascii="Times New Roman" w:hAnsi="Times New Roman" w:cs="Times New Roman"/>
          <w:sz w:val="28"/>
          <w:szCs w:val="28"/>
        </w:rPr>
        <w:t>кад</w:t>
      </w:r>
      <w:proofErr w:type="spellEnd"/>
      <w:r w:rsidRPr="00641471">
        <w:rPr>
          <w:rFonts w:ascii="Times New Roman" w:hAnsi="Times New Roman" w:cs="Times New Roman"/>
          <w:sz w:val="28"/>
          <w:szCs w:val="28"/>
        </w:rPr>
        <w:t>. №№ 77:05:0005003:6498, 77:05:0005003:6499).</w:t>
      </w:r>
    </w:p>
    <w:p w:rsidR="008A2267" w:rsidRPr="00641471" w:rsidRDefault="008A2267" w:rsidP="008A2267">
      <w:pPr>
        <w:spacing w:after="0"/>
        <w:jc w:val="both"/>
        <w:rPr>
          <w:rFonts w:ascii="Times New Roman" w:hAnsi="Times New Roman" w:cs="Times New Roman"/>
          <w:sz w:val="28"/>
          <w:szCs w:val="28"/>
        </w:rPr>
      </w:pPr>
    </w:p>
    <w:p w:rsidR="008A2267" w:rsidRPr="00641471" w:rsidRDefault="008A2267" w:rsidP="008A2267">
      <w:pPr>
        <w:keepNext/>
        <w:spacing w:after="0"/>
        <w:ind w:firstLine="709"/>
        <w:jc w:val="both"/>
        <w:outlineLvl w:val="0"/>
        <w:rPr>
          <w:rFonts w:ascii="Times New Roman" w:eastAsia="Times New Roman" w:hAnsi="Times New Roman" w:cs="Times New Roman"/>
          <w:bCs/>
          <w:sz w:val="28"/>
          <w:szCs w:val="28"/>
          <w:lang w:eastAsia="ru-RU"/>
        </w:rPr>
      </w:pPr>
      <w:r w:rsidRPr="00641471">
        <w:rPr>
          <w:rFonts w:ascii="Times New Roman" w:eastAsia="Times New Roman" w:hAnsi="Times New Roman" w:cs="Times New Roman"/>
          <w:b/>
          <w:bCs/>
          <w:sz w:val="28"/>
          <w:szCs w:val="28"/>
          <w:lang w:eastAsia="ru-RU"/>
        </w:rPr>
        <w:lastRenderedPageBreak/>
        <w:t>4).</w:t>
      </w:r>
      <w:r w:rsidRPr="00641471">
        <w:rPr>
          <w:rFonts w:ascii="Times New Roman" w:eastAsia="Times New Roman" w:hAnsi="Times New Roman" w:cs="Times New Roman"/>
          <w:bCs/>
          <w:sz w:val="28"/>
          <w:szCs w:val="28"/>
          <w:lang w:eastAsia="ru-RU"/>
        </w:rPr>
        <w:t xml:space="preserve"> Особое место в работе депутатов Совета депутатов в 2021 году занимала работа по </w:t>
      </w:r>
      <w:r w:rsidRPr="00641471">
        <w:rPr>
          <w:rFonts w:ascii="Times New Roman" w:eastAsia="Times New Roman" w:hAnsi="Times New Roman" w:cs="Times New Roman"/>
          <w:b/>
          <w:bCs/>
          <w:sz w:val="28"/>
          <w:szCs w:val="28"/>
          <w:u w:val="single"/>
          <w:lang w:eastAsia="ru-RU"/>
        </w:rPr>
        <w:t>исполнению переданных полномочий города Москвы</w:t>
      </w:r>
      <w:r w:rsidRPr="00641471">
        <w:rPr>
          <w:rFonts w:ascii="Times New Roman" w:eastAsia="Times New Roman" w:hAnsi="Times New Roman" w:cs="Times New Roman"/>
          <w:bCs/>
          <w:sz w:val="28"/>
          <w:szCs w:val="28"/>
          <w:lang w:eastAsia="ru-RU"/>
        </w:rPr>
        <w:t>, закрепленных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w:t>
      </w:r>
    </w:p>
    <w:p w:rsidR="008A2267" w:rsidRPr="00641471" w:rsidRDefault="008A2267" w:rsidP="008A2267">
      <w:pPr>
        <w:keepNext/>
        <w:spacing w:after="0"/>
        <w:ind w:firstLine="709"/>
        <w:jc w:val="both"/>
        <w:outlineLvl w:val="0"/>
        <w:rPr>
          <w:rFonts w:ascii="Times New Roman" w:eastAsia="Times New Roman" w:hAnsi="Times New Roman" w:cs="Times New Roman"/>
          <w:bCs/>
          <w:sz w:val="28"/>
          <w:szCs w:val="28"/>
          <w:lang w:eastAsia="ru-RU"/>
        </w:rPr>
      </w:pPr>
      <w:r w:rsidRPr="00641471">
        <w:rPr>
          <w:rFonts w:ascii="Times New Roman" w:eastAsia="Times New Roman" w:hAnsi="Times New Roman" w:cs="Times New Roman"/>
          <w:bCs/>
          <w:sz w:val="28"/>
          <w:szCs w:val="28"/>
          <w:u w:val="single"/>
          <w:lang w:eastAsia="ru-RU"/>
        </w:rPr>
        <w:t>а). В рамках выполнения полномочий по заслушиванию отчета главы управы района и информации руководителей городских организаций</w:t>
      </w:r>
      <w:r w:rsidRPr="00641471">
        <w:rPr>
          <w:rFonts w:ascii="Times New Roman" w:eastAsia="Times New Roman" w:hAnsi="Times New Roman" w:cs="Times New Roman"/>
          <w:b/>
          <w:bCs/>
          <w:sz w:val="28"/>
          <w:szCs w:val="28"/>
          <w:lang w:eastAsia="ru-RU"/>
        </w:rPr>
        <w:t xml:space="preserve"> </w:t>
      </w:r>
      <w:r w:rsidRPr="00641471">
        <w:rPr>
          <w:rFonts w:ascii="Times New Roman" w:eastAsia="Times New Roman" w:hAnsi="Times New Roman" w:cs="Times New Roman"/>
          <w:bCs/>
          <w:sz w:val="28"/>
          <w:szCs w:val="28"/>
          <w:lang w:eastAsia="ru-RU"/>
        </w:rPr>
        <w:t xml:space="preserve">в 1 квартале 2021 года проведены заслушивания о результатах деятельности за 2020 год следующих организаций: </w:t>
      </w:r>
    </w:p>
    <w:p w:rsidR="008A2267" w:rsidRPr="00641471" w:rsidRDefault="008A2267" w:rsidP="008A2267">
      <w:pPr>
        <w:autoSpaceDE w:val="0"/>
        <w:autoSpaceDN w:val="0"/>
        <w:adjustRightInd w:val="0"/>
        <w:spacing w:after="0"/>
        <w:ind w:firstLine="720"/>
        <w:jc w:val="both"/>
        <w:rPr>
          <w:rFonts w:ascii="Times New Roman" w:hAnsi="Times New Roman" w:cs="Times New Roman"/>
          <w:sz w:val="28"/>
          <w:szCs w:val="28"/>
        </w:rPr>
      </w:pPr>
      <w:r w:rsidRPr="00641471">
        <w:rPr>
          <w:rFonts w:ascii="Times New Roman" w:hAnsi="Times New Roman" w:cs="Times New Roman"/>
          <w:sz w:val="28"/>
          <w:szCs w:val="28"/>
        </w:rPr>
        <w:t>- главы управы района Нагатино-Садовники города Москвы о результатах деятельности управы района;</w:t>
      </w:r>
    </w:p>
    <w:p w:rsidR="008A2267" w:rsidRPr="00641471" w:rsidRDefault="008A2267" w:rsidP="008A2267">
      <w:pPr>
        <w:autoSpaceDE w:val="0"/>
        <w:autoSpaceDN w:val="0"/>
        <w:adjustRightInd w:val="0"/>
        <w:spacing w:after="0"/>
        <w:ind w:firstLine="720"/>
        <w:jc w:val="both"/>
        <w:rPr>
          <w:rFonts w:ascii="Times New Roman" w:hAnsi="Times New Roman" w:cs="Times New Roman"/>
          <w:sz w:val="28"/>
          <w:szCs w:val="28"/>
        </w:rPr>
      </w:pPr>
      <w:r w:rsidRPr="00641471">
        <w:rPr>
          <w:rFonts w:ascii="Times New Roman" w:hAnsi="Times New Roman" w:cs="Times New Roman"/>
          <w:color w:val="000000"/>
          <w:sz w:val="28"/>
          <w:szCs w:val="28"/>
          <w:shd w:val="clear" w:color="auto" w:fill="F0F0F0"/>
        </w:rPr>
        <w:t>-</w:t>
      </w:r>
      <w:r w:rsidRPr="00641471">
        <w:rPr>
          <w:rFonts w:ascii="Times New Roman" w:hAnsi="Times New Roman" w:cs="Times New Roman"/>
          <w:sz w:val="28"/>
          <w:szCs w:val="28"/>
        </w:rPr>
        <w:t xml:space="preserve"> директора Государственного бюджетного учреждения «</w:t>
      </w:r>
      <w:proofErr w:type="spellStart"/>
      <w:r w:rsidRPr="00641471">
        <w:rPr>
          <w:rFonts w:ascii="Times New Roman" w:hAnsi="Times New Roman" w:cs="Times New Roman"/>
          <w:sz w:val="28"/>
          <w:szCs w:val="28"/>
        </w:rPr>
        <w:t>Жилищник</w:t>
      </w:r>
      <w:proofErr w:type="spellEnd"/>
      <w:r w:rsidRPr="00641471">
        <w:rPr>
          <w:rFonts w:ascii="Times New Roman" w:hAnsi="Times New Roman" w:cs="Times New Roman"/>
          <w:sz w:val="28"/>
          <w:szCs w:val="28"/>
        </w:rPr>
        <w:t xml:space="preserve"> района Нагатино-Садовники»; </w:t>
      </w:r>
    </w:p>
    <w:p w:rsidR="008A2267" w:rsidRPr="00641471" w:rsidRDefault="008A2267" w:rsidP="008A2267">
      <w:pPr>
        <w:autoSpaceDE w:val="0"/>
        <w:autoSpaceDN w:val="0"/>
        <w:adjustRightInd w:val="0"/>
        <w:spacing w:after="0"/>
        <w:ind w:firstLine="720"/>
        <w:jc w:val="both"/>
        <w:rPr>
          <w:rFonts w:ascii="Times New Roman" w:hAnsi="Times New Roman" w:cs="Times New Roman"/>
          <w:sz w:val="28"/>
          <w:szCs w:val="28"/>
        </w:rPr>
      </w:pPr>
      <w:r w:rsidRPr="00641471">
        <w:rPr>
          <w:rFonts w:ascii="Times New Roman" w:hAnsi="Times New Roman" w:cs="Times New Roman"/>
          <w:sz w:val="28"/>
          <w:szCs w:val="28"/>
        </w:rPr>
        <w:t>- руководителя ГКУ «Инженерная служба района Нагатино-Садовники»;</w:t>
      </w:r>
    </w:p>
    <w:p w:rsidR="008A2267" w:rsidRPr="00641471" w:rsidRDefault="008A2267" w:rsidP="008A2267">
      <w:pPr>
        <w:autoSpaceDE w:val="0"/>
        <w:autoSpaceDN w:val="0"/>
        <w:adjustRightInd w:val="0"/>
        <w:spacing w:after="0"/>
        <w:ind w:firstLine="720"/>
        <w:jc w:val="both"/>
        <w:rPr>
          <w:rFonts w:ascii="Times New Roman" w:hAnsi="Times New Roman" w:cs="Times New Roman"/>
          <w:sz w:val="28"/>
          <w:szCs w:val="28"/>
        </w:rPr>
      </w:pPr>
      <w:r w:rsidRPr="00641471">
        <w:rPr>
          <w:rFonts w:ascii="Times New Roman" w:hAnsi="Times New Roman" w:cs="Times New Roman"/>
          <w:sz w:val="28"/>
          <w:szCs w:val="28"/>
        </w:rPr>
        <w:t>- руководителя Многофункционального центра предоставления государственных услуг района Нагатино-Садовники;</w:t>
      </w:r>
    </w:p>
    <w:p w:rsidR="008A2267" w:rsidRPr="00641471" w:rsidRDefault="008A2267" w:rsidP="008A2267">
      <w:pPr>
        <w:autoSpaceDE w:val="0"/>
        <w:autoSpaceDN w:val="0"/>
        <w:adjustRightInd w:val="0"/>
        <w:spacing w:after="0"/>
        <w:ind w:firstLine="720"/>
        <w:jc w:val="both"/>
        <w:rPr>
          <w:rFonts w:ascii="Times New Roman" w:hAnsi="Times New Roman" w:cs="Times New Roman"/>
          <w:sz w:val="28"/>
          <w:szCs w:val="28"/>
        </w:rPr>
      </w:pPr>
      <w:r w:rsidRPr="00641471">
        <w:rPr>
          <w:rFonts w:ascii="Times New Roman" w:hAnsi="Times New Roman" w:cs="Times New Roman"/>
          <w:sz w:val="28"/>
          <w:szCs w:val="28"/>
        </w:rPr>
        <w:t>- руководителя Государственного бюджетного учреждения Территориальный центр социального обслуживания «Коломенское»;</w:t>
      </w:r>
    </w:p>
    <w:p w:rsidR="008A2267" w:rsidRPr="00641471" w:rsidRDefault="008A2267" w:rsidP="008A2267">
      <w:pPr>
        <w:autoSpaceDE w:val="0"/>
        <w:autoSpaceDN w:val="0"/>
        <w:adjustRightInd w:val="0"/>
        <w:spacing w:after="0"/>
        <w:ind w:firstLine="720"/>
        <w:jc w:val="both"/>
        <w:rPr>
          <w:rFonts w:ascii="Times New Roman" w:hAnsi="Times New Roman" w:cs="Times New Roman"/>
          <w:sz w:val="28"/>
          <w:szCs w:val="28"/>
        </w:rPr>
      </w:pPr>
      <w:bookmarkStart w:id="0" w:name="sub_115"/>
      <w:r w:rsidRPr="00641471">
        <w:rPr>
          <w:rFonts w:ascii="Times New Roman" w:hAnsi="Times New Roman" w:cs="Times New Roman"/>
          <w:sz w:val="28"/>
          <w:szCs w:val="28"/>
        </w:rPr>
        <w:t xml:space="preserve">- руководителей 3-х амбулаторно-поликлинических учреждений, обслуживающих население муниципального округа Нагатино-Садовники: </w:t>
      </w:r>
    </w:p>
    <w:p w:rsidR="008A2267" w:rsidRPr="00641471" w:rsidRDefault="008A2267" w:rsidP="008A2267">
      <w:pPr>
        <w:autoSpaceDE w:val="0"/>
        <w:autoSpaceDN w:val="0"/>
        <w:adjustRightInd w:val="0"/>
        <w:spacing w:after="0"/>
        <w:ind w:firstLine="720"/>
        <w:jc w:val="both"/>
        <w:rPr>
          <w:rFonts w:ascii="Times New Roman" w:hAnsi="Times New Roman" w:cs="Times New Roman"/>
          <w:sz w:val="28"/>
          <w:szCs w:val="28"/>
        </w:rPr>
      </w:pPr>
      <w:r w:rsidRPr="00641471">
        <w:rPr>
          <w:rFonts w:ascii="Times New Roman" w:hAnsi="Times New Roman" w:cs="Times New Roman"/>
          <w:sz w:val="28"/>
          <w:szCs w:val="28"/>
        </w:rPr>
        <w:t>-   Государственного бюджетного учреждения здравоохранения «Детская    городская поликлиника № 91 Департамента     здравоохранения города Москвы»;</w:t>
      </w:r>
    </w:p>
    <w:p w:rsidR="008A2267" w:rsidRPr="00641471" w:rsidRDefault="008A2267" w:rsidP="008A2267">
      <w:pPr>
        <w:autoSpaceDE w:val="0"/>
        <w:autoSpaceDN w:val="0"/>
        <w:adjustRightInd w:val="0"/>
        <w:spacing w:after="0"/>
        <w:ind w:firstLine="720"/>
        <w:jc w:val="both"/>
        <w:rPr>
          <w:rFonts w:ascii="Times New Roman" w:hAnsi="Times New Roman" w:cs="Times New Roman"/>
          <w:sz w:val="28"/>
          <w:szCs w:val="28"/>
        </w:rPr>
      </w:pPr>
      <w:r w:rsidRPr="00641471">
        <w:rPr>
          <w:rFonts w:ascii="Times New Roman" w:hAnsi="Times New Roman" w:cs="Times New Roman"/>
          <w:sz w:val="28"/>
          <w:szCs w:val="28"/>
        </w:rPr>
        <w:t>- Государственного бюджетного учреждения здравоохранения «Городская    клиническая    больница им. С.С. Юдина Департамента    здравоохранения города Москвы»;</w:t>
      </w:r>
    </w:p>
    <w:p w:rsidR="008A2267" w:rsidRPr="00641471" w:rsidRDefault="008A2267" w:rsidP="008A2267">
      <w:pPr>
        <w:autoSpaceDE w:val="0"/>
        <w:autoSpaceDN w:val="0"/>
        <w:adjustRightInd w:val="0"/>
        <w:spacing w:after="0"/>
        <w:ind w:firstLine="720"/>
        <w:jc w:val="both"/>
        <w:rPr>
          <w:rFonts w:ascii="Times New Roman" w:hAnsi="Times New Roman" w:cs="Times New Roman"/>
          <w:sz w:val="28"/>
          <w:szCs w:val="28"/>
        </w:rPr>
      </w:pPr>
      <w:r w:rsidRPr="00641471">
        <w:rPr>
          <w:rFonts w:ascii="Times New Roman" w:hAnsi="Times New Roman" w:cs="Times New Roman"/>
          <w:sz w:val="28"/>
          <w:szCs w:val="28"/>
        </w:rPr>
        <w:t>- Государственного        бюджетного учреждения здравоохранения «Городская поликлиника № 67 Департамента здравоохранения города Москвы».</w:t>
      </w:r>
    </w:p>
    <w:p w:rsidR="008A2267" w:rsidRPr="00641471" w:rsidRDefault="008A2267" w:rsidP="008A2267">
      <w:pPr>
        <w:autoSpaceDE w:val="0"/>
        <w:autoSpaceDN w:val="0"/>
        <w:adjustRightInd w:val="0"/>
        <w:spacing w:after="0"/>
        <w:ind w:firstLine="720"/>
        <w:jc w:val="both"/>
        <w:rPr>
          <w:rFonts w:ascii="Times New Roman" w:hAnsi="Times New Roman" w:cs="Times New Roman"/>
          <w:sz w:val="28"/>
          <w:szCs w:val="28"/>
        </w:rPr>
      </w:pPr>
      <w:r w:rsidRPr="00641471">
        <w:rPr>
          <w:rFonts w:ascii="Times New Roman" w:hAnsi="Times New Roman" w:cs="Times New Roman"/>
          <w:sz w:val="28"/>
          <w:szCs w:val="28"/>
        </w:rPr>
        <w:t>Во 2 квартале 2021 года заслушана информация о результатах деятельности за 2020 год:</w:t>
      </w:r>
    </w:p>
    <w:bookmarkEnd w:id="0"/>
    <w:p w:rsidR="008A2267" w:rsidRPr="00641471" w:rsidRDefault="008A2267" w:rsidP="008A2267">
      <w:pPr>
        <w:autoSpaceDE w:val="0"/>
        <w:autoSpaceDN w:val="0"/>
        <w:adjustRightInd w:val="0"/>
        <w:spacing w:after="0"/>
        <w:ind w:firstLine="720"/>
        <w:jc w:val="both"/>
        <w:rPr>
          <w:rFonts w:ascii="Times New Roman" w:hAnsi="Times New Roman" w:cs="Times New Roman"/>
          <w:sz w:val="28"/>
          <w:szCs w:val="28"/>
        </w:rPr>
      </w:pPr>
      <w:r w:rsidRPr="00641471">
        <w:rPr>
          <w:rFonts w:ascii="Times New Roman" w:hAnsi="Times New Roman" w:cs="Times New Roman"/>
          <w:sz w:val="28"/>
          <w:szCs w:val="28"/>
        </w:rPr>
        <w:t>- директора Государственного бюджетного учреждения города Москвы «Центр досуга «Садовники».</w:t>
      </w:r>
    </w:p>
    <w:p w:rsidR="008A2267" w:rsidRPr="00641471" w:rsidRDefault="008A2267" w:rsidP="008A2267">
      <w:pPr>
        <w:autoSpaceDE w:val="0"/>
        <w:autoSpaceDN w:val="0"/>
        <w:adjustRightInd w:val="0"/>
        <w:spacing w:after="0"/>
        <w:ind w:firstLine="720"/>
        <w:jc w:val="both"/>
        <w:rPr>
          <w:rFonts w:ascii="Times New Roman" w:hAnsi="Times New Roman" w:cs="Times New Roman"/>
          <w:sz w:val="28"/>
          <w:szCs w:val="28"/>
        </w:rPr>
      </w:pPr>
      <w:r w:rsidRPr="00641471">
        <w:rPr>
          <w:rFonts w:ascii="Times New Roman" w:hAnsi="Times New Roman" w:cs="Times New Roman"/>
          <w:sz w:val="28"/>
          <w:szCs w:val="28"/>
        </w:rPr>
        <w:t xml:space="preserve">В соответствии с приказом Министерства внутренних дел Российской Федерации от 30 августа 2011 года № 975 «Об организации и проведении отчетов должностных лиц территориальных органов МВД России» в </w:t>
      </w:r>
      <w:r w:rsidRPr="00641471">
        <w:rPr>
          <w:rFonts w:ascii="Times New Roman" w:hAnsi="Times New Roman" w:cs="Times New Roman"/>
          <w:sz w:val="28"/>
          <w:szCs w:val="28"/>
        </w:rPr>
        <w:br/>
        <w:t xml:space="preserve">1 квартале Совет депутатов заслушал отчет начальника Отдела МВД России </w:t>
      </w:r>
      <w:r w:rsidRPr="00641471">
        <w:rPr>
          <w:rFonts w:ascii="Times New Roman" w:hAnsi="Times New Roman" w:cs="Times New Roman"/>
          <w:sz w:val="28"/>
          <w:szCs w:val="28"/>
        </w:rPr>
        <w:lastRenderedPageBreak/>
        <w:t>по району Нагатино-Садовники города Москвы о деятельности Отдела МВД России по району Нагатино-Садовники города Москвы за 2020 год.</w:t>
      </w:r>
    </w:p>
    <w:p w:rsidR="008A2267" w:rsidRPr="00641471" w:rsidRDefault="008A2267" w:rsidP="008A2267">
      <w:pPr>
        <w:autoSpaceDE w:val="0"/>
        <w:autoSpaceDN w:val="0"/>
        <w:adjustRightInd w:val="0"/>
        <w:spacing w:after="0"/>
        <w:ind w:firstLine="720"/>
        <w:jc w:val="both"/>
        <w:rPr>
          <w:rFonts w:ascii="Times New Roman" w:hAnsi="Times New Roman" w:cs="Times New Roman"/>
          <w:b/>
          <w:sz w:val="28"/>
          <w:szCs w:val="28"/>
        </w:rPr>
      </w:pPr>
    </w:p>
    <w:p w:rsidR="008A2267" w:rsidRPr="00641471" w:rsidRDefault="008A2267" w:rsidP="008A2267">
      <w:pPr>
        <w:autoSpaceDE w:val="0"/>
        <w:autoSpaceDN w:val="0"/>
        <w:adjustRightInd w:val="0"/>
        <w:spacing w:after="0"/>
        <w:ind w:firstLine="720"/>
        <w:jc w:val="both"/>
        <w:rPr>
          <w:rFonts w:ascii="Times New Roman" w:hAnsi="Times New Roman" w:cs="Times New Roman"/>
          <w:sz w:val="28"/>
          <w:szCs w:val="28"/>
          <w:u w:val="single"/>
        </w:rPr>
      </w:pPr>
      <w:r w:rsidRPr="00641471">
        <w:rPr>
          <w:rFonts w:ascii="Times New Roman" w:hAnsi="Times New Roman" w:cs="Times New Roman"/>
          <w:sz w:val="28"/>
          <w:szCs w:val="28"/>
          <w:u w:val="single"/>
        </w:rPr>
        <w:t>б). В сфере размещения некапитальных объектов</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Рассмотрено 4 проекта по изменению схемы размещения нестационарных торговых объектов в части включения и исключения из схемы размещения нестационарных торговых:</w:t>
      </w:r>
      <w:r w:rsidRPr="00641471">
        <w:rPr>
          <w:rFonts w:ascii="Times New Roman" w:hAnsi="Times New Roman" w:cs="Times New Roman"/>
          <w:sz w:val="28"/>
          <w:szCs w:val="28"/>
        </w:rPr>
        <w:tab/>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согласование исключения из схемы размещения НТО вид «Киоск» со специализацией «Печать» по адресу:</w:t>
      </w:r>
      <w:r w:rsidRPr="00641471">
        <w:t xml:space="preserve"> </w:t>
      </w:r>
      <w:r w:rsidRPr="00641471">
        <w:rPr>
          <w:rFonts w:ascii="Times New Roman" w:hAnsi="Times New Roman" w:cs="Times New Roman"/>
          <w:sz w:val="28"/>
          <w:szCs w:val="28"/>
        </w:rPr>
        <w:t xml:space="preserve">пересечение ул. Академика </w:t>
      </w:r>
      <w:proofErr w:type="spellStart"/>
      <w:r w:rsidRPr="00641471">
        <w:rPr>
          <w:rFonts w:ascii="Times New Roman" w:hAnsi="Times New Roman" w:cs="Times New Roman"/>
          <w:sz w:val="28"/>
          <w:szCs w:val="28"/>
        </w:rPr>
        <w:t>Миллионщикова</w:t>
      </w:r>
      <w:proofErr w:type="spellEnd"/>
      <w:r w:rsidRPr="00641471">
        <w:rPr>
          <w:rFonts w:ascii="Times New Roman" w:hAnsi="Times New Roman" w:cs="Times New Roman"/>
          <w:sz w:val="28"/>
          <w:szCs w:val="28"/>
        </w:rPr>
        <w:t xml:space="preserve"> и Коломенского проезда;</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отказ включения в схему размещения НТО вид «Бахчевой развал» со специализацией «Бахчевые культуры» по адресам: ул.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вл. 27, Каширский проезд, вл.1/1;</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отказ включения в схему размещения НТО вид «Елочный базар» со специализацией «Ели, сосны, лапник» по адресу: ул.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вл. 27;</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отказ включения в схему размещения НТО вид «Павильон» со специализацией «Цветы» по адресу: проспект Андропова, д.28.</w:t>
      </w:r>
    </w:p>
    <w:p w:rsidR="008A2267" w:rsidRPr="00641471" w:rsidRDefault="008A2267" w:rsidP="008A2267">
      <w:pPr>
        <w:spacing w:after="0"/>
        <w:jc w:val="both"/>
        <w:rPr>
          <w:rFonts w:ascii="Times New Roman" w:hAnsi="Times New Roman" w:cs="Times New Roman"/>
          <w:sz w:val="28"/>
          <w:szCs w:val="28"/>
        </w:rPr>
      </w:pPr>
    </w:p>
    <w:p w:rsidR="008A2267" w:rsidRPr="00641471" w:rsidRDefault="008A2267" w:rsidP="008A2267">
      <w:pPr>
        <w:spacing w:after="0"/>
        <w:ind w:firstLine="709"/>
        <w:jc w:val="both"/>
        <w:rPr>
          <w:rFonts w:ascii="Times New Roman" w:hAnsi="Times New Roman" w:cs="Times New Roman"/>
          <w:sz w:val="28"/>
          <w:szCs w:val="28"/>
          <w:u w:val="single"/>
        </w:rPr>
      </w:pPr>
      <w:r w:rsidRPr="00641471">
        <w:rPr>
          <w:rFonts w:ascii="Times New Roman" w:hAnsi="Times New Roman" w:cs="Times New Roman"/>
          <w:sz w:val="28"/>
          <w:szCs w:val="28"/>
          <w:u w:val="single"/>
        </w:rPr>
        <w:t>в). В сфере работы с населением по месту жительства</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Ежеквартально рассматривался сводный районный календарный план по досуговой, социально-воспитательной, физкультурно-оздоровительной и спортивной работе с населением по месту жительства. </w:t>
      </w:r>
    </w:p>
    <w:p w:rsidR="008A2267" w:rsidRPr="00641471" w:rsidRDefault="008A2267" w:rsidP="008A2267">
      <w:pPr>
        <w:spacing w:after="0"/>
        <w:ind w:firstLine="709"/>
        <w:jc w:val="both"/>
        <w:rPr>
          <w:rFonts w:ascii="Times New Roman" w:hAnsi="Times New Roman" w:cs="Times New Roman"/>
          <w:sz w:val="16"/>
          <w:szCs w:val="16"/>
        </w:rPr>
      </w:pPr>
    </w:p>
    <w:p w:rsidR="008A2267" w:rsidRPr="00641471" w:rsidRDefault="008A2267" w:rsidP="008A2267">
      <w:pPr>
        <w:spacing w:after="0"/>
        <w:ind w:firstLine="709"/>
        <w:jc w:val="both"/>
        <w:rPr>
          <w:rFonts w:ascii="Times New Roman" w:hAnsi="Times New Roman" w:cs="Times New Roman"/>
          <w:sz w:val="28"/>
          <w:szCs w:val="28"/>
          <w:u w:val="single"/>
        </w:rPr>
      </w:pPr>
      <w:r w:rsidRPr="00641471">
        <w:rPr>
          <w:rFonts w:ascii="Times New Roman" w:hAnsi="Times New Roman" w:cs="Times New Roman"/>
          <w:sz w:val="28"/>
          <w:szCs w:val="28"/>
          <w:u w:val="single"/>
        </w:rPr>
        <w:t xml:space="preserve">г).  В сфере благоустройства, капитального ремонта и содержания жилищного фонда </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В 2021 году согласована </w:t>
      </w:r>
      <w:r w:rsidRPr="00641471">
        <w:rPr>
          <w:rFonts w:ascii="Times New Roman" w:hAnsi="Times New Roman" w:cs="Times New Roman"/>
          <w:i/>
          <w:sz w:val="28"/>
          <w:szCs w:val="28"/>
          <w:u w:val="single"/>
        </w:rPr>
        <w:t>установка ограждающих устройств</w:t>
      </w:r>
      <w:r w:rsidRPr="00641471">
        <w:rPr>
          <w:rFonts w:ascii="Times New Roman" w:hAnsi="Times New Roman" w:cs="Times New Roman"/>
          <w:sz w:val="28"/>
          <w:szCs w:val="28"/>
        </w:rPr>
        <w:t xml:space="preserve"> на придомовых территориях многоквартирных домов по адресам: </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улица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дом 27 и дом 27 корпус 3;</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Варшавское шоссе, дом 65, корпус 1, корпус 2, Каширское шоссе, дом 2, корпус 1, корпус 2; </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Каширское шоссе, дом 7, корпус 1; </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xml:space="preserve"> набережная, дом 22, корпус 2.</w:t>
      </w:r>
    </w:p>
    <w:p w:rsidR="008A2267" w:rsidRPr="00641471" w:rsidRDefault="008A2267" w:rsidP="008A2267">
      <w:pPr>
        <w:spacing w:after="0"/>
        <w:ind w:firstLine="709"/>
        <w:jc w:val="both"/>
        <w:rPr>
          <w:rFonts w:ascii="Times New Roman" w:hAnsi="Times New Roman" w:cs="Times New Roman"/>
          <w:sz w:val="28"/>
          <w:szCs w:val="28"/>
        </w:rPr>
      </w:pPr>
    </w:p>
    <w:p w:rsidR="008A2267" w:rsidRPr="00641471" w:rsidRDefault="008A2267" w:rsidP="008A2267">
      <w:pPr>
        <w:spacing w:after="0"/>
        <w:ind w:firstLine="709"/>
        <w:jc w:val="both"/>
        <w:rPr>
          <w:rFonts w:ascii="Times New Roman" w:hAnsi="Times New Roman" w:cs="Times New Roman"/>
          <w:sz w:val="28"/>
          <w:szCs w:val="28"/>
          <w:u w:val="single"/>
        </w:rPr>
      </w:pPr>
      <w:r w:rsidRPr="00641471">
        <w:rPr>
          <w:rFonts w:ascii="Times New Roman" w:hAnsi="Times New Roman" w:cs="Times New Roman"/>
          <w:sz w:val="28"/>
          <w:szCs w:val="28"/>
          <w:u w:val="single"/>
        </w:rPr>
        <w:t>д). В сфере согласования мест размещения ярмарок выходного дня и проведению мониторинга их работы</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В 2021 году было согласовано место размещения ярмарки выходного дня по адресу: Коломенский проезд, вл.10.</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Рабочая группа Совета депутатов ежемесячно (в период работы ярмарки) проводила мониторинг работы ярмарки выходного дня. В 2021 году </w:t>
      </w:r>
      <w:r w:rsidRPr="00641471">
        <w:rPr>
          <w:rFonts w:ascii="Times New Roman" w:hAnsi="Times New Roman" w:cs="Times New Roman"/>
          <w:sz w:val="28"/>
          <w:szCs w:val="28"/>
        </w:rPr>
        <w:lastRenderedPageBreak/>
        <w:t>проведено 9 мониторингов. Результаты мониторингов направлялись в Департамент торговли и услуг города Москвы и</w:t>
      </w:r>
      <w:r w:rsidRPr="00641471">
        <w:t xml:space="preserve"> </w:t>
      </w:r>
      <w:r w:rsidRPr="00641471">
        <w:rPr>
          <w:rFonts w:ascii="Times New Roman" w:hAnsi="Times New Roman" w:cs="Times New Roman"/>
          <w:sz w:val="28"/>
          <w:szCs w:val="28"/>
        </w:rPr>
        <w:t>ГБУ «Московские ярмарки». Замечаний по организации работы ярмарки не было.</w:t>
      </w:r>
    </w:p>
    <w:p w:rsidR="008A2267" w:rsidRPr="00641471" w:rsidRDefault="008A2267" w:rsidP="008A2267">
      <w:pPr>
        <w:spacing w:after="0"/>
        <w:ind w:firstLine="709"/>
        <w:jc w:val="both"/>
        <w:rPr>
          <w:rFonts w:ascii="Times New Roman" w:hAnsi="Times New Roman" w:cs="Times New Roman"/>
          <w:sz w:val="16"/>
          <w:szCs w:val="16"/>
          <w:highlight w:val="green"/>
        </w:rPr>
      </w:pP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Депутатами Совета депутатов согласован </w:t>
      </w:r>
      <w:r w:rsidRPr="00641471">
        <w:rPr>
          <w:rFonts w:ascii="Times New Roman" w:hAnsi="Times New Roman" w:cs="Times New Roman"/>
          <w:i/>
          <w:sz w:val="28"/>
          <w:szCs w:val="28"/>
          <w:u w:val="single"/>
        </w:rPr>
        <w:t xml:space="preserve">адресный перечень объектов компенсационного озеленения 3-й категории </w:t>
      </w:r>
      <w:r w:rsidRPr="00641471">
        <w:rPr>
          <w:rFonts w:ascii="Times New Roman" w:hAnsi="Times New Roman" w:cs="Times New Roman"/>
          <w:sz w:val="28"/>
          <w:szCs w:val="28"/>
        </w:rPr>
        <w:t>на территории жилой застройки муниципального округа Нагатино-Садовники по 27 адресам:</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пр-т Андропова, д.42, корп.2;</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пр-т Андропова, д.50, корп.2;</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Коломенский проезд, д.23, корп.1, 2, 3;</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Коломенский проезд, д.25, корп.1, 2, 3;</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Коломенский проезд, д.27, корп.1, 2, 3;</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Коломенский проезд, д.8, корп.1;</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ул. Академика </w:t>
      </w:r>
      <w:proofErr w:type="spellStart"/>
      <w:r w:rsidRPr="00641471">
        <w:rPr>
          <w:rFonts w:ascii="Times New Roman" w:hAnsi="Times New Roman" w:cs="Times New Roman"/>
          <w:sz w:val="28"/>
          <w:szCs w:val="28"/>
        </w:rPr>
        <w:t>Миллионщикова</w:t>
      </w:r>
      <w:proofErr w:type="spellEnd"/>
      <w:r w:rsidRPr="00641471">
        <w:rPr>
          <w:rFonts w:ascii="Times New Roman" w:hAnsi="Times New Roman" w:cs="Times New Roman"/>
          <w:sz w:val="28"/>
          <w:szCs w:val="28"/>
        </w:rPr>
        <w:t>, д.25;</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ул. Академика </w:t>
      </w:r>
      <w:proofErr w:type="spellStart"/>
      <w:r w:rsidRPr="00641471">
        <w:rPr>
          <w:rFonts w:ascii="Times New Roman" w:hAnsi="Times New Roman" w:cs="Times New Roman"/>
          <w:sz w:val="28"/>
          <w:szCs w:val="28"/>
        </w:rPr>
        <w:t>Миллионщикова</w:t>
      </w:r>
      <w:proofErr w:type="spellEnd"/>
      <w:r w:rsidRPr="00641471">
        <w:rPr>
          <w:rFonts w:ascii="Times New Roman" w:hAnsi="Times New Roman" w:cs="Times New Roman"/>
          <w:sz w:val="28"/>
          <w:szCs w:val="28"/>
        </w:rPr>
        <w:t>, д.33, корп.1</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Каширский проезд, д.11;</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Каширское шоссе, д.5, корп.1;</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xml:space="preserve"> наб., д.20, корп.2;</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ул.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д.13, корп.2;</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ул.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д.9, корп.1, 2;</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ул.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д.28, д.28, корп.2</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xml:space="preserve"> наб., д.26;</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xml:space="preserve"> наб., д.16;</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ул.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д.35, корп.3;</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ул.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д.27, корп.3;</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ул. Высокая, д.5, корп.1.</w:t>
      </w:r>
    </w:p>
    <w:p w:rsidR="008A2267" w:rsidRPr="00641471" w:rsidRDefault="008A2267" w:rsidP="008A2267">
      <w:pPr>
        <w:spacing w:after="0"/>
        <w:ind w:firstLine="709"/>
        <w:jc w:val="both"/>
        <w:rPr>
          <w:rFonts w:ascii="Times New Roman" w:hAnsi="Times New Roman" w:cs="Times New Roman"/>
          <w:sz w:val="28"/>
          <w:szCs w:val="28"/>
        </w:rPr>
      </w:pP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На 2021 год депутатами Совета депутатов согласовывались перечни работ в рамках выполнения </w:t>
      </w:r>
      <w:r w:rsidRPr="00641471">
        <w:rPr>
          <w:rFonts w:ascii="Times New Roman" w:hAnsi="Times New Roman" w:cs="Times New Roman"/>
          <w:i/>
          <w:sz w:val="28"/>
          <w:szCs w:val="28"/>
          <w:u w:val="single"/>
        </w:rPr>
        <w:t>программы социально - экономического развития района</w:t>
      </w:r>
      <w:r w:rsidRPr="00641471">
        <w:rPr>
          <w:rFonts w:ascii="Times New Roman" w:hAnsi="Times New Roman" w:cs="Times New Roman"/>
          <w:i/>
          <w:sz w:val="28"/>
          <w:szCs w:val="28"/>
        </w:rPr>
        <w:t xml:space="preserve"> </w:t>
      </w:r>
      <w:r w:rsidRPr="00641471">
        <w:rPr>
          <w:rFonts w:ascii="Times New Roman" w:hAnsi="Times New Roman" w:cs="Times New Roman"/>
          <w:sz w:val="28"/>
          <w:szCs w:val="28"/>
        </w:rPr>
        <w:t xml:space="preserve">Нагатино-Садовники города Москвы. </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В 2021 году были выполнены следующие виды работ: </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ремонт </w:t>
      </w:r>
      <w:proofErr w:type="spellStart"/>
      <w:r w:rsidRPr="00641471">
        <w:rPr>
          <w:rFonts w:ascii="Times New Roman" w:hAnsi="Times New Roman" w:cs="Times New Roman"/>
          <w:sz w:val="28"/>
          <w:szCs w:val="28"/>
        </w:rPr>
        <w:t>отмостки</w:t>
      </w:r>
      <w:proofErr w:type="spellEnd"/>
      <w:r w:rsidRPr="00641471">
        <w:rPr>
          <w:rFonts w:ascii="Times New Roman" w:hAnsi="Times New Roman" w:cs="Times New Roman"/>
          <w:sz w:val="28"/>
          <w:szCs w:val="28"/>
        </w:rPr>
        <w:t xml:space="preserve"> по адресам: </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xml:space="preserve"> наб., д. 16,</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Ак. </w:t>
      </w:r>
      <w:proofErr w:type="spellStart"/>
      <w:r w:rsidRPr="00641471">
        <w:rPr>
          <w:rFonts w:ascii="Times New Roman" w:hAnsi="Times New Roman" w:cs="Times New Roman"/>
          <w:sz w:val="28"/>
          <w:szCs w:val="28"/>
        </w:rPr>
        <w:t>Миллионщикова</w:t>
      </w:r>
      <w:proofErr w:type="spellEnd"/>
      <w:r w:rsidRPr="00641471">
        <w:rPr>
          <w:rFonts w:ascii="Times New Roman" w:hAnsi="Times New Roman" w:cs="Times New Roman"/>
          <w:sz w:val="28"/>
          <w:szCs w:val="28"/>
        </w:rPr>
        <w:t xml:space="preserve"> ул., д. 33,</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Ак. </w:t>
      </w:r>
      <w:proofErr w:type="spellStart"/>
      <w:r w:rsidRPr="00641471">
        <w:rPr>
          <w:rFonts w:ascii="Times New Roman" w:hAnsi="Times New Roman" w:cs="Times New Roman"/>
          <w:sz w:val="28"/>
          <w:szCs w:val="28"/>
        </w:rPr>
        <w:t>Миллионщикова</w:t>
      </w:r>
      <w:proofErr w:type="spellEnd"/>
      <w:r w:rsidRPr="00641471">
        <w:rPr>
          <w:rFonts w:ascii="Times New Roman" w:hAnsi="Times New Roman" w:cs="Times New Roman"/>
          <w:sz w:val="28"/>
          <w:szCs w:val="28"/>
        </w:rPr>
        <w:t xml:space="preserve"> ул., д. 35, корп. 2, корп. 3, корп. 4,</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разработка ПСД на разгрузку транзитных трубопроводов ГВС и ХВС по адресу: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xml:space="preserve"> ул., д. 11, корп. 1, </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огнезащита обрешетки под кровлю:</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Каширское шоссе, д. 7, корп. 2, корп. 3,</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lastRenderedPageBreak/>
        <w:t>♦ Каширское шоссе, д. 7, корп. 3,</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Каширское шоссе, д. 9, корп. 2,</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Каширское шоссе, д. 11, корп. 2, корп. 4,</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xml:space="preserve"> ул., д. 18,</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xml:space="preserve"> ул., д. 19,</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xml:space="preserve"> ул., д. 20,</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xml:space="preserve"> ул., д. 21, корп.1,</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xml:space="preserve"> ул., д. 24,</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xml:space="preserve"> ул., д. 25,</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xml:space="preserve"> ул., д. 26,</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xml:space="preserve"> ул., д. 28,</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xml:space="preserve"> ул., д. 33, корп.2,</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Садовники ул., д. 9,</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Высокая ул., д. 3,</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ремонт пожарного водопровода по адресу: Варшавское шоссе, д.53, корп.4,</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приобретение откидных пандусов.</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Также были проведены дополнительные мероприятия по социально-экономическому развитию района Нагатино-Садовники города Москвы в 2021 году на оказание социально-бытовых услуг льготным категориям граждан, проживающих на территории района Нагатино-Садовники, а также оказание адресной материальной помощи.</w:t>
      </w:r>
    </w:p>
    <w:p w:rsidR="008A2267" w:rsidRPr="00641471" w:rsidRDefault="008A2267" w:rsidP="008A2267">
      <w:pPr>
        <w:spacing w:after="0"/>
        <w:ind w:firstLine="709"/>
        <w:jc w:val="both"/>
        <w:rPr>
          <w:rFonts w:ascii="Times New Roman" w:hAnsi="Times New Roman" w:cs="Times New Roman"/>
          <w:sz w:val="28"/>
          <w:szCs w:val="28"/>
        </w:rPr>
      </w:pP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В рамках выполнения программы благоустройства дворовых территорий и общественных пространств за счет </w:t>
      </w:r>
      <w:r w:rsidRPr="00641471">
        <w:rPr>
          <w:rFonts w:ascii="Times New Roman" w:hAnsi="Times New Roman" w:cs="Times New Roman"/>
          <w:i/>
          <w:sz w:val="28"/>
          <w:szCs w:val="28"/>
          <w:u w:val="single"/>
        </w:rPr>
        <w:t>средств стимулирования управы района</w:t>
      </w:r>
      <w:r w:rsidRPr="00641471">
        <w:rPr>
          <w:rFonts w:ascii="Times New Roman" w:hAnsi="Times New Roman" w:cs="Times New Roman"/>
          <w:sz w:val="28"/>
          <w:szCs w:val="28"/>
        </w:rPr>
        <w:t xml:space="preserve"> было принято 7 решений и 1 решение по внесению изменений. </w:t>
      </w:r>
    </w:p>
    <w:p w:rsidR="008A2267" w:rsidRPr="00641471" w:rsidRDefault="008A2267" w:rsidP="008A2267">
      <w:pPr>
        <w:spacing w:after="0"/>
        <w:ind w:firstLine="709"/>
        <w:jc w:val="both"/>
        <w:rPr>
          <w:rFonts w:ascii="Times New Roman" w:hAnsi="Times New Roman" w:cs="Times New Roman"/>
          <w:sz w:val="28"/>
          <w:szCs w:val="28"/>
          <w:u w:val="single"/>
        </w:rPr>
      </w:pPr>
      <w:r w:rsidRPr="00641471">
        <w:rPr>
          <w:rFonts w:ascii="Times New Roman" w:hAnsi="Times New Roman" w:cs="Times New Roman"/>
          <w:sz w:val="28"/>
          <w:szCs w:val="28"/>
        </w:rPr>
        <w:t xml:space="preserve">В 2021 году </w:t>
      </w:r>
      <w:r w:rsidRPr="00641471">
        <w:rPr>
          <w:rFonts w:ascii="Times New Roman" w:hAnsi="Times New Roman" w:cs="Times New Roman"/>
          <w:sz w:val="28"/>
          <w:szCs w:val="28"/>
          <w:u w:val="single"/>
        </w:rPr>
        <w:t>проведены мероприятия по благоустройству, текущему и капитальному ремонту дворовых территорий по следующим адресам:</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1. пр-т Андропова, д.26,</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2. пр-т Андропова, д.28,</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3. ул. Высокая, д. 5, корп. 2,</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4. ул. Высокая, д. 7,</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5. ул. Высокая, д. 13,</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6. ул. Высокая, д.16,</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7.</w:t>
      </w:r>
      <w:r w:rsidRPr="00641471">
        <w:t xml:space="preserve">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xml:space="preserve"> набережная, д.18,</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8. ул.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д.18,</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9. ул.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д.20,</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10. ул.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д. 24,</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11. ул.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xml:space="preserve">, д. 26,  </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lastRenderedPageBreak/>
        <w:t xml:space="preserve">12. ул.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д.32,</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13. </w:t>
      </w:r>
      <w:proofErr w:type="spellStart"/>
      <w:r w:rsidRPr="00641471">
        <w:rPr>
          <w:rFonts w:ascii="Times New Roman" w:hAnsi="Times New Roman" w:cs="Times New Roman"/>
          <w:sz w:val="28"/>
          <w:szCs w:val="28"/>
        </w:rPr>
        <w:t>Нагатинский</w:t>
      </w:r>
      <w:proofErr w:type="spellEnd"/>
      <w:r w:rsidRPr="00641471">
        <w:rPr>
          <w:rFonts w:ascii="Times New Roman" w:hAnsi="Times New Roman" w:cs="Times New Roman"/>
          <w:sz w:val="28"/>
          <w:szCs w:val="28"/>
        </w:rPr>
        <w:t xml:space="preserve"> б-р, д.8, </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14. ул. Садовники, д.7,</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15. Зона сквера </w:t>
      </w:r>
      <w:proofErr w:type="spellStart"/>
      <w:r w:rsidRPr="00641471">
        <w:rPr>
          <w:rFonts w:ascii="Times New Roman" w:hAnsi="Times New Roman" w:cs="Times New Roman"/>
          <w:sz w:val="28"/>
          <w:szCs w:val="28"/>
        </w:rPr>
        <w:t>Старокаширское</w:t>
      </w:r>
      <w:proofErr w:type="spellEnd"/>
      <w:r w:rsidRPr="00641471">
        <w:rPr>
          <w:rFonts w:ascii="Times New Roman" w:hAnsi="Times New Roman" w:cs="Times New Roman"/>
          <w:sz w:val="28"/>
          <w:szCs w:val="28"/>
        </w:rPr>
        <w:t xml:space="preserve"> ш.,</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16. Каширский проезд, д.1/1,</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17. Каширское ш., д. 16.</w:t>
      </w:r>
    </w:p>
    <w:p w:rsidR="008A2267" w:rsidRPr="00641471" w:rsidRDefault="008A2267" w:rsidP="008A2267">
      <w:pPr>
        <w:spacing w:after="0"/>
        <w:ind w:firstLine="709"/>
        <w:jc w:val="both"/>
        <w:rPr>
          <w:rFonts w:ascii="Times New Roman" w:hAnsi="Times New Roman" w:cs="Times New Roman"/>
          <w:sz w:val="28"/>
          <w:szCs w:val="28"/>
          <w:u w:val="single"/>
        </w:rPr>
      </w:pPr>
      <w:r w:rsidRPr="00641471">
        <w:rPr>
          <w:rFonts w:ascii="Times New Roman" w:hAnsi="Times New Roman" w:cs="Times New Roman"/>
          <w:sz w:val="28"/>
          <w:szCs w:val="28"/>
          <w:u w:val="single"/>
        </w:rPr>
        <w:t>Проведены локальные мероприятия на территории района по следующим адресам:</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1. Проектируемый проезд №6445,</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2.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xml:space="preserve"> улица, д.35, корп.1,</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3. пр-т Андропова, д.39, стр.6,</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4. 2-й </w:t>
      </w:r>
      <w:proofErr w:type="spellStart"/>
      <w:r w:rsidRPr="00641471">
        <w:rPr>
          <w:rFonts w:ascii="Times New Roman" w:hAnsi="Times New Roman" w:cs="Times New Roman"/>
          <w:sz w:val="28"/>
          <w:szCs w:val="28"/>
        </w:rPr>
        <w:t>Нагатинский</w:t>
      </w:r>
      <w:proofErr w:type="spellEnd"/>
      <w:r w:rsidRPr="00641471">
        <w:rPr>
          <w:rFonts w:ascii="Times New Roman" w:hAnsi="Times New Roman" w:cs="Times New Roman"/>
          <w:sz w:val="28"/>
          <w:szCs w:val="28"/>
        </w:rPr>
        <w:t xml:space="preserve"> проезд, д.8,</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5. ул.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д.27,</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6. ул. Высокая, д.4,</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7. ул. Высокая д.12,</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8. ул.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xml:space="preserve"> д.21, корп.1,</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9. ул.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д.19,</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10. ул.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д.15 корп. 3,</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11. Проезд между д.15, корп.1, корп.2 и д.19 по ул.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12. Заезд между д.13, корп.1, корп.2 и д.15, корп.1, корп.2 по ул.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13. ул.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д.11, корп. 1,</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14. Пешеходная дорожка от д.9 корп.2 до д.15 корп.2 по ул.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15. ул.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д.12б,</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16. Проспект Андропова, д.46,</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17. ул. Садовники (от пересечения с Коломенским проездом до ул. Ак. </w:t>
      </w:r>
      <w:proofErr w:type="spellStart"/>
      <w:r w:rsidRPr="00641471">
        <w:rPr>
          <w:rFonts w:ascii="Times New Roman" w:hAnsi="Times New Roman" w:cs="Times New Roman"/>
          <w:sz w:val="28"/>
          <w:szCs w:val="28"/>
        </w:rPr>
        <w:t>Миллионщикова</w:t>
      </w:r>
      <w:proofErr w:type="spellEnd"/>
      <w:r w:rsidRPr="00641471">
        <w:rPr>
          <w:rFonts w:ascii="Times New Roman" w:hAnsi="Times New Roman" w:cs="Times New Roman"/>
          <w:sz w:val="28"/>
          <w:szCs w:val="28"/>
        </w:rPr>
        <w:t>),</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18. ул. Садовники (от пересечения с ул. Ак. </w:t>
      </w:r>
      <w:proofErr w:type="spellStart"/>
      <w:r w:rsidRPr="00641471">
        <w:rPr>
          <w:rFonts w:ascii="Times New Roman" w:hAnsi="Times New Roman" w:cs="Times New Roman"/>
          <w:sz w:val="28"/>
          <w:szCs w:val="28"/>
        </w:rPr>
        <w:t>Миллионщикова</w:t>
      </w:r>
      <w:proofErr w:type="spellEnd"/>
      <w:r w:rsidRPr="00641471">
        <w:rPr>
          <w:rFonts w:ascii="Times New Roman" w:hAnsi="Times New Roman" w:cs="Times New Roman"/>
          <w:sz w:val="28"/>
          <w:szCs w:val="28"/>
        </w:rPr>
        <w:t xml:space="preserve"> до пересечения с ул.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19. Коломенский проезд, д.21,</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20. ул. Ак. </w:t>
      </w:r>
      <w:proofErr w:type="spellStart"/>
      <w:r w:rsidRPr="00641471">
        <w:rPr>
          <w:rFonts w:ascii="Times New Roman" w:hAnsi="Times New Roman" w:cs="Times New Roman"/>
          <w:sz w:val="28"/>
          <w:szCs w:val="28"/>
        </w:rPr>
        <w:t>Миллионщикова</w:t>
      </w:r>
      <w:proofErr w:type="spellEnd"/>
      <w:r w:rsidRPr="00641471">
        <w:rPr>
          <w:rFonts w:ascii="Times New Roman" w:hAnsi="Times New Roman" w:cs="Times New Roman"/>
          <w:sz w:val="28"/>
          <w:szCs w:val="28"/>
        </w:rPr>
        <w:t>, д.31,</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21. Коломенский проезд, д.13,</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22. Каширское шоссе, д.1, корп.2, стр. 2,</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23. Каширский проезд, д.9, корп.1,</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24. Каширское шоссе, д.23, корп.1, стр.5, </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25. Пересечение ул. Академика </w:t>
      </w:r>
      <w:proofErr w:type="spellStart"/>
      <w:r w:rsidRPr="00641471">
        <w:rPr>
          <w:rFonts w:ascii="Times New Roman" w:hAnsi="Times New Roman" w:cs="Times New Roman"/>
          <w:sz w:val="28"/>
          <w:szCs w:val="28"/>
        </w:rPr>
        <w:t>Миллионщикова</w:t>
      </w:r>
      <w:proofErr w:type="spellEnd"/>
      <w:r w:rsidRPr="00641471">
        <w:rPr>
          <w:rFonts w:ascii="Times New Roman" w:hAnsi="Times New Roman" w:cs="Times New Roman"/>
          <w:sz w:val="28"/>
          <w:szCs w:val="28"/>
        </w:rPr>
        <w:t xml:space="preserve"> и ул. Садовники.</w:t>
      </w:r>
    </w:p>
    <w:p w:rsidR="008A2267" w:rsidRPr="00641471" w:rsidRDefault="008A2267" w:rsidP="008A2267">
      <w:pPr>
        <w:spacing w:after="0"/>
        <w:ind w:firstLine="709"/>
        <w:jc w:val="both"/>
        <w:rPr>
          <w:rFonts w:ascii="Times New Roman" w:hAnsi="Times New Roman" w:cs="Times New Roman"/>
          <w:sz w:val="28"/>
          <w:szCs w:val="28"/>
          <w:u w:val="single"/>
        </w:rPr>
      </w:pPr>
      <w:r w:rsidRPr="00641471">
        <w:rPr>
          <w:rFonts w:ascii="Times New Roman" w:hAnsi="Times New Roman" w:cs="Times New Roman"/>
          <w:sz w:val="28"/>
          <w:szCs w:val="28"/>
          <w:u w:val="single"/>
        </w:rPr>
        <w:t>Проведены мероприятия по содержанию дворовых территорий с приобретением снегоуборщиков.</w:t>
      </w:r>
    </w:p>
    <w:p w:rsidR="008A2267" w:rsidRPr="00641471" w:rsidRDefault="008A2267" w:rsidP="008A2267">
      <w:pPr>
        <w:spacing w:after="0"/>
        <w:ind w:firstLine="709"/>
        <w:jc w:val="both"/>
        <w:rPr>
          <w:rFonts w:ascii="Times New Roman" w:hAnsi="Times New Roman" w:cs="Times New Roman"/>
          <w:color w:val="000000" w:themeColor="text1"/>
          <w:sz w:val="28"/>
          <w:szCs w:val="28"/>
        </w:rPr>
      </w:pPr>
      <w:r w:rsidRPr="00641471">
        <w:rPr>
          <w:rFonts w:ascii="Times New Roman" w:hAnsi="Times New Roman" w:cs="Times New Roman"/>
          <w:color w:val="000000" w:themeColor="text1"/>
          <w:sz w:val="28"/>
          <w:szCs w:val="28"/>
        </w:rPr>
        <w:lastRenderedPageBreak/>
        <w:t>Решениями Совета депутатов за каждым депутатом были закреплены конкретные территории, где депутаты осуществляли контроль за ходом и качеством выполнения работ, принимали участие в комиссиях, осуществляющих открытие работ и их приемку. Депутаты активно общались с жителями, выясняя их замечания и предложения.</w:t>
      </w:r>
    </w:p>
    <w:p w:rsidR="008A2267" w:rsidRPr="00641471" w:rsidRDefault="008A2267" w:rsidP="008A2267">
      <w:pPr>
        <w:spacing w:after="0"/>
        <w:ind w:firstLine="709"/>
        <w:jc w:val="both"/>
        <w:rPr>
          <w:rFonts w:ascii="Times New Roman" w:hAnsi="Times New Roman" w:cs="Times New Roman"/>
          <w:color w:val="FF0000"/>
          <w:sz w:val="28"/>
          <w:szCs w:val="28"/>
          <w:highlight w:val="green"/>
        </w:rPr>
      </w:pP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В 2021 году в рамках </w:t>
      </w:r>
      <w:r w:rsidRPr="00641471">
        <w:rPr>
          <w:rFonts w:ascii="Times New Roman" w:hAnsi="Times New Roman" w:cs="Times New Roman"/>
          <w:i/>
          <w:sz w:val="28"/>
          <w:szCs w:val="28"/>
          <w:u w:val="single"/>
        </w:rPr>
        <w:t>Региональной программы капитального ремонта жилых многоквартирных домов</w:t>
      </w:r>
      <w:r w:rsidRPr="00641471">
        <w:rPr>
          <w:rFonts w:ascii="Times New Roman" w:hAnsi="Times New Roman" w:cs="Times New Roman"/>
          <w:sz w:val="28"/>
          <w:szCs w:val="28"/>
        </w:rPr>
        <w:t xml:space="preserve"> за счет средств Фонда капитального ремонта города Москвы завершен капитальный ремонт в 10 многоквартирных домах по адресам: Каширское шоссе, д. 2, корп. 1; ул. Акад. </w:t>
      </w:r>
      <w:proofErr w:type="spellStart"/>
      <w:r w:rsidRPr="00641471">
        <w:rPr>
          <w:rFonts w:ascii="Times New Roman" w:hAnsi="Times New Roman" w:cs="Times New Roman"/>
          <w:sz w:val="28"/>
          <w:szCs w:val="28"/>
        </w:rPr>
        <w:t>Миллионщикова</w:t>
      </w:r>
      <w:proofErr w:type="spellEnd"/>
      <w:r w:rsidRPr="00641471">
        <w:rPr>
          <w:rFonts w:ascii="Times New Roman" w:hAnsi="Times New Roman" w:cs="Times New Roman"/>
          <w:sz w:val="28"/>
          <w:szCs w:val="28"/>
        </w:rPr>
        <w:t xml:space="preserve">, д. 13, корп. 2; ул. Акад. </w:t>
      </w:r>
      <w:proofErr w:type="spellStart"/>
      <w:r w:rsidRPr="00641471">
        <w:rPr>
          <w:rFonts w:ascii="Times New Roman" w:hAnsi="Times New Roman" w:cs="Times New Roman"/>
          <w:sz w:val="28"/>
          <w:szCs w:val="28"/>
        </w:rPr>
        <w:t>Миллионщикова</w:t>
      </w:r>
      <w:proofErr w:type="spellEnd"/>
      <w:r w:rsidRPr="00641471">
        <w:rPr>
          <w:rFonts w:ascii="Times New Roman" w:hAnsi="Times New Roman" w:cs="Times New Roman"/>
          <w:sz w:val="28"/>
          <w:szCs w:val="28"/>
        </w:rPr>
        <w:t xml:space="preserve">, д. 15; Каширское шоссе, д. 8, корп. 3;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xml:space="preserve"> наб., д. 22, корп. 2; ул.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xml:space="preserve">, д. 6; Каширское шоссе, д. 16; ул. Академика </w:t>
      </w:r>
      <w:proofErr w:type="spellStart"/>
      <w:r w:rsidRPr="00641471">
        <w:rPr>
          <w:rFonts w:ascii="Times New Roman" w:hAnsi="Times New Roman" w:cs="Times New Roman"/>
          <w:sz w:val="28"/>
          <w:szCs w:val="28"/>
        </w:rPr>
        <w:t>Миллионщикова</w:t>
      </w:r>
      <w:proofErr w:type="spellEnd"/>
      <w:r w:rsidRPr="00641471">
        <w:rPr>
          <w:rFonts w:ascii="Times New Roman" w:hAnsi="Times New Roman" w:cs="Times New Roman"/>
          <w:sz w:val="28"/>
          <w:szCs w:val="28"/>
        </w:rPr>
        <w:t xml:space="preserve">, д. 14, корп. 1 и корп. 2;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xml:space="preserve"> ул., д. 30.</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Не в полном объеме произведен ремонт в 6 многоквартирных домах по адресам: </w:t>
      </w:r>
      <w:proofErr w:type="spellStart"/>
      <w:r w:rsidRPr="00641471">
        <w:rPr>
          <w:rFonts w:ascii="Times New Roman" w:hAnsi="Times New Roman" w:cs="Times New Roman"/>
          <w:sz w:val="28"/>
          <w:szCs w:val="28"/>
        </w:rPr>
        <w:t>Нагатинская</w:t>
      </w:r>
      <w:proofErr w:type="spellEnd"/>
      <w:r w:rsidRPr="00641471">
        <w:rPr>
          <w:rFonts w:ascii="Times New Roman" w:hAnsi="Times New Roman" w:cs="Times New Roman"/>
          <w:sz w:val="28"/>
          <w:szCs w:val="28"/>
        </w:rPr>
        <w:t xml:space="preserve"> наб., д. 28 (ремонт подъездов), Каширское шоссе, д. 7, корп. 1 (ремонт фасада и ремонт кровли), Каширское шоссе, д. 8, корп. 4 (ремонт подъездов, замена сетей электроснабжения, ремонт фасада), </w:t>
      </w:r>
      <w:r w:rsidRPr="00641471">
        <w:rPr>
          <w:rFonts w:ascii="Times New Roman" w:hAnsi="Times New Roman" w:cs="Times New Roman"/>
          <w:sz w:val="28"/>
          <w:szCs w:val="28"/>
        </w:rPr>
        <w:br/>
        <w:t xml:space="preserve">ул. Акад. </w:t>
      </w:r>
      <w:proofErr w:type="spellStart"/>
      <w:r w:rsidRPr="00641471">
        <w:rPr>
          <w:rFonts w:ascii="Times New Roman" w:hAnsi="Times New Roman" w:cs="Times New Roman"/>
          <w:sz w:val="28"/>
          <w:szCs w:val="28"/>
        </w:rPr>
        <w:t>Миллионщикова</w:t>
      </w:r>
      <w:proofErr w:type="spellEnd"/>
      <w:r w:rsidRPr="00641471">
        <w:rPr>
          <w:rFonts w:ascii="Times New Roman" w:hAnsi="Times New Roman" w:cs="Times New Roman"/>
          <w:sz w:val="28"/>
          <w:szCs w:val="28"/>
        </w:rPr>
        <w:t xml:space="preserve">, д. 13, корп. 1 (ремонт подъездов), ул. Акад. </w:t>
      </w:r>
      <w:proofErr w:type="spellStart"/>
      <w:r w:rsidRPr="00641471">
        <w:rPr>
          <w:rFonts w:ascii="Times New Roman" w:hAnsi="Times New Roman" w:cs="Times New Roman"/>
          <w:sz w:val="28"/>
          <w:szCs w:val="28"/>
        </w:rPr>
        <w:t>Миллионщикова</w:t>
      </w:r>
      <w:proofErr w:type="spellEnd"/>
      <w:r w:rsidRPr="00641471">
        <w:rPr>
          <w:rFonts w:ascii="Times New Roman" w:hAnsi="Times New Roman" w:cs="Times New Roman"/>
          <w:sz w:val="28"/>
          <w:szCs w:val="28"/>
        </w:rPr>
        <w:t xml:space="preserve">, д. 17 (ремонт фасада), ул. Акад. </w:t>
      </w:r>
      <w:proofErr w:type="spellStart"/>
      <w:r w:rsidRPr="00641471">
        <w:rPr>
          <w:rFonts w:ascii="Times New Roman" w:hAnsi="Times New Roman" w:cs="Times New Roman"/>
          <w:sz w:val="28"/>
          <w:szCs w:val="28"/>
        </w:rPr>
        <w:t>Миллионщикова</w:t>
      </w:r>
      <w:proofErr w:type="spellEnd"/>
      <w:r w:rsidRPr="00641471">
        <w:rPr>
          <w:rFonts w:ascii="Times New Roman" w:hAnsi="Times New Roman" w:cs="Times New Roman"/>
          <w:sz w:val="28"/>
          <w:szCs w:val="28"/>
        </w:rPr>
        <w:t>, д. 23 (ремонт подъездов).</w:t>
      </w:r>
    </w:p>
    <w:p w:rsidR="008A2267" w:rsidRPr="00641471" w:rsidRDefault="008A2267" w:rsidP="008A2267">
      <w:pPr>
        <w:spacing w:after="0" w:line="240" w:lineRule="auto"/>
        <w:jc w:val="both"/>
        <w:rPr>
          <w:rFonts w:ascii="Times New Roman" w:eastAsia="Times New Roman" w:hAnsi="Times New Roman" w:cs="Times New Roman"/>
          <w:sz w:val="28"/>
          <w:szCs w:val="28"/>
          <w:lang w:eastAsia="ru-RU"/>
        </w:rPr>
      </w:pPr>
      <w:r w:rsidRPr="00641471">
        <w:rPr>
          <w:rFonts w:ascii="Times New Roman" w:eastAsia="Times New Roman" w:hAnsi="Times New Roman" w:cs="Times New Roman"/>
          <w:sz w:val="28"/>
          <w:szCs w:val="28"/>
          <w:lang w:eastAsia="ru-RU"/>
        </w:rPr>
        <w:tab/>
        <w:t xml:space="preserve">За счет средств Региональной программы капитального ремонта в 2021 году выполнена замена 3-х лифтов в МКД по 3-м адресам: </w:t>
      </w:r>
    </w:p>
    <w:p w:rsidR="008A2267" w:rsidRPr="00641471" w:rsidRDefault="008A2267" w:rsidP="008A2267">
      <w:pPr>
        <w:spacing w:after="0"/>
        <w:ind w:firstLine="709"/>
        <w:jc w:val="both"/>
        <w:rPr>
          <w:rFonts w:ascii="Times New Roman" w:eastAsia="Times New Roman" w:hAnsi="Times New Roman" w:cs="Times New Roman"/>
          <w:sz w:val="28"/>
          <w:szCs w:val="28"/>
          <w:lang w:eastAsia="ru-RU"/>
        </w:rPr>
      </w:pPr>
      <w:r w:rsidRPr="00641471">
        <w:rPr>
          <w:rFonts w:ascii="Times New Roman" w:eastAsia="Times New Roman" w:hAnsi="Times New Roman" w:cs="Times New Roman"/>
          <w:sz w:val="28"/>
          <w:szCs w:val="28"/>
          <w:lang w:eastAsia="ru-RU"/>
        </w:rPr>
        <w:t>- Варшавское шоссе, д. 49, корп. 1 (под.1),</w:t>
      </w:r>
    </w:p>
    <w:p w:rsidR="008A2267" w:rsidRPr="00641471" w:rsidRDefault="008A2267" w:rsidP="008A2267">
      <w:pPr>
        <w:spacing w:after="0"/>
        <w:ind w:firstLine="709"/>
        <w:jc w:val="both"/>
        <w:rPr>
          <w:rFonts w:ascii="Times New Roman" w:eastAsia="Times New Roman" w:hAnsi="Times New Roman" w:cs="Times New Roman"/>
          <w:sz w:val="28"/>
          <w:szCs w:val="28"/>
          <w:lang w:eastAsia="ru-RU"/>
        </w:rPr>
      </w:pPr>
      <w:r w:rsidRPr="00641471">
        <w:rPr>
          <w:rFonts w:ascii="Times New Roman" w:eastAsia="Times New Roman" w:hAnsi="Times New Roman" w:cs="Times New Roman"/>
          <w:sz w:val="28"/>
          <w:szCs w:val="28"/>
          <w:lang w:eastAsia="ru-RU"/>
        </w:rPr>
        <w:t>- Каширский проезд, д. 9, корп. 2 (под.2),</w:t>
      </w:r>
    </w:p>
    <w:p w:rsidR="008A2267" w:rsidRPr="00641471" w:rsidRDefault="008A2267" w:rsidP="008A2267">
      <w:pPr>
        <w:spacing w:after="0"/>
        <w:ind w:firstLine="709"/>
        <w:jc w:val="both"/>
        <w:rPr>
          <w:rFonts w:ascii="Times New Roman" w:eastAsia="Times New Roman" w:hAnsi="Times New Roman" w:cs="Times New Roman"/>
          <w:sz w:val="28"/>
          <w:szCs w:val="28"/>
          <w:lang w:eastAsia="ru-RU"/>
        </w:rPr>
      </w:pPr>
      <w:r w:rsidRPr="00641471">
        <w:rPr>
          <w:rFonts w:ascii="Times New Roman" w:eastAsia="Times New Roman" w:hAnsi="Times New Roman" w:cs="Times New Roman"/>
          <w:sz w:val="28"/>
          <w:szCs w:val="28"/>
          <w:lang w:eastAsia="ru-RU"/>
        </w:rPr>
        <w:t>- Каширское шоссе, д. 6, корп. 1 (под.1).</w:t>
      </w:r>
    </w:p>
    <w:p w:rsidR="008A2267" w:rsidRPr="00641471" w:rsidRDefault="008A2267" w:rsidP="008A2267">
      <w:pPr>
        <w:spacing w:after="0"/>
        <w:ind w:firstLine="709"/>
        <w:jc w:val="both"/>
        <w:rPr>
          <w:rFonts w:ascii="Times New Roman" w:hAnsi="Times New Roman" w:cs="Times New Roman"/>
          <w:sz w:val="28"/>
          <w:szCs w:val="28"/>
        </w:rPr>
      </w:pP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В рамках выполнения Закона города Москвы от 16 декабря 2015 года </w:t>
      </w:r>
      <w:r w:rsidRPr="00641471">
        <w:rPr>
          <w:rFonts w:ascii="Times New Roman" w:hAnsi="Times New Roman" w:cs="Times New Roman"/>
          <w:sz w:val="28"/>
          <w:szCs w:val="28"/>
        </w:rPr>
        <w:br/>
        <w:t xml:space="preserve">№ 72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w:t>
      </w:r>
      <w:r w:rsidRPr="00641471">
        <w:rPr>
          <w:rFonts w:ascii="Times New Roman" w:hAnsi="Times New Roman" w:cs="Times New Roman"/>
          <w:sz w:val="28"/>
          <w:szCs w:val="28"/>
          <w:u w:val="single"/>
        </w:rPr>
        <w:t>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w:t>
      </w:r>
      <w:r w:rsidRPr="00641471">
        <w:rPr>
          <w:rFonts w:ascii="Times New Roman" w:hAnsi="Times New Roman" w:cs="Times New Roman"/>
          <w:sz w:val="28"/>
          <w:szCs w:val="28"/>
        </w:rPr>
        <w:t xml:space="preserve"> на территории города Москвы»  депутаты Совета депутатов муниципального округа Нагатино-Садовники  участвовали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и в  комиссиях по приемке работ по капитальному ремонту лифтового оборудования в соответствии с утвержденным закреплением.</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lastRenderedPageBreak/>
        <w:t>Депутаты активно общались с жителями, старшими по домам и подъездам, выясняя их замечания и предложения. Неоднократно депутаты Совета депутатов осуществляли комиссионные выходы на адреса совместно с представителями Фонда капитального ремонта города Москвы, управы района Нагатино-Садовники города Москвы, ГБУ «</w:t>
      </w:r>
      <w:proofErr w:type="spellStart"/>
      <w:r w:rsidRPr="00641471">
        <w:rPr>
          <w:rFonts w:ascii="Times New Roman" w:hAnsi="Times New Roman" w:cs="Times New Roman"/>
          <w:sz w:val="28"/>
          <w:szCs w:val="28"/>
        </w:rPr>
        <w:t>Жилищник</w:t>
      </w:r>
      <w:proofErr w:type="spellEnd"/>
      <w:r w:rsidRPr="00641471">
        <w:rPr>
          <w:rFonts w:ascii="Times New Roman" w:hAnsi="Times New Roman" w:cs="Times New Roman"/>
          <w:sz w:val="28"/>
          <w:szCs w:val="28"/>
        </w:rPr>
        <w:t xml:space="preserve"> района Нагатино-Садовники», подрядных организаций для урегулирования вопросов по устранению нарушений, допущенных в ходе проведения работ по капитальному ремонту многоквартирных домов. </w:t>
      </w:r>
    </w:p>
    <w:p w:rsidR="008A2267" w:rsidRPr="00641471" w:rsidRDefault="008A2267" w:rsidP="008A2267">
      <w:pPr>
        <w:spacing w:after="0"/>
        <w:ind w:firstLine="709"/>
        <w:jc w:val="both"/>
        <w:rPr>
          <w:rFonts w:ascii="Times New Roman" w:hAnsi="Times New Roman" w:cs="Times New Roman"/>
          <w:sz w:val="28"/>
          <w:szCs w:val="28"/>
        </w:rPr>
      </w:pP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b/>
          <w:sz w:val="28"/>
          <w:szCs w:val="28"/>
        </w:rPr>
        <w:t>5).</w:t>
      </w:r>
      <w:r w:rsidRPr="00641471">
        <w:rPr>
          <w:rFonts w:ascii="Times New Roman" w:hAnsi="Times New Roman" w:cs="Times New Roman"/>
          <w:sz w:val="28"/>
          <w:szCs w:val="28"/>
        </w:rPr>
        <w:t xml:space="preserve"> Также одной из форм деятельности депутата является </w:t>
      </w:r>
      <w:r w:rsidRPr="00641471">
        <w:rPr>
          <w:rFonts w:ascii="Times New Roman" w:hAnsi="Times New Roman" w:cs="Times New Roman"/>
          <w:b/>
          <w:sz w:val="28"/>
          <w:szCs w:val="28"/>
          <w:u w:val="single"/>
        </w:rPr>
        <w:t>установление местных праздников, развитие местных традиций</w:t>
      </w:r>
      <w:r w:rsidRPr="00641471">
        <w:rPr>
          <w:rFonts w:ascii="Times New Roman" w:hAnsi="Times New Roman" w:cs="Times New Roman"/>
          <w:sz w:val="28"/>
          <w:szCs w:val="28"/>
        </w:rPr>
        <w:t>. Депутатами был утвержден перечень таких мероприятий на 2021 г., однако из-за сложной эпидемиологической ситуации и введением режима повышенной готовности в городе Москве мероприятия были проведены не в полном объеме. Из 9 запланированных было проведено 7 мероприятий. Депутаты активно участвовали во всех мероприятиях. О них подробнее расскажет глава администрации.</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Помимо официально установленных праздников депутаты участвовали или были организаторами других социально значимых мероприятий: </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к Дню Победы в Великой Отечественной войне все депутаты на дому поздравили ветеранов войны, вручили им подарки; </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xml:space="preserve">-  перед Новым годом прошла благотворительная акция «С Новым годом, ветеран!»; каждый из депутатов </w:t>
      </w:r>
      <w:proofErr w:type="spellStart"/>
      <w:r w:rsidRPr="00641471">
        <w:rPr>
          <w:rFonts w:ascii="Times New Roman" w:hAnsi="Times New Roman" w:cs="Times New Roman"/>
          <w:sz w:val="28"/>
          <w:szCs w:val="28"/>
        </w:rPr>
        <w:t>Нагатин</w:t>
      </w:r>
      <w:r>
        <w:rPr>
          <w:rFonts w:ascii="Times New Roman" w:hAnsi="Times New Roman" w:cs="Times New Roman"/>
          <w:sz w:val="28"/>
          <w:szCs w:val="28"/>
        </w:rPr>
        <w:t>о</w:t>
      </w:r>
      <w:proofErr w:type="spellEnd"/>
      <w:r w:rsidRPr="00641471">
        <w:rPr>
          <w:rFonts w:ascii="Times New Roman" w:hAnsi="Times New Roman" w:cs="Times New Roman"/>
          <w:sz w:val="28"/>
          <w:szCs w:val="28"/>
        </w:rPr>
        <w:t>-Садовников поздравил на дому ветеранов войны;</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депутаты помогали жителям старшего возраста и в доставке продуктов на дом;</w:t>
      </w:r>
    </w:p>
    <w:p w:rsidR="008A2267" w:rsidRPr="00641471" w:rsidRDefault="008A2267" w:rsidP="008A2267">
      <w:pPr>
        <w:spacing w:after="0"/>
        <w:ind w:firstLine="709"/>
        <w:jc w:val="both"/>
        <w:rPr>
          <w:rFonts w:ascii="Times New Roman" w:hAnsi="Times New Roman" w:cs="Times New Roman"/>
          <w:sz w:val="28"/>
          <w:szCs w:val="28"/>
        </w:rPr>
      </w:pPr>
      <w:r w:rsidRPr="00641471">
        <w:rPr>
          <w:rFonts w:ascii="Times New Roman" w:hAnsi="Times New Roman" w:cs="Times New Roman"/>
          <w:sz w:val="28"/>
          <w:szCs w:val="28"/>
        </w:rPr>
        <w:t>- депутаты принимали участие и в городских мероприятиях («Крымская весна»), в таких районных мероприятиях, как возложение цветов к памятнику жертвам взрыва на Каширском шоссе, к памятнику Жукову, Масленице, поздравлении организаций с праздниками, «</w:t>
      </w:r>
      <w:proofErr w:type="spellStart"/>
      <w:r w:rsidRPr="00641471">
        <w:rPr>
          <w:rFonts w:ascii="Times New Roman" w:hAnsi="Times New Roman" w:cs="Times New Roman"/>
          <w:sz w:val="28"/>
          <w:szCs w:val="28"/>
        </w:rPr>
        <w:t>СоседиФест</w:t>
      </w:r>
      <w:proofErr w:type="spellEnd"/>
      <w:r w:rsidRPr="00641471">
        <w:rPr>
          <w:rFonts w:ascii="Times New Roman" w:hAnsi="Times New Roman" w:cs="Times New Roman"/>
          <w:sz w:val="28"/>
          <w:szCs w:val="28"/>
        </w:rPr>
        <w:t>»;</w:t>
      </w:r>
    </w:p>
    <w:p w:rsidR="008A2267" w:rsidRPr="00641471" w:rsidRDefault="008A2267" w:rsidP="008A2267">
      <w:pPr>
        <w:spacing w:after="0"/>
        <w:ind w:firstLine="708"/>
        <w:jc w:val="both"/>
        <w:rPr>
          <w:rFonts w:ascii="Times New Roman" w:hAnsi="Times New Roman" w:cs="Times New Roman"/>
          <w:sz w:val="28"/>
          <w:szCs w:val="28"/>
        </w:rPr>
      </w:pPr>
      <w:bookmarkStart w:id="1" w:name="_GoBack"/>
      <w:bookmarkEnd w:id="1"/>
      <w:r w:rsidRPr="00641471">
        <w:rPr>
          <w:rFonts w:ascii="Times New Roman" w:hAnsi="Times New Roman" w:cs="Times New Roman"/>
          <w:sz w:val="28"/>
          <w:szCs w:val="28"/>
        </w:rPr>
        <w:t>- в 2021-м году в районе прошла ставшая уже традиционной акция по сбору игрушек для детей, находящихся на лечении в онкологическом центре; также перед Новым годом депутаты приняли участие в приобретении нескольких искусственных елок для этого же центра и помогли нарядить их. Все депутаты приняли в этих акциях самое активное участие.</w:t>
      </w:r>
    </w:p>
    <w:p w:rsidR="008A2267" w:rsidRPr="00641471" w:rsidRDefault="008A2267" w:rsidP="008A2267">
      <w:pPr>
        <w:spacing w:after="0"/>
        <w:ind w:firstLine="708"/>
        <w:jc w:val="both"/>
        <w:rPr>
          <w:rFonts w:ascii="Times New Roman" w:hAnsi="Times New Roman" w:cs="Times New Roman"/>
          <w:sz w:val="28"/>
          <w:szCs w:val="28"/>
        </w:rPr>
      </w:pPr>
    </w:p>
    <w:p w:rsidR="008A2267" w:rsidRPr="00641471" w:rsidRDefault="008A2267" w:rsidP="008A2267">
      <w:pPr>
        <w:spacing w:after="0"/>
        <w:ind w:firstLine="709"/>
        <w:jc w:val="both"/>
        <w:rPr>
          <w:rFonts w:ascii="Times New Roman" w:eastAsia="Times New Roman" w:hAnsi="Times New Roman" w:cs="Times New Roman"/>
          <w:sz w:val="28"/>
          <w:szCs w:val="28"/>
          <w:lang w:eastAsia="ru-RU"/>
        </w:rPr>
      </w:pPr>
      <w:r w:rsidRPr="00641471">
        <w:rPr>
          <w:rFonts w:ascii="Times New Roman" w:eastAsia="Times New Roman" w:hAnsi="Times New Roman" w:cs="Times New Roman"/>
          <w:b/>
          <w:sz w:val="28"/>
          <w:szCs w:val="28"/>
          <w:lang w:eastAsia="ru-RU"/>
        </w:rPr>
        <w:t>6).</w:t>
      </w:r>
      <w:r w:rsidRPr="00641471">
        <w:rPr>
          <w:rFonts w:ascii="Times New Roman" w:eastAsia="Times New Roman" w:hAnsi="Times New Roman" w:cs="Times New Roman"/>
          <w:sz w:val="28"/>
          <w:szCs w:val="28"/>
          <w:lang w:eastAsia="ru-RU"/>
        </w:rPr>
        <w:t xml:space="preserve"> Большое внимание депутатов уделялось </w:t>
      </w:r>
      <w:r w:rsidRPr="00641471">
        <w:rPr>
          <w:rFonts w:ascii="Times New Roman" w:eastAsia="Times New Roman" w:hAnsi="Times New Roman" w:cs="Times New Roman"/>
          <w:b/>
          <w:sz w:val="28"/>
          <w:szCs w:val="28"/>
          <w:u w:val="single"/>
          <w:lang w:eastAsia="ru-RU"/>
        </w:rPr>
        <w:t>работе с избирателями</w:t>
      </w:r>
      <w:r w:rsidRPr="00641471">
        <w:rPr>
          <w:rFonts w:ascii="Times New Roman" w:eastAsia="Times New Roman" w:hAnsi="Times New Roman" w:cs="Times New Roman"/>
          <w:sz w:val="28"/>
          <w:szCs w:val="28"/>
          <w:lang w:eastAsia="ru-RU"/>
        </w:rPr>
        <w:t xml:space="preserve">. </w:t>
      </w:r>
    </w:p>
    <w:p w:rsidR="008A2267" w:rsidRPr="00641471" w:rsidRDefault="008A2267" w:rsidP="008A2267">
      <w:pPr>
        <w:spacing w:after="0"/>
        <w:ind w:firstLine="709"/>
        <w:jc w:val="both"/>
        <w:rPr>
          <w:rFonts w:ascii="Times New Roman" w:eastAsia="Times New Roman" w:hAnsi="Times New Roman" w:cs="Times New Roman"/>
          <w:sz w:val="28"/>
          <w:szCs w:val="28"/>
          <w:lang w:eastAsia="ru-RU"/>
        </w:rPr>
      </w:pPr>
      <w:r w:rsidRPr="00641471">
        <w:rPr>
          <w:rFonts w:ascii="Times New Roman" w:eastAsia="Times New Roman" w:hAnsi="Times New Roman" w:cs="Times New Roman"/>
          <w:sz w:val="28"/>
          <w:szCs w:val="28"/>
          <w:lang w:eastAsia="ru-RU"/>
        </w:rPr>
        <w:t xml:space="preserve"> В первом квартале 2021 года депутаты отчитались перед избирателями за работу в 2020 году. Из-за распространения </w:t>
      </w:r>
      <w:proofErr w:type="spellStart"/>
      <w:r w:rsidRPr="00641471">
        <w:rPr>
          <w:rFonts w:ascii="Times New Roman" w:eastAsia="Times New Roman" w:hAnsi="Times New Roman" w:cs="Times New Roman"/>
          <w:sz w:val="28"/>
          <w:szCs w:val="28"/>
          <w:lang w:eastAsia="ru-RU"/>
        </w:rPr>
        <w:t>коронавирусной</w:t>
      </w:r>
      <w:proofErr w:type="spellEnd"/>
      <w:r w:rsidRPr="00641471">
        <w:rPr>
          <w:rFonts w:ascii="Times New Roman" w:eastAsia="Times New Roman" w:hAnsi="Times New Roman" w:cs="Times New Roman"/>
          <w:sz w:val="28"/>
          <w:szCs w:val="28"/>
          <w:lang w:eastAsia="ru-RU"/>
        </w:rPr>
        <w:t xml:space="preserve"> инфекции </w:t>
      </w:r>
      <w:r w:rsidRPr="00641471">
        <w:rPr>
          <w:rFonts w:ascii="Times New Roman" w:eastAsia="Times New Roman" w:hAnsi="Times New Roman" w:cs="Times New Roman"/>
          <w:sz w:val="28"/>
          <w:szCs w:val="28"/>
          <w:lang w:eastAsia="ru-RU"/>
        </w:rPr>
        <w:lastRenderedPageBreak/>
        <w:t xml:space="preserve">отчеты депутатов были размещены на сайте муниципального округа. Прием граждан и представителей организаций в течение года проходил и в очном формате, и по телефону. Поскольку все депутаты образуют депутатскую группу партии «Единая Россия», то в рамках партийного регламента неоднократно проводились </w:t>
      </w:r>
      <w:proofErr w:type="spellStart"/>
      <w:r w:rsidRPr="00641471">
        <w:rPr>
          <w:rFonts w:ascii="Times New Roman" w:eastAsia="Times New Roman" w:hAnsi="Times New Roman" w:cs="Times New Roman"/>
          <w:sz w:val="28"/>
          <w:szCs w:val="28"/>
          <w:lang w:eastAsia="ru-RU"/>
        </w:rPr>
        <w:t>видеовстречи</w:t>
      </w:r>
      <w:proofErr w:type="spellEnd"/>
      <w:r w:rsidRPr="00641471">
        <w:rPr>
          <w:rFonts w:ascii="Times New Roman" w:eastAsia="Times New Roman" w:hAnsi="Times New Roman" w:cs="Times New Roman"/>
          <w:sz w:val="28"/>
          <w:szCs w:val="28"/>
          <w:lang w:eastAsia="ru-RU"/>
        </w:rPr>
        <w:t xml:space="preserve"> с жителями в </w:t>
      </w:r>
      <w:r w:rsidRPr="00641471">
        <w:rPr>
          <w:rFonts w:ascii="Times New Roman" w:eastAsia="Times New Roman" w:hAnsi="Times New Roman" w:cs="Times New Roman"/>
          <w:sz w:val="28"/>
          <w:szCs w:val="28"/>
          <w:lang w:val="en-US" w:eastAsia="ru-RU"/>
        </w:rPr>
        <w:t>zoom</w:t>
      </w:r>
      <w:r w:rsidRPr="00641471">
        <w:rPr>
          <w:rFonts w:ascii="Times New Roman" w:eastAsia="Times New Roman" w:hAnsi="Times New Roman" w:cs="Times New Roman"/>
          <w:sz w:val="28"/>
          <w:szCs w:val="28"/>
          <w:lang w:eastAsia="ru-RU"/>
        </w:rPr>
        <w:t xml:space="preserve">-формате, а также прием жителей велся в районном, окружном и городском штабах партии. </w:t>
      </w:r>
    </w:p>
    <w:p w:rsidR="008A2267" w:rsidRPr="00641471" w:rsidRDefault="008A2267" w:rsidP="008A2267">
      <w:pPr>
        <w:spacing w:after="0"/>
        <w:ind w:firstLine="709"/>
        <w:jc w:val="both"/>
        <w:rPr>
          <w:rFonts w:ascii="Times New Roman" w:eastAsia="Times New Roman" w:hAnsi="Times New Roman" w:cs="Times New Roman"/>
          <w:sz w:val="28"/>
          <w:szCs w:val="28"/>
          <w:lang w:eastAsia="ru-RU"/>
        </w:rPr>
      </w:pPr>
    </w:p>
    <w:p w:rsidR="008A2267" w:rsidRPr="00641471" w:rsidRDefault="008A2267" w:rsidP="008A2267">
      <w:pPr>
        <w:spacing w:after="0"/>
        <w:ind w:firstLine="709"/>
        <w:jc w:val="both"/>
        <w:rPr>
          <w:rFonts w:ascii="Times New Roman" w:eastAsia="Times New Roman" w:hAnsi="Times New Roman" w:cs="Times New Roman"/>
          <w:sz w:val="28"/>
          <w:szCs w:val="28"/>
          <w:lang w:eastAsia="ru-RU"/>
        </w:rPr>
      </w:pPr>
      <w:r w:rsidRPr="00641471">
        <w:rPr>
          <w:rFonts w:ascii="Times New Roman" w:eastAsia="Times New Roman" w:hAnsi="Times New Roman" w:cs="Times New Roman"/>
          <w:sz w:val="28"/>
          <w:szCs w:val="28"/>
          <w:lang w:eastAsia="ru-RU"/>
        </w:rPr>
        <w:t xml:space="preserve"> Продолжилась работа и с письменными обращениями граждан, и обращениями, поступающими по электронной почте и через электронную приемную официального сайта муниципального округа Нагатино-Садовники.</w:t>
      </w:r>
    </w:p>
    <w:p w:rsidR="008A2267" w:rsidRPr="00641471" w:rsidRDefault="008A2267" w:rsidP="008A2267">
      <w:pPr>
        <w:spacing w:after="0"/>
        <w:ind w:firstLine="709"/>
        <w:jc w:val="both"/>
        <w:rPr>
          <w:rFonts w:ascii="Times New Roman" w:hAnsi="Times New Roman" w:cs="Times New Roman"/>
          <w:sz w:val="28"/>
          <w:szCs w:val="28"/>
          <w:lang w:eastAsia="ru-RU"/>
        </w:rPr>
      </w:pPr>
      <w:r w:rsidRPr="00641471">
        <w:rPr>
          <w:rFonts w:ascii="Times New Roman" w:hAnsi="Times New Roman" w:cs="Times New Roman"/>
          <w:sz w:val="28"/>
          <w:szCs w:val="28"/>
        </w:rPr>
        <w:t xml:space="preserve">В 2021 году в Совет депутатов и на имя главы муниципального округа поступило 181 обращение от жителей (в 2020 – 132, 2019 - 117), 64 – от организаций (в 2020 – 65, 2019 - 66). </w:t>
      </w:r>
      <w:r w:rsidRPr="00641471">
        <w:rPr>
          <w:rFonts w:ascii="Times New Roman" w:hAnsi="Times New Roman" w:cs="Times New Roman"/>
          <w:sz w:val="28"/>
          <w:szCs w:val="28"/>
          <w:lang w:eastAsia="ru-RU"/>
        </w:rPr>
        <w:t>Советом депутатов направлено 159 инициативное письмо (в 2020 – 141, 2019 – 120). Для сравнения – беглый анализ переписки других муниципальных округов показал, что в Совет депутатов поступает от 10 до 50 писем жителей, к нам – 181.</w:t>
      </w:r>
    </w:p>
    <w:p w:rsidR="008A2267" w:rsidRPr="00641471" w:rsidRDefault="008A2267" w:rsidP="008A2267">
      <w:pPr>
        <w:spacing w:after="0"/>
        <w:ind w:firstLine="709"/>
        <w:jc w:val="both"/>
        <w:rPr>
          <w:rFonts w:ascii="Times New Roman" w:hAnsi="Times New Roman" w:cs="Times New Roman"/>
          <w:sz w:val="28"/>
          <w:szCs w:val="28"/>
          <w:lang w:eastAsia="ru-RU"/>
        </w:rPr>
      </w:pPr>
      <w:r w:rsidRPr="00641471">
        <w:rPr>
          <w:rFonts w:ascii="Times New Roman" w:hAnsi="Times New Roman" w:cs="Times New Roman"/>
          <w:sz w:val="28"/>
          <w:szCs w:val="28"/>
          <w:u w:val="single"/>
          <w:lang w:eastAsia="ru-RU"/>
        </w:rPr>
        <w:t>Из 181 обращения 2 осталось на контроле</w:t>
      </w:r>
      <w:r w:rsidRPr="00641471">
        <w:rPr>
          <w:rFonts w:ascii="Times New Roman" w:hAnsi="Times New Roman" w:cs="Times New Roman"/>
          <w:sz w:val="28"/>
          <w:szCs w:val="28"/>
          <w:lang w:eastAsia="ru-RU"/>
        </w:rPr>
        <w:t xml:space="preserve"> Совета депутатов до окончательного решения вопросов:</w:t>
      </w:r>
    </w:p>
    <w:p w:rsidR="008A2267" w:rsidRPr="00641471" w:rsidRDefault="008A2267" w:rsidP="008A2267">
      <w:pPr>
        <w:spacing w:after="0"/>
        <w:ind w:firstLine="709"/>
        <w:jc w:val="both"/>
        <w:rPr>
          <w:rFonts w:ascii="Times New Roman" w:eastAsia="Times New Roman" w:hAnsi="Times New Roman" w:cs="Times New Roman"/>
          <w:sz w:val="28"/>
          <w:szCs w:val="28"/>
          <w:lang w:eastAsia="ru-RU"/>
        </w:rPr>
      </w:pPr>
      <w:r w:rsidRPr="00641471">
        <w:rPr>
          <w:rFonts w:ascii="Times New Roman" w:eastAsia="Times New Roman" w:hAnsi="Times New Roman" w:cs="Times New Roman"/>
          <w:sz w:val="28"/>
          <w:szCs w:val="28"/>
          <w:lang w:eastAsia="ru-RU"/>
        </w:rPr>
        <w:t xml:space="preserve">- о строительстве многоэтажного паркинга на земельном участке, расположенном рядом с домом по адресу: </w:t>
      </w:r>
      <w:proofErr w:type="spellStart"/>
      <w:r w:rsidRPr="00641471">
        <w:rPr>
          <w:rFonts w:ascii="Times New Roman" w:eastAsia="Times New Roman" w:hAnsi="Times New Roman" w:cs="Times New Roman"/>
          <w:sz w:val="28"/>
          <w:szCs w:val="28"/>
          <w:lang w:eastAsia="ru-RU"/>
        </w:rPr>
        <w:t>Нагатинская</w:t>
      </w:r>
      <w:proofErr w:type="spellEnd"/>
      <w:r w:rsidRPr="00641471">
        <w:rPr>
          <w:rFonts w:ascii="Times New Roman" w:eastAsia="Times New Roman" w:hAnsi="Times New Roman" w:cs="Times New Roman"/>
          <w:sz w:val="28"/>
          <w:szCs w:val="28"/>
          <w:lang w:eastAsia="ru-RU"/>
        </w:rPr>
        <w:t xml:space="preserve"> наб., д.14, корп.1; </w:t>
      </w:r>
    </w:p>
    <w:p w:rsidR="008A2267" w:rsidRPr="00641471" w:rsidRDefault="008A2267" w:rsidP="008A2267">
      <w:pPr>
        <w:spacing w:after="0"/>
        <w:ind w:firstLine="709"/>
        <w:jc w:val="both"/>
        <w:rPr>
          <w:rFonts w:ascii="Times New Roman" w:eastAsia="Times New Roman" w:hAnsi="Times New Roman" w:cs="Times New Roman"/>
          <w:sz w:val="28"/>
          <w:szCs w:val="28"/>
          <w:lang w:eastAsia="ru-RU"/>
        </w:rPr>
      </w:pPr>
      <w:r w:rsidRPr="00641471">
        <w:rPr>
          <w:rFonts w:ascii="Times New Roman" w:eastAsia="Times New Roman" w:hAnsi="Times New Roman" w:cs="Times New Roman"/>
          <w:sz w:val="28"/>
          <w:szCs w:val="28"/>
          <w:lang w:eastAsia="ru-RU"/>
        </w:rPr>
        <w:t>- о внесении в уполномоченный орган исполнительной власти города Москвы предложения об упразднении на территории муниципального округа Нагатино-Садовники части природного комплекса № 95 «Комплекс лечебных учреждений на Каширском шоссе».</w:t>
      </w:r>
    </w:p>
    <w:p w:rsidR="008A2267" w:rsidRPr="00641471" w:rsidRDefault="008A2267" w:rsidP="008A2267">
      <w:pPr>
        <w:spacing w:after="0"/>
        <w:ind w:firstLine="709"/>
        <w:jc w:val="both"/>
        <w:rPr>
          <w:rFonts w:ascii="Times New Roman" w:hAnsi="Times New Roman" w:cs="Times New Roman"/>
          <w:sz w:val="28"/>
          <w:szCs w:val="28"/>
          <w:lang w:eastAsia="ru-RU"/>
        </w:rPr>
      </w:pPr>
      <w:r w:rsidRPr="00641471">
        <w:rPr>
          <w:rFonts w:ascii="Times New Roman" w:hAnsi="Times New Roman" w:cs="Times New Roman"/>
          <w:sz w:val="28"/>
          <w:szCs w:val="28"/>
          <w:u w:val="single"/>
          <w:lang w:eastAsia="ru-RU"/>
        </w:rPr>
        <w:t xml:space="preserve">По 179 обращениям жителей приняты меры </w:t>
      </w:r>
      <w:r w:rsidRPr="00641471">
        <w:rPr>
          <w:rFonts w:ascii="Times New Roman" w:hAnsi="Times New Roman" w:cs="Times New Roman"/>
          <w:sz w:val="28"/>
          <w:szCs w:val="28"/>
          <w:lang w:eastAsia="ru-RU"/>
        </w:rPr>
        <w:t>или заявителям даны разъяснения.</w:t>
      </w:r>
    </w:p>
    <w:p w:rsidR="008A2267" w:rsidRPr="00641471" w:rsidRDefault="008A2267" w:rsidP="008A2267">
      <w:pPr>
        <w:spacing w:after="0"/>
        <w:ind w:firstLine="709"/>
        <w:jc w:val="both"/>
        <w:rPr>
          <w:rFonts w:ascii="Times New Roman" w:eastAsia="Times New Roman" w:hAnsi="Times New Roman" w:cs="Times New Roman"/>
          <w:sz w:val="28"/>
          <w:szCs w:val="28"/>
          <w:highlight w:val="green"/>
          <w:lang w:eastAsia="ru-RU"/>
        </w:rPr>
      </w:pPr>
    </w:p>
    <w:p w:rsidR="008A2267" w:rsidRPr="00641471" w:rsidRDefault="008A2267" w:rsidP="008A2267">
      <w:pPr>
        <w:spacing w:after="0"/>
        <w:ind w:firstLine="709"/>
        <w:jc w:val="both"/>
        <w:rPr>
          <w:rFonts w:ascii="Times New Roman" w:eastAsia="Times New Roman" w:hAnsi="Times New Roman" w:cs="Times New Roman"/>
          <w:sz w:val="28"/>
          <w:szCs w:val="28"/>
          <w:u w:val="single"/>
          <w:lang w:eastAsia="ru-RU"/>
        </w:rPr>
      </w:pPr>
      <w:r w:rsidRPr="00641471">
        <w:rPr>
          <w:rFonts w:ascii="Times New Roman" w:eastAsia="Times New Roman" w:hAnsi="Times New Roman" w:cs="Times New Roman"/>
          <w:sz w:val="28"/>
          <w:szCs w:val="28"/>
          <w:lang w:eastAsia="ru-RU"/>
        </w:rPr>
        <w:t>Среди поступивших обращений жителей 6</w:t>
      </w:r>
      <w:r w:rsidRPr="00641471">
        <w:rPr>
          <w:rFonts w:ascii="Times New Roman" w:eastAsia="Times New Roman" w:hAnsi="Times New Roman" w:cs="Times New Roman"/>
          <w:sz w:val="28"/>
          <w:szCs w:val="28"/>
          <w:u w:val="single"/>
          <w:lang w:eastAsia="ru-RU"/>
        </w:rPr>
        <w:t xml:space="preserve"> коллективных:</w:t>
      </w:r>
    </w:p>
    <w:p w:rsidR="008A2267" w:rsidRPr="00641471" w:rsidRDefault="008A2267" w:rsidP="008A2267">
      <w:pPr>
        <w:spacing w:after="0"/>
        <w:ind w:firstLine="709"/>
        <w:jc w:val="both"/>
        <w:rPr>
          <w:rFonts w:ascii="Times New Roman" w:eastAsia="Times New Roman" w:hAnsi="Times New Roman" w:cs="Times New Roman"/>
          <w:sz w:val="28"/>
          <w:szCs w:val="28"/>
          <w:lang w:eastAsia="ru-RU"/>
        </w:rPr>
      </w:pPr>
      <w:r w:rsidRPr="00641471">
        <w:rPr>
          <w:rFonts w:ascii="Times New Roman" w:eastAsia="Times New Roman" w:hAnsi="Times New Roman" w:cs="Times New Roman"/>
          <w:sz w:val="28"/>
          <w:szCs w:val="28"/>
          <w:lang w:eastAsia="ru-RU"/>
        </w:rPr>
        <w:t>- о санитарном состоянии и ремонте подвального помещения в многоквартирном жилом доме по адресу: Коломенский проезд, д.21. По данному адресу проведен комиссионный выход на место и дано поручение управляющей организации ГБУ «</w:t>
      </w:r>
      <w:proofErr w:type="spellStart"/>
      <w:r w:rsidRPr="00641471">
        <w:rPr>
          <w:rFonts w:ascii="Times New Roman" w:eastAsia="Times New Roman" w:hAnsi="Times New Roman" w:cs="Times New Roman"/>
          <w:sz w:val="28"/>
          <w:szCs w:val="28"/>
          <w:lang w:eastAsia="ru-RU"/>
        </w:rPr>
        <w:t>Жилищник</w:t>
      </w:r>
      <w:proofErr w:type="spellEnd"/>
      <w:r w:rsidRPr="00641471">
        <w:rPr>
          <w:rFonts w:ascii="Times New Roman" w:eastAsia="Times New Roman" w:hAnsi="Times New Roman" w:cs="Times New Roman"/>
          <w:sz w:val="28"/>
          <w:szCs w:val="28"/>
          <w:lang w:eastAsia="ru-RU"/>
        </w:rPr>
        <w:t xml:space="preserve"> района Нагатино-Садовники» привести в надлежащее санитарное состояние подвальное помещение и провести работы по ремонту инженерных коммуникаций в рамках текущего содержания жилого фонда;</w:t>
      </w:r>
    </w:p>
    <w:p w:rsidR="008A2267" w:rsidRPr="00641471" w:rsidRDefault="008A2267" w:rsidP="008A2267">
      <w:pPr>
        <w:spacing w:after="0"/>
        <w:ind w:firstLine="709"/>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t xml:space="preserve">- по вопросу использования при капитальном ремонте некачественных материалов и изменения облика дома по адресу: Каширское шоссе, д.16 по сравнению с первоначальным архитектурным решением - на основании </w:t>
      </w:r>
      <w:r w:rsidRPr="00641471">
        <w:rPr>
          <w:rFonts w:ascii="Times New Roman" w:hAnsi="Times New Roman" w:cs="Times New Roman"/>
          <w:sz w:val="28"/>
          <w:szCs w:val="28"/>
          <w:lang w:eastAsia="ru-RU"/>
        </w:rPr>
        <w:lastRenderedPageBreak/>
        <w:t>информации, полученной от Фонда капитального ремонта города Москвы, жителям даны разъяснения;</w:t>
      </w:r>
    </w:p>
    <w:p w:rsidR="008A2267" w:rsidRPr="00641471" w:rsidRDefault="008A2267" w:rsidP="008A2267">
      <w:pPr>
        <w:spacing w:after="0"/>
        <w:ind w:firstLine="709"/>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t>- жалобой на жителя дома 10 по ул. Садовники, проживающего в квартире данного дома без регистрации, систематически нарушающего покой и тишину, правила общественного пользования общим имуществом многоквартирного дома – на момент проверки Отделом МВД по району Нагатино-Садовники города Москвы житель уже умер;</w:t>
      </w:r>
    </w:p>
    <w:p w:rsidR="008A2267" w:rsidRPr="00641471" w:rsidRDefault="008A2267" w:rsidP="008A2267">
      <w:pPr>
        <w:spacing w:after="0"/>
        <w:ind w:firstLine="709"/>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t xml:space="preserve">- замечания к проектно-сметной документации на проведение работ по капитальному ремонту общего имущества в многоквартирном доме по адресу: ул. Академика </w:t>
      </w:r>
      <w:proofErr w:type="spellStart"/>
      <w:r w:rsidRPr="00641471">
        <w:rPr>
          <w:rFonts w:ascii="Times New Roman" w:hAnsi="Times New Roman" w:cs="Times New Roman"/>
          <w:sz w:val="28"/>
          <w:szCs w:val="28"/>
          <w:lang w:eastAsia="ru-RU"/>
        </w:rPr>
        <w:t>Миллионщикова</w:t>
      </w:r>
      <w:proofErr w:type="spellEnd"/>
      <w:r w:rsidRPr="00641471">
        <w:rPr>
          <w:rFonts w:ascii="Times New Roman" w:hAnsi="Times New Roman" w:cs="Times New Roman"/>
          <w:sz w:val="28"/>
          <w:szCs w:val="28"/>
          <w:lang w:eastAsia="ru-RU"/>
        </w:rPr>
        <w:t>, д.17. Данные предложения были направлены для рассмотрения и учета в Фонд капитального ремонта города Москвы;</w:t>
      </w:r>
    </w:p>
    <w:p w:rsidR="008A2267" w:rsidRPr="00641471" w:rsidRDefault="008A2267" w:rsidP="008A2267">
      <w:pPr>
        <w:spacing w:after="0"/>
        <w:ind w:firstLine="709"/>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t>- о сроках завершения строительства дома по программе реновация по адресу: Каширское шоссе, д.11, корп.3 - на основании информации, полученной от Московского Фонда реновации жилой застройки, жителям даны разъяснения о смене подрядчика и новых строках сдачи дома;</w:t>
      </w:r>
    </w:p>
    <w:p w:rsidR="008A2267" w:rsidRPr="00641471" w:rsidRDefault="008A2267" w:rsidP="008A2267">
      <w:pPr>
        <w:spacing w:after="0"/>
        <w:ind w:firstLine="709"/>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t>- о новой схеме движения общественного транспорта -  предложения жителей и депутатов направлены в Департамент транспорта и развития дорожно-транспортной инфраструктуры города Москвы.</w:t>
      </w:r>
    </w:p>
    <w:p w:rsidR="008A2267" w:rsidRPr="00641471" w:rsidRDefault="008A2267" w:rsidP="008A2267">
      <w:pPr>
        <w:spacing w:after="0"/>
        <w:ind w:firstLine="709"/>
        <w:jc w:val="both"/>
        <w:rPr>
          <w:rFonts w:ascii="Times New Roman" w:hAnsi="Times New Roman" w:cs="Times New Roman"/>
          <w:color w:val="FF0000"/>
          <w:sz w:val="28"/>
          <w:szCs w:val="28"/>
          <w:lang w:eastAsia="ru-RU"/>
        </w:rPr>
      </w:pPr>
    </w:p>
    <w:p w:rsidR="008A2267" w:rsidRPr="00641471" w:rsidRDefault="008A2267" w:rsidP="008A2267">
      <w:pPr>
        <w:spacing w:after="0"/>
        <w:ind w:firstLine="709"/>
        <w:jc w:val="both"/>
        <w:rPr>
          <w:rFonts w:ascii="Times New Roman" w:hAnsi="Times New Roman" w:cs="Times New Roman"/>
          <w:sz w:val="28"/>
          <w:szCs w:val="28"/>
          <w:u w:val="single"/>
          <w:lang w:eastAsia="ru-RU"/>
        </w:rPr>
      </w:pPr>
      <w:r w:rsidRPr="00641471">
        <w:rPr>
          <w:rFonts w:ascii="Times New Roman" w:hAnsi="Times New Roman" w:cs="Times New Roman"/>
          <w:sz w:val="28"/>
          <w:szCs w:val="28"/>
          <w:u w:val="single"/>
          <w:lang w:eastAsia="ru-RU"/>
        </w:rPr>
        <w:t>Основные темы обращений:</w:t>
      </w:r>
    </w:p>
    <w:p w:rsidR="008A2267" w:rsidRPr="00641471" w:rsidRDefault="008A2267" w:rsidP="008A2267">
      <w:pPr>
        <w:spacing w:after="0"/>
        <w:ind w:firstLine="709"/>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t>- содержание и благоустройство дворовых территорий – 30 обращений;</w:t>
      </w:r>
    </w:p>
    <w:p w:rsidR="008A2267" w:rsidRPr="00641471" w:rsidRDefault="008A2267" w:rsidP="008A2267">
      <w:pPr>
        <w:spacing w:after="0"/>
        <w:ind w:firstLine="709"/>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t>- содержание жилого фонда и капитальный ремонт – 19 обращений;</w:t>
      </w:r>
    </w:p>
    <w:p w:rsidR="008A2267" w:rsidRPr="00641471" w:rsidRDefault="008A2267" w:rsidP="008A2267">
      <w:pPr>
        <w:spacing w:after="0"/>
        <w:ind w:firstLine="709"/>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t>- земельно-имущественные и строительные вопросы (целевое использование земельных участков, предложения в проект внесения изменений в правила землепользования и застройки города Москвы, компенсация за снос автостоянок, расторжение договоров аренды земельного участка, заключение договора аренды на земельный участок, создание природной территории, корректировка границ земельных участков, снос строений, демонтаж автостоянки и др.) -  33 обращения;</w:t>
      </w:r>
    </w:p>
    <w:p w:rsidR="008A2267" w:rsidRPr="00641471" w:rsidRDefault="008A2267" w:rsidP="008A2267">
      <w:pPr>
        <w:spacing w:after="0"/>
        <w:ind w:firstLine="709"/>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t>- установка поста экологического мониторинга – 7 обращений;</w:t>
      </w:r>
    </w:p>
    <w:p w:rsidR="008A2267" w:rsidRPr="00641471" w:rsidRDefault="008A2267" w:rsidP="008A2267">
      <w:pPr>
        <w:spacing w:after="0"/>
        <w:ind w:firstLine="709"/>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t>- создание природного комплекса на территории района – 18 обращений;</w:t>
      </w:r>
    </w:p>
    <w:p w:rsidR="008A2267" w:rsidRPr="00641471" w:rsidRDefault="008A2267" w:rsidP="008A2267">
      <w:pPr>
        <w:spacing w:after="0"/>
        <w:ind w:firstLine="709"/>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t>- работа транспорта и автобусные маршруты – 5 обращений;</w:t>
      </w:r>
    </w:p>
    <w:p w:rsidR="008A2267" w:rsidRPr="00641471" w:rsidRDefault="008A2267" w:rsidP="008A2267">
      <w:pPr>
        <w:spacing w:after="0"/>
        <w:ind w:firstLine="709"/>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t>- организация дорожного движения (пешеходные переходы, дорожная разметка, установка ИДН, парковка автомобилей) - 6 обращений;</w:t>
      </w:r>
    </w:p>
    <w:p w:rsidR="008A2267" w:rsidRPr="00641471" w:rsidRDefault="008A2267" w:rsidP="008A2267">
      <w:pPr>
        <w:spacing w:after="0"/>
        <w:ind w:firstLine="709"/>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t>- установка ограждающих устройств - 4 обращения;</w:t>
      </w:r>
    </w:p>
    <w:p w:rsidR="008A2267" w:rsidRPr="00641471" w:rsidRDefault="008A2267" w:rsidP="008A2267">
      <w:pPr>
        <w:spacing w:after="0"/>
        <w:ind w:firstLine="709"/>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t>- нарушение общественного порядка и тишины – 9 обращений;</w:t>
      </w:r>
    </w:p>
    <w:p w:rsidR="008A2267" w:rsidRPr="00641471" w:rsidRDefault="008A2267" w:rsidP="008A2267">
      <w:pPr>
        <w:spacing w:after="0"/>
        <w:ind w:firstLine="709"/>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t>- социальные вопросы (получение билета на елку) – 1 обращение;</w:t>
      </w:r>
    </w:p>
    <w:p w:rsidR="008A2267" w:rsidRPr="00641471" w:rsidRDefault="008A2267" w:rsidP="008A2267">
      <w:pPr>
        <w:spacing w:after="0"/>
        <w:ind w:firstLine="709"/>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t>- защита прав потребителей – 1 обращение;</w:t>
      </w:r>
    </w:p>
    <w:p w:rsidR="008A2267" w:rsidRPr="00641471" w:rsidRDefault="008A2267" w:rsidP="008A2267">
      <w:pPr>
        <w:spacing w:after="0"/>
        <w:ind w:firstLine="709"/>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lastRenderedPageBreak/>
        <w:t>- иное (вопросы руководителям организаций, внесение изменений в Устав, принятие, отмена и внесение изменений в НПА органов местного самоуправления, передача муниципальных услуг в МФЦ, принятие законодательных инициатив, поощрение депутатов, заслушивание руководителей городских организаций, посещение заседания СД, отмена переименования парка Садовники, создание сквера художника Верещагина, о благоустройстве земельного участка около ОМВД р-на Нагатино-Садовники, правомерность избрания председателя Совета дома, отчеты депутатов, ремонт балкона ветерана ВОВ, жилищный вопрос, материальная помощь, организация лыжни, гибель ворон,  представление выписки из протокола Комиссии при управе района, размещение информации на сайте органов местного самоуправления, размещение информации на стендах в подъездах жилых домов и др.) – 48 обращений.</w:t>
      </w:r>
    </w:p>
    <w:p w:rsidR="008A2267" w:rsidRPr="00641471" w:rsidRDefault="008A2267" w:rsidP="008A2267">
      <w:pPr>
        <w:spacing w:after="0"/>
        <w:ind w:firstLine="709"/>
        <w:jc w:val="both"/>
        <w:rPr>
          <w:rFonts w:ascii="Times New Roman" w:hAnsi="Times New Roman" w:cs="Times New Roman"/>
          <w:sz w:val="28"/>
          <w:szCs w:val="28"/>
          <w:lang w:eastAsia="ru-RU"/>
        </w:rPr>
      </w:pPr>
    </w:p>
    <w:p w:rsidR="008A2267" w:rsidRPr="00641471" w:rsidRDefault="008A2267" w:rsidP="008A2267">
      <w:pPr>
        <w:spacing w:after="0"/>
        <w:ind w:firstLine="709"/>
        <w:jc w:val="both"/>
        <w:rPr>
          <w:rFonts w:ascii="Times New Roman" w:hAnsi="Times New Roman" w:cs="Times New Roman"/>
          <w:color w:val="000000" w:themeColor="text1"/>
          <w:sz w:val="28"/>
          <w:szCs w:val="28"/>
          <w:lang w:eastAsia="ru-RU"/>
        </w:rPr>
      </w:pPr>
      <w:r w:rsidRPr="00641471">
        <w:rPr>
          <w:rFonts w:ascii="Times New Roman" w:hAnsi="Times New Roman" w:cs="Times New Roman"/>
          <w:color w:val="000000" w:themeColor="text1"/>
          <w:sz w:val="28"/>
          <w:szCs w:val="28"/>
          <w:lang w:eastAsia="ru-RU"/>
        </w:rPr>
        <w:t>Несмотря на то, что часть обращений не относится к полномочиям Совета депутатов, по всем обращениям депутаты решали проблемы с выходом на место, делали запросы в соответствующие организации и на основе их ответов давались ответы жителям. Если вопросы касались управы района и ГБУ «</w:t>
      </w:r>
      <w:proofErr w:type="spellStart"/>
      <w:r w:rsidRPr="00641471">
        <w:rPr>
          <w:rFonts w:ascii="Times New Roman" w:hAnsi="Times New Roman" w:cs="Times New Roman"/>
          <w:color w:val="000000" w:themeColor="text1"/>
          <w:sz w:val="28"/>
          <w:szCs w:val="28"/>
          <w:lang w:eastAsia="ru-RU"/>
        </w:rPr>
        <w:t>Жилищник</w:t>
      </w:r>
      <w:proofErr w:type="spellEnd"/>
      <w:r w:rsidRPr="00641471">
        <w:rPr>
          <w:rFonts w:ascii="Times New Roman" w:hAnsi="Times New Roman" w:cs="Times New Roman"/>
          <w:color w:val="000000" w:themeColor="text1"/>
          <w:sz w:val="28"/>
          <w:szCs w:val="28"/>
          <w:lang w:eastAsia="ru-RU"/>
        </w:rPr>
        <w:t>», то запросы делались в управу района. Если вопрос не относился к сфере деятельности управы, то запрос направлялся в профильные департаменты.</w:t>
      </w:r>
    </w:p>
    <w:p w:rsidR="008A2267" w:rsidRPr="00641471" w:rsidRDefault="008A2267" w:rsidP="008A2267">
      <w:pPr>
        <w:spacing w:after="0"/>
        <w:ind w:firstLine="709"/>
        <w:jc w:val="both"/>
        <w:rPr>
          <w:rFonts w:ascii="Times New Roman" w:hAnsi="Times New Roman" w:cs="Times New Roman"/>
          <w:color w:val="000000" w:themeColor="text1"/>
          <w:sz w:val="28"/>
          <w:szCs w:val="28"/>
          <w:lang w:eastAsia="ru-RU"/>
        </w:rPr>
      </w:pPr>
    </w:p>
    <w:p w:rsidR="008A2267" w:rsidRPr="00641471" w:rsidRDefault="008A2267" w:rsidP="008A2267">
      <w:pPr>
        <w:spacing w:after="0"/>
        <w:ind w:firstLine="709"/>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t xml:space="preserve">Ранее было сказано о том, что Совет депутатов </w:t>
      </w:r>
      <w:r w:rsidRPr="00641471">
        <w:rPr>
          <w:rFonts w:ascii="Times New Roman" w:hAnsi="Times New Roman" w:cs="Times New Roman"/>
          <w:sz w:val="28"/>
          <w:szCs w:val="28"/>
          <w:u w:val="single"/>
          <w:lang w:eastAsia="ru-RU"/>
        </w:rPr>
        <w:t xml:space="preserve">инициативно направил 159 писем </w:t>
      </w:r>
      <w:r w:rsidRPr="00641471">
        <w:rPr>
          <w:rFonts w:ascii="Times New Roman" w:hAnsi="Times New Roman" w:cs="Times New Roman"/>
          <w:sz w:val="28"/>
          <w:szCs w:val="28"/>
          <w:lang w:eastAsia="ru-RU"/>
        </w:rPr>
        <w:t>в различные организации. Что-то удалось решить, что-то нет, но нерешенные вопросы остаются на контроле Совета депутатов.</w:t>
      </w:r>
    </w:p>
    <w:p w:rsidR="008A2267" w:rsidRPr="00641471" w:rsidRDefault="008A2267" w:rsidP="008A2267">
      <w:pPr>
        <w:spacing w:after="0"/>
        <w:jc w:val="both"/>
        <w:rPr>
          <w:rFonts w:ascii="Times New Roman" w:hAnsi="Times New Roman" w:cs="Times New Roman"/>
          <w:sz w:val="28"/>
          <w:szCs w:val="28"/>
          <w:lang w:eastAsia="ru-RU"/>
        </w:rPr>
      </w:pPr>
    </w:p>
    <w:p w:rsidR="008A2267" w:rsidRPr="00641471" w:rsidRDefault="008A2267" w:rsidP="008A2267">
      <w:pPr>
        <w:spacing w:after="0"/>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t xml:space="preserve"> </w:t>
      </w:r>
      <w:r w:rsidRPr="00641471">
        <w:rPr>
          <w:rFonts w:ascii="Times New Roman" w:hAnsi="Times New Roman" w:cs="Times New Roman"/>
          <w:sz w:val="28"/>
          <w:szCs w:val="28"/>
          <w:lang w:eastAsia="ru-RU"/>
        </w:rPr>
        <w:tab/>
        <w:t>В частности, Советом депутатов были направлены обращения:</w:t>
      </w:r>
    </w:p>
    <w:p w:rsidR="008A2267" w:rsidRPr="00641471" w:rsidRDefault="008A2267" w:rsidP="008A2267">
      <w:pPr>
        <w:spacing w:after="0"/>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t>- в Отдел МВД России по району Нагатино-Садовники по вопросу продажи табачных изделий несовершеннолетним детям в ТЦ «Нора» в связи с многочисленными обращениями родителей. Отделом МВД России по району Нагатино-Садовники города Москвы была проведена проверка, фактов продажи табачной продукции несовершеннолетним они не выявили, но ситуация взята на контроль, после проверки обращений от родителей не поступало.</w:t>
      </w:r>
    </w:p>
    <w:p w:rsidR="008A2267" w:rsidRPr="00641471" w:rsidRDefault="008A2267" w:rsidP="008A2267">
      <w:pPr>
        <w:spacing w:after="0"/>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t>-  в Департамент жилищно-коммунального хозяйства города Москвы и ПАО «МОЭК» о завершении работ по прокладке тепловой сети для подключения к системе теплоснабжения ПАО «МОЭК» жилого дома с адресным ориентиром: мкр.1, корп.296 – восстановлено ограждение байпаса, возобновились работы по прокладке теплосети, хотя до окончания работ еще далеко;</w:t>
      </w:r>
    </w:p>
    <w:p w:rsidR="008A2267" w:rsidRPr="00641471" w:rsidRDefault="008A2267" w:rsidP="008A2267">
      <w:pPr>
        <w:spacing w:after="0"/>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lastRenderedPageBreak/>
        <w:t xml:space="preserve">- неоднократно в Государственную инспекцию по контролю за использованием объектов недвижимости города Москвы, Отдел МВД России по району Нагатино-Садовники города Москвы, Объединение административно-технических инспекций города Москвы, </w:t>
      </w:r>
      <w:proofErr w:type="spellStart"/>
      <w:r w:rsidRPr="00641471">
        <w:rPr>
          <w:rFonts w:ascii="Times New Roman" w:hAnsi="Times New Roman" w:cs="Times New Roman"/>
          <w:sz w:val="28"/>
          <w:szCs w:val="28"/>
          <w:lang w:eastAsia="ru-RU"/>
        </w:rPr>
        <w:t>Симоновскую</w:t>
      </w:r>
      <w:proofErr w:type="spellEnd"/>
      <w:r w:rsidRPr="00641471">
        <w:rPr>
          <w:rFonts w:ascii="Times New Roman" w:hAnsi="Times New Roman" w:cs="Times New Roman"/>
          <w:sz w:val="28"/>
          <w:szCs w:val="28"/>
          <w:lang w:eastAsia="ru-RU"/>
        </w:rPr>
        <w:t xml:space="preserve"> межрайонную прокуратуру города Москвы, Департамент имущества по вопросу законности размещения пункта сбора металлолома, обжига изделий, складирования мусора, а также расторжения договора аренды по адресу: </w:t>
      </w:r>
    </w:p>
    <w:p w:rsidR="008A2267" w:rsidRPr="00641471" w:rsidRDefault="008A2267" w:rsidP="008A2267">
      <w:pPr>
        <w:spacing w:after="0"/>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t xml:space="preserve">1-й </w:t>
      </w:r>
      <w:proofErr w:type="spellStart"/>
      <w:r w:rsidRPr="00641471">
        <w:rPr>
          <w:rFonts w:ascii="Times New Roman" w:hAnsi="Times New Roman" w:cs="Times New Roman"/>
          <w:sz w:val="28"/>
          <w:szCs w:val="28"/>
          <w:lang w:eastAsia="ru-RU"/>
        </w:rPr>
        <w:t>Нагатинский</w:t>
      </w:r>
      <w:proofErr w:type="spellEnd"/>
      <w:r w:rsidRPr="00641471">
        <w:rPr>
          <w:rFonts w:ascii="Times New Roman" w:hAnsi="Times New Roman" w:cs="Times New Roman"/>
          <w:sz w:val="28"/>
          <w:szCs w:val="28"/>
          <w:lang w:eastAsia="ru-RU"/>
        </w:rPr>
        <w:t xml:space="preserve"> проезд, вл.1 и </w:t>
      </w:r>
      <w:proofErr w:type="spellStart"/>
      <w:r w:rsidRPr="00641471">
        <w:rPr>
          <w:rFonts w:ascii="Times New Roman" w:hAnsi="Times New Roman" w:cs="Times New Roman"/>
          <w:sz w:val="28"/>
          <w:szCs w:val="28"/>
          <w:lang w:eastAsia="ru-RU"/>
        </w:rPr>
        <w:t>Нагатинская</w:t>
      </w:r>
      <w:proofErr w:type="spellEnd"/>
      <w:r w:rsidRPr="00641471">
        <w:rPr>
          <w:rFonts w:ascii="Times New Roman" w:hAnsi="Times New Roman" w:cs="Times New Roman"/>
          <w:sz w:val="28"/>
          <w:szCs w:val="28"/>
          <w:lang w:eastAsia="ru-RU"/>
        </w:rPr>
        <w:t xml:space="preserve"> наб., д.6, корп.1, стр.5 – мусор вывезен, металлолом складируется только арендатором здания, который имеет лицензию на сбор лома черного и цветного металла;</w:t>
      </w:r>
    </w:p>
    <w:p w:rsidR="008A2267" w:rsidRPr="00641471" w:rsidRDefault="008A2267" w:rsidP="008A2267">
      <w:pPr>
        <w:spacing w:after="0"/>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t xml:space="preserve">- в Департамент транспорта и развития дорожно-транспортной инфраструктуры города Москвы и ГКУ города Москвы – Центр организации дорожного движения Правительства Москвы по вопросу организации дополнительного регулируемого пешеходного перехода на пересечении улицы Академика </w:t>
      </w:r>
      <w:proofErr w:type="spellStart"/>
      <w:r w:rsidRPr="00641471">
        <w:rPr>
          <w:rFonts w:ascii="Times New Roman" w:hAnsi="Times New Roman" w:cs="Times New Roman"/>
          <w:sz w:val="28"/>
          <w:szCs w:val="28"/>
          <w:lang w:eastAsia="ru-RU"/>
        </w:rPr>
        <w:t>Миллионщикова</w:t>
      </w:r>
      <w:proofErr w:type="spellEnd"/>
      <w:r w:rsidRPr="00641471">
        <w:rPr>
          <w:rFonts w:ascii="Times New Roman" w:hAnsi="Times New Roman" w:cs="Times New Roman"/>
          <w:sz w:val="28"/>
          <w:szCs w:val="28"/>
          <w:lang w:eastAsia="ru-RU"/>
        </w:rPr>
        <w:t xml:space="preserve"> и улицы Садовники – светофор установлен;</w:t>
      </w:r>
    </w:p>
    <w:p w:rsidR="008A2267" w:rsidRPr="00641471" w:rsidRDefault="008A2267" w:rsidP="008A2267">
      <w:pPr>
        <w:spacing w:after="0"/>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t>- в Государственную инспекцию по контролю за использованием объектов недвижимости города Москвы и Комитет государственного строительного надзора города Москвы о проведении проверки объекта недвижимости и целевого использования земельного участка по адресу: Каширское шоссе, д.5, корп.2, стр.8 – объект демонтирован;</w:t>
      </w:r>
    </w:p>
    <w:p w:rsidR="008A2267" w:rsidRPr="00641471" w:rsidRDefault="008A2267" w:rsidP="008A2267">
      <w:pPr>
        <w:spacing w:after="0"/>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t>- в Департамент транспорта и развития дорожно-транспортной инфраструктуры города Москвы, ГКУ города Москвы – Центр организации дорожного движения Правительства Москвы, Депутату Московской городской Думы Мельниковой О.Н. по вопросу установки в первоочередном порядке  светофорного оборудования на нерегулируемых пешеходных переходах по адресам: д.14, корп.1 рядом с остановкой общественного транспорта «</w:t>
      </w:r>
      <w:proofErr w:type="spellStart"/>
      <w:r w:rsidRPr="00641471">
        <w:rPr>
          <w:rFonts w:ascii="Times New Roman" w:hAnsi="Times New Roman" w:cs="Times New Roman"/>
          <w:sz w:val="28"/>
          <w:szCs w:val="28"/>
          <w:lang w:eastAsia="ru-RU"/>
        </w:rPr>
        <w:t>Нагатинская</w:t>
      </w:r>
      <w:proofErr w:type="spellEnd"/>
      <w:r w:rsidRPr="00641471">
        <w:rPr>
          <w:rFonts w:ascii="Times New Roman" w:hAnsi="Times New Roman" w:cs="Times New Roman"/>
          <w:sz w:val="28"/>
          <w:szCs w:val="28"/>
          <w:lang w:eastAsia="ru-RU"/>
        </w:rPr>
        <w:t xml:space="preserve"> набережная, 12» и д.14, корп.3 рядом с остановкой общественного транспорта «</w:t>
      </w:r>
      <w:proofErr w:type="spellStart"/>
      <w:r w:rsidRPr="00641471">
        <w:rPr>
          <w:rFonts w:ascii="Times New Roman" w:hAnsi="Times New Roman" w:cs="Times New Roman"/>
          <w:sz w:val="28"/>
          <w:szCs w:val="28"/>
          <w:lang w:eastAsia="ru-RU"/>
        </w:rPr>
        <w:t>Нагатинский</w:t>
      </w:r>
      <w:proofErr w:type="spellEnd"/>
      <w:r w:rsidRPr="00641471">
        <w:rPr>
          <w:rFonts w:ascii="Times New Roman" w:hAnsi="Times New Roman" w:cs="Times New Roman"/>
          <w:sz w:val="28"/>
          <w:szCs w:val="28"/>
          <w:lang w:eastAsia="ru-RU"/>
        </w:rPr>
        <w:t xml:space="preserve"> бульвар» для обеспечения безопасности жителей. По инициативе Совета депутатов светофорный объект по первому адресу был установлен в 2021 году, по второму адресу – включен в программу на 2022 г;</w:t>
      </w:r>
    </w:p>
    <w:p w:rsidR="008A2267" w:rsidRPr="00641471" w:rsidRDefault="008A2267" w:rsidP="008A2267">
      <w:pPr>
        <w:spacing w:after="0"/>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t>- в Отдел МВД России по району Нагатино-Садовники города Москвы по вопросу курения около здания школы сотрудников и арендаторов Бизнес-центра «Александр-Комплекс». Сотрудниками полиции проведены беседы с сотрудниками Бизнес-центра;</w:t>
      </w:r>
    </w:p>
    <w:p w:rsidR="008A2267" w:rsidRPr="00641471" w:rsidRDefault="008A2267" w:rsidP="008A2267">
      <w:pPr>
        <w:spacing w:after="0"/>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t xml:space="preserve">- в Департамент строительства города Москвы и Департамент градостроительной политики города Москвы о представлении информации о строительстве жилого дома на </w:t>
      </w:r>
      <w:proofErr w:type="spellStart"/>
      <w:r w:rsidRPr="00641471">
        <w:rPr>
          <w:rFonts w:ascii="Times New Roman" w:hAnsi="Times New Roman" w:cs="Times New Roman"/>
          <w:sz w:val="28"/>
          <w:szCs w:val="28"/>
          <w:lang w:eastAsia="ru-RU"/>
        </w:rPr>
        <w:t>Нагатинской</w:t>
      </w:r>
      <w:proofErr w:type="spellEnd"/>
      <w:r w:rsidRPr="00641471">
        <w:rPr>
          <w:rFonts w:ascii="Times New Roman" w:hAnsi="Times New Roman" w:cs="Times New Roman"/>
          <w:sz w:val="28"/>
          <w:szCs w:val="28"/>
          <w:lang w:eastAsia="ru-RU"/>
        </w:rPr>
        <w:t xml:space="preserve"> наб., д.10А, стр.3 в связи с </w:t>
      </w:r>
      <w:r w:rsidRPr="00641471">
        <w:rPr>
          <w:rFonts w:ascii="Times New Roman" w:hAnsi="Times New Roman" w:cs="Times New Roman"/>
          <w:sz w:val="28"/>
          <w:szCs w:val="28"/>
          <w:lang w:eastAsia="ru-RU"/>
        </w:rPr>
        <w:lastRenderedPageBreak/>
        <w:t xml:space="preserve">многочисленными обращениями жителей дома № 10 по </w:t>
      </w:r>
      <w:proofErr w:type="spellStart"/>
      <w:r w:rsidRPr="00641471">
        <w:rPr>
          <w:rFonts w:ascii="Times New Roman" w:hAnsi="Times New Roman" w:cs="Times New Roman"/>
          <w:sz w:val="28"/>
          <w:szCs w:val="28"/>
          <w:lang w:eastAsia="ru-RU"/>
        </w:rPr>
        <w:t>Нагатинской</w:t>
      </w:r>
      <w:proofErr w:type="spellEnd"/>
      <w:r w:rsidRPr="00641471">
        <w:rPr>
          <w:rFonts w:ascii="Times New Roman" w:hAnsi="Times New Roman" w:cs="Times New Roman"/>
          <w:sz w:val="28"/>
          <w:szCs w:val="28"/>
          <w:lang w:eastAsia="ru-RU"/>
        </w:rPr>
        <w:t xml:space="preserve"> набережной – организована встреча с жителями, представителем застройщика даны разъяснения;</w:t>
      </w:r>
    </w:p>
    <w:p w:rsidR="008A2267" w:rsidRPr="00641471" w:rsidRDefault="008A2267" w:rsidP="008A2267">
      <w:pPr>
        <w:spacing w:after="0"/>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t xml:space="preserve">- в Департамент транспорта и развития дорожно-транспортной инфраструктуры города Москвы по вопросу изменения дорожной разметки по </w:t>
      </w:r>
      <w:proofErr w:type="spellStart"/>
      <w:r w:rsidRPr="00641471">
        <w:rPr>
          <w:rFonts w:ascii="Times New Roman" w:hAnsi="Times New Roman" w:cs="Times New Roman"/>
          <w:sz w:val="28"/>
          <w:szCs w:val="28"/>
          <w:lang w:eastAsia="ru-RU"/>
        </w:rPr>
        <w:t>Нагатинской</w:t>
      </w:r>
      <w:proofErr w:type="spellEnd"/>
      <w:r w:rsidRPr="00641471">
        <w:rPr>
          <w:rFonts w:ascii="Times New Roman" w:hAnsi="Times New Roman" w:cs="Times New Roman"/>
          <w:sz w:val="28"/>
          <w:szCs w:val="28"/>
          <w:lang w:eastAsia="ru-RU"/>
        </w:rPr>
        <w:t xml:space="preserve"> наб. напротив дома 10 – ситуация взята под контроль, изменение разметки включено в план весенних работ;</w:t>
      </w:r>
    </w:p>
    <w:p w:rsidR="008A2267" w:rsidRPr="00641471" w:rsidRDefault="008A2267" w:rsidP="008A2267">
      <w:pPr>
        <w:spacing w:after="0"/>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t xml:space="preserve">- в Управление Федеральной службы по надзору в сфере защиты прав потребителей и благополучия человека по городу Москве по вопросу шума в ночное время около жилого дома № 14, корп.1 по ул. Академика </w:t>
      </w:r>
      <w:proofErr w:type="spellStart"/>
      <w:r w:rsidRPr="00641471">
        <w:rPr>
          <w:rFonts w:ascii="Times New Roman" w:hAnsi="Times New Roman" w:cs="Times New Roman"/>
          <w:sz w:val="28"/>
          <w:szCs w:val="28"/>
          <w:lang w:eastAsia="ru-RU"/>
        </w:rPr>
        <w:t>Миллионщикова</w:t>
      </w:r>
      <w:proofErr w:type="spellEnd"/>
      <w:r w:rsidRPr="00641471">
        <w:rPr>
          <w:rFonts w:ascii="Times New Roman" w:hAnsi="Times New Roman" w:cs="Times New Roman"/>
          <w:sz w:val="28"/>
          <w:szCs w:val="28"/>
          <w:lang w:eastAsia="ru-RU"/>
        </w:rPr>
        <w:t xml:space="preserve"> – </w:t>
      </w:r>
      <w:proofErr w:type="spellStart"/>
      <w:r w:rsidRPr="00641471">
        <w:rPr>
          <w:rFonts w:ascii="Times New Roman" w:hAnsi="Times New Roman" w:cs="Times New Roman"/>
          <w:sz w:val="28"/>
          <w:szCs w:val="28"/>
          <w:lang w:eastAsia="ru-RU"/>
        </w:rPr>
        <w:t>Роспотребнадзором</w:t>
      </w:r>
      <w:proofErr w:type="spellEnd"/>
      <w:r w:rsidRPr="00641471">
        <w:rPr>
          <w:rFonts w:ascii="Times New Roman" w:hAnsi="Times New Roman" w:cs="Times New Roman"/>
          <w:sz w:val="28"/>
          <w:szCs w:val="28"/>
          <w:lang w:eastAsia="ru-RU"/>
        </w:rPr>
        <w:t xml:space="preserve"> даны разъяснения; после обращения в НПО, расположенное рядом с домом, шум прекратился; </w:t>
      </w:r>
    </w:p>
    <w:p w:rsidR="008A2267" w:rsidRPr="00641471" w:rsidRDefault="008A2267" w:rsidP="008A2267">
      <w:pPr>
        <w:tabs>
          <w:tab w:val="left" w:pos="6870"/>
        </w:tabs>
        <w:spacing w:after="0"/>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t>- в ГБУ «</w:t>
      </w:r>
      <w:proofErr w:type="spellStart"/>
      <w:r w:rsidRPr="00641471">
        <w:rPr>
          <w:rFonts w:ascii="Times New Roman" w:hAnsi="Times New Roman" w:cs="Times New Roman"/>
          <w:sz w:val="28"/>
          <w:szCs w:val="28"/>
          <w:lang w:eastAsia="ru-RU"/>
        </w:rPr>
        <w:t>Жилищник</w:t>
      </w:r>
      <w:proofErr w:type="spellEnd"/>
      <w:r w:rsidRPr="00641471">
        <w:rPr>
          <w:rFonts w:ascii="Times New Roman" w:hAnsi="Times New Roman" w:cs="Times New Roman"/>
          <w:sz w:val="28"/>
          <w:szCs w:val="28"/>
          <w:lang w:eastAsia="ru-RU"/>
        </w:rPr>
        <w:t xml:space="preserve"> района Нагатино-Садовники» по вопросу благоустройства дворовых территорий по адресам: ул. Садовники, д.5, д.7, д.9, ул. </w:t>
      </w:r>
      <w:proofErr w:type="spellStart"/>
      <w:r w:rsidRPr="00641471">
        <w:rPr>
          <w:rFonts w:ascii="Times New Roman" w:hAnsi="Times New Roman" w:cs="Times New Roman"/>
          <w:sz w:val="28"/>
          <w:szCs w:val="28"/>
          <w:lang w:eastAsia="ru-RU"/>
        </w:rPr>
        <w:t>Нагатинская</w:t>
      </w:r>
      <w:proofErr w:type="spellEnd"/>
      <w:r w:rsidRPr="00641471">
        <w:rPr>
          <w:rFonts w:ascii="Times New Roman" w:hAnsi="Times New Roman" w:cs="Times New Roman"/>
          <w:sz w:val="28"/>
          <w:szCs w:val="28"/>
          <w:lang w:eastAsia="ru-RU"/>
        </w:rPr>
        <w:t>, д.22, корп.2, д.28, корп.2 – были даны разъяснения;</w:t>
      </w:r>
    </w:p>
    <w:p w:rsidR="008A2267" w:rsidRPr="00641471" w:rsidRDefault="008A2267" w:rsidP="008A2267">
      <w:pPr>
        <w:tabs>
          <w:tab w:val="left" w:pos="6870"/>
        </w:tabs>
        <w:spacing w:after="0"/>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t>- в Департамент транспорта и развития дорожно-транспортной инфраструктуры города Москвы о новой схеме движения общественного транспорта – даны разъяснения, но предложения пока Департаментом не учтены.</w:t>
      </w:r>
    </w:p>
    <w:p w:rsidR="008A2267" w:rsidRPr="00641471" w:rsidRDefault="008A2267" w:rsidP="008A2267">
      <w:pPr>
        <w:tabs>
          <w:tab w:val="left" w:pos="6870"/>
        </w:tabs>
        <w:spacing w:after="0"/>
        <w:jc w:val="both"/>
        <w:rPr>
          <w:rFonts w:ascii="Times New Roman" w:hAnsi="Times New Roman" w:cs="Times New Roman"/>
          <w:sz w:val="28"/>
          <w:szCs w:val="28"/>
          <w:lang w:eastAsia="ru-RU"/>
        </w:rPr>
      </w:pPr>
    </w:p>
    <w:p w:rsidR="008A2267" w:rsidRPr="00641471" w:rsidRDefault="008A2267" w:rsidP="008A2267">
      <w:pPr>
        <w:spacing w:after="0"/>
        <w:ind w:firstLine="709"/>
        <w:jc w:val="both"/>
        <w:rPr>
          <w:rFonts w:ascii="Times New Roman" w:eastAsia="Times New Roman" w:hAnsi="Times New Roman" w:cs="Times New Roman"/>
          <w:bCs/>
          <w:sz w:val="28"/>
          <w:szCs w:val="28"/>
          <w:u w:val="single"/>
          <w:lang w:eastAsia="ru-RU"/>
        </w:rPr>
      </w:pPr>
      <w:r w:rsidRPr="00641471">
        <w:rPr>
          <w:rFonts w:ascii="Times New Roman" w:eastAsia="Times New Roman" w:hAnsi="Times New Roman" w:cs="Times New Roman"/>
          <w:bCs/>
          <w:sz w:val="28"/>
          <w:szCs w:val="28"/>
          <w:lang w:eastAsia="ru-RU"/>
        </w:rPr>
        <w:t>В 2021 году депутатами Совета депутатов инициировано направление</w:t>
      </w:r>
      <w:r>
        <w:rPr>
          <w:rFonts w:ascii="Times New Roman" w:eastAsia="Times New Roman" w:hAnsi="Times New Roman" w:cs="Times New Roman"/>
          <w:bCs/>
          <w:sz w:val="28"/>
          <w:szCs w:val="28"/>
          <w:u w:val="single"/>
          <w:lang w:eastAsia="ru-RU"/>
        </w:rPr>
        <w:t xml:space="preserve"> </w:t>
      </w:r>
      <w:r>
        <w:rPr>
          <w:rFonts w:ascii="Times New Roman" w:eastAsia="Times New Roman" w:hAnsi="Times New Roman" w:cs="Times New Roman"/>
          <w:bCs/>
          <w:sz w:val="28"/>
          <w:szCs w:val="28"/>
          <w:u w:val="single"/>
          <w:lang w:eastAsia="ru-RU"/>
        </w:rPr>
        <w:br/>
        <w:t>3 депутатских запросов</w:t>
      </w:r>
      <w:r w:rsidRPr="00641471">
        <w:rPr>
          <w:rFonts w:ascii="Times New Roman" w:eastAsia="Times New Roman" w:hAnsi="Times New Roman" w:cs="Times New Roman"/>
          <w:bCs/>
          <w:sz w:val="28"/>
          <w:szCs w:val="28"/>
          <w:u w:val="single"/>
          <w:lang w:eastAsia="ru-RU"/>
        </w:rPr>
        <w:t xml:space="preserve">: </w:t>
      </w:r>
    </w:p>
    <w:p w:rsidR="008A2267" w:rsidRPr="00641471" w:rsidRDefault="008A2267" w:rsidP="008A2267">
      <w:pPr>
        <w:spacing w:after="0"/>
        <w:ind w:firstLine="709"/>
        <w:contextualSpacing/>
        <w:jc w:val="both"/>
        <w:rPr>
          <w:rFonts w:ascii="Times New Roman" w:eastAsia="Times New Roman" w:hAnsi="Times New Roman" w:cs="Times New Roman"/>
          <w:bCs/>
          <w:sz w:val="28"/>
          <w:szCs w:val="28"/>
          <w:lang w:eastAsia="ru-RU"/>
        </w:rPr>
      </w:pPr>
      <w:r w:rsidRPr="00641471">
        <w:rPr>
          <w:rFonts w:ascii="Times New Roman" w:eastAsia="Times New Roman" w:hAnsi="Times New Roman" w:cs="Times New Roman"/>
          <w:bCs/>
          <w:sz w:val="28"/>
          <w:szCs w:val="28"/>
          <w:lang w:eastAsia="ru-RU"/>
        </w:rPr>
        <w:t xml:space="preserve">- два запроса в Департамент транспорта и развития дорожно-транспортной инфраструктуры города Москвы об адаптации наземного городского транспорта для маломобильных групп населения – для решения вопроса были построены две платформы островного типа на </w:t>
      </w:r>
      <w:proofErr w:type="spellStart"/>
      <w:r w:rsidRPr="00641471">
        <w:rPr>
          <w:rFonts w:ascii="Times New Roman" w:eastAsia="Times New Roman" w:hAnsi="Times New Roman" w:cs="Times New Roman"/>
          <w:bCs/>
          <w:sz w:val="28"/>
          <w:szCs w:val="28"/>
          <w:lang w:eastAsia="ru-RU"/>
        </w:rPr>
        <w:t>Нагатинской</w:t>
      </w:r>
      <w:proofErr w:type="spellEnd"/>
      <w:r w:rsidRPr="00641471">
        <w:rPr>
          <w:rFonts w:ascii="Times New Roman" w:eastAsia="Times New Roman" w:hAnsi="Times New Roman" w:cs="Times New Roman"/>
          <w:bCs/>
          <w:sz w:val="28"/>
          <w:szCs w:val="28"/>
          <w:lang w:eastAsia="ru-RU"/>
        </w:rPr>
        <w:t xml:space="preserve"> улице; по аналогии со службой в метро заработала служба социального сопровождения на транспорте, в частности трамваях; </w:t>
      </w:r>
    </w:p>
    <w:p w:rsidR="008A2267" w:rsidRPr="00641471" w:rsidRDefault="008A2267" w:rsidP="008A2267">
      <w:pPr>
        <w:spacing w:after="0"/>
        <w:ind w:firstLine="709"/>
        <w:contextualSpacing/>
        <w:jc w:val="both"/>
        <w:rPr>
          <w:rFonts w:ascii="Times New Roman" w:eastAsia="Times New Roman" w:hAnsi="Times New Roman" w:cs="Times New Roman"/>
          <w:bCs/>
          <w:sz w:val="28"/>
          <w:szCs w:val="28"/>
          <w:lang w:eastAsia="ru-RU"/>
        </w:rPr>
      </w:pPr>
      <w:r w:rsidRPr="00641471">
        <w:rPr>
          <w:rFonts w:ascii="Times New Roman" w:eastAsia="Times New Roman" w:hAnsi="Times New Roman" w:cs="Times New Roman"/>
          <w:bCs/>
          <w:sz w:val="28"/>
          <w:szCs w:val="28"/>
          <w:lang w:eastAsia="ru-RU"/>
        </w:rPr>
        <w:t>- один в Департамент культурного наследия города Москвы о переименовании Проектируемого проезда №6443 в проезд Художника Верещагина – поступил отказ на переименование проезда, поскольку в Москве есть улица, названная именем Верещагина, сейчас идет работа по присвоению имени художника одному из скверов района.</w:t>
      </w:r>
    </w:p>
    <w:p w:rsidR="008A2267" w:rsidRPr="00641471" w:rsidRDefault="008A2267" w:rsidP="008A2267">
      <w:pPr>
        <w:spacing w:after="0"/>
        <w:jc w:val="both"/>
        <w:rPr>
          <w:rFonts w:ascii="Times New Roman" w:eastAsia="Times New Roman" w:hAnsi="Times New Roman" w:cs="Times New Roman"/>
          <w:bCs/>
          <w:sz w:val="28"/>
          <w:szCs w:val="28"/>
          <w:lang w:eastAsia="ru-RU"/>
        </w:rPr>
      </w:pPr>
    </w:p>
    <w:p w:rsidR="008A2267" w:rsidRPr="00641471" w:rsidRDefault="008A2267" w:rsidP="008A2267">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641471">
        <w:rPr>
          <w:rFonts w:ascii="Times New Roman" w:eastAsia="Calibri" w:hAnsi="Times New Roman" w:cs="Times New Roman"/>
          <w:sz w:val="28"/>
          <w:szCs w:val="28"/>
        </w:rPr>
        <w:t>В 2021 году Советом депутатов была учреждена Почетная грамота муниципального округа Нагатино-Садовники и внесена в Геральдический реестр города Москвы. В День муниципального округа были проведены первые награждения.</w:t>
      </w:r>
    </w:p>
    <w:p w:rsidR="008A2267" w:rsidRPr="00641471" w:rsidRDefault="008A2267" w:rsidP="008A2267">
      <w:pPr>
        <w:spacing w:after="0"/>
        <w:jc w:val="both"/>
        <w:rPr>
          <w:rFonts w:ascii="Times New Roman" w:eastAsia="Times New Roman" w:hAnsi="Times New Roman" w:cs="Times New Roman"/>
          <w:bCs/>
          <w:sz w:val="28"/>
          <w:szCs w:val="28"/>
          <w:lang w:eastAsia="ru-RU"/>
        </w:rPr>
      </w:pPr>
    </w:p>
    <w:p w:rsidR="008A2267" w:rsidRPr="00641471" w:rsidRDefault="008A2267" w:rsidP="008A2267">
      <w:pPr>
        <w:spacing w:after="0"/>
        <w:ind w:left="708"/>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lastRenderedPageBreak/>
        <w:t>В целях информирования населения о деятельности главы</w:t>
      </w:r>
    </w:p>
    <w:p w:rsidR="008A2267" w:rsidRPr="00641471" w:rsidRDefault="008A2267" w:rsidP="008A2267">
      <w:pPr>
        <w:spacing w:after="0"/>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t xml:space="preserve"> муниципального округа и депутатов Совета депутатов:</w:t>
      </w:r>
    </w:p>
    <w:p w:rsidR="008A2267" w:rsidRPr="00641471" w:rsidRDefault="008A2267" w:rsidP="008A2267">
      <w:pPr>
        <w:spacing w:after="0"/>
        <w:ind w:firstLine="709"/>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t>- решения, принятые на заседаниях Совета депутатов, публиковались в бюллетене «Московский муниципальный вестник»;</w:t>
      </w:r>
    </w:p>
    <w:p w:rsidR="008A2267" w:rsidRPr="00641471" w:rsidRDefault="008A2267" w:rsidP="008A2267">
      <w:pPr>
        <w:spacing w:after="0"/>
        <w:ind w:firstLine="709"/>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t>- деятельность главы муниципального округа и депутатов освещалась в интернет-газете «Нагатино-Садовники» (вкладка «Местное самоуправление»);</w:t>
      </w:r>
    </w:p>
    <w:p w:rsidR="008A2267" w:rsidRPr="00641471" w:rsidRDefault="008A2267" w:rsidP="008A2267">
      <w:pPr>
        <w:spacing w:after="0"/>
        <w:ind w:firstLine="709"/>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t xml:space="preserve">- на сайте муниципального округа Нагатино-Садовники размещались все нормативно-правовые документы, принятые Советом депутатов, график приема депутатами жителей, информация о заседаниях Совета депутатов, новости; через сайт можно было направить свои замечания, предложения, вопросы Совету депутатов и администрации. </w:t>
      </w:r>
    </w:p>
    <w:p w:rsidR="008A2267" w:rsidRPr="00641471" w:rsidRDefault="008A2267" w:rsidP="008A2267">
      <w:pPr>
        <w:spacing w:after="0"/>
        <w:ind w:firstLine="708"/>
        <w:jc w:val="both"/>
        <w:rPr>
          <w:rFonts w:ascii="Times New Roman" w:hAnsi="Times New Roman" w:cs="Times New Roman"/>
          <w:sz w:val="28"/>
          <w:szCs w:val="28"/>
          <w:lang w:eastAsia="ru-RU"/>
        </w:rPr>
      </w:pPr>
    </w:p>
    <w:p w:rsidR="008A2267" w:rsidRPr="00641471" w:rsidRDefault="008A2267" w:rsidP="008A2267">
      <w:pPr>
        <w:spacing w:after="0"/>
        <w:ind w:firstLine="709"/>
        <w:jc w:val="both"/>
        <w:rPr>
          <w:rFonts w:ascii="Times New Roman" w:hAnsi="Times New Roman" w:cs="Times New Roman"/>
          <w:sz w:val="28"/>
          <w:szCs w:val="28"/>
          <w:lang w:eastAsia="ru-RU"/>
        </w:rPr>
      </w:pPr>
      <w:r w:rsidRPr="00641471">
        <w:rPr>
          <w:rFonts w:ascii="Times New Roman" w:hAnsi="Times New Roman" w:cs="Times New Roman"/>
          <w:sz w:val="28"/>
          <w:szCs w:val="28"/>
          <w:lang w:eastAsia="ru-RU"/>
        </w:rPr>
        <w:t>Совет депутатов в прошлом году работал плодотворно и конструктивно. Благодарю вас, уважаемые депутаты, сотрудников администрации за совместную работу; жителей, главу управы -  за помощь и поддержку.</w:t>
      </w:r>
    </w:p>
    <w:p w:rsidR="008A2267" w:rsidRPr="00641471" w:rsidRDefault="008A2267" w:rsidP="008A2267">
      <w:pPr>
        <w:spacing w:after="0"/>
        <w:ind w:firstLine="708"/>
        <w:jc w:val="both"/>
        <w:rPr>
          <w:rFonts w:ascii="Times New Roman" w:hAnsi="Times New Roman" w:cs="Times New Roman"/>
          <w:sz w:val="28"/>
          <w:szCs w:val="28"/>
          <w:lang w:eastAsia="ru-RU"/>
        </w:rPr>
      </w:pPr>
    </w:p>
    <w:p w:rsidR="008A2267" w:rsidRPr="00641471" w:rsidRDefault="008A2267" w:rsidP="008A2267">
      <w:pPr>
        <w:spacing w:after="0"/>
        <w:ind w:firstLine="708"/>
        <w:jc w:val="both"/>
        <w:rPr>
          <w:rFonts w:ascii="Times New Roman" w:hAnsi="Times New Roman" w:cs="Times New Roman"/>
          <w:sz w:val="28"/>
          <w:szCs w:val="28"/>
          <w:lang w:eastAsia="ru-RU"/>
        </w:rPr>
      </w:pPr>
    </w:p>
    <w:p w:rsidR="008A2267" w:rsidRPr="00641471" w:rsidRDefault="008A2267" w:rsidP="008A2267">
      <w:pPr>
        <w:spacing w:after="0"/>
        <w:ind w:firstLine="708"/>
        <w:jc w:val="both"/>
        <w:rPr>
          <w:rFonts w:ascii="Times New Roman" w:hAnsi="Times New Roman" w:cs="Times New Roman"/>
          <w:sz w:val="28"/>
          <w:szCs w:val="28"/>
          <w:lang w:eastAsia="ru-RU"/>
        </w:rPr>
      </w:pPr>
    </w:p>
    <w:p w:rsidR="008A2267" w:rsidRPr="00641471" w:rsidRDefault="008A2267" w:rsidP="008A2267">
      <w:pPr>
        <w:spacing w:after="0"/>
        <w:jc w:val="both"/>
        <w:rPr>
          <w:rFonts w:ascii="Times New Roman" w:hAnsi="Times New Roman" w:cs="Times New Roman"/>
          <w:b/>
          <w:sz w:val="28"/>
          <w:szCs w:val="28"/>
          <w:lang w:eastAsia="ru-RU"/>
        </w:rPr>
      </w:pPr>
      <w:r w:rsidRPr="00641471">
        <w:rPr>
          <w:rFonts w:ascii="Times New Roman" w:hAnsi="Times New Roman" w:cs="Times New Roman"/>
          <w:b/>
          <w:sz w:val="28"/>
          <w:szCs w:val="28"/>
          <w:lang w:eastAsia="ru-RU"/>
        </w:rPr>
        <w:t xml:space="preserve">Глава муниципального округа </w:t>
      </w:r>
    </w:p>
    <w:p w:rsidR="008A2267" w:rsidRPr="00641471" w:rsidRDefault="008A2267" w:rsidP="008A2267">
      <w:pPr>
        <w:spacing w:after="0"/>
        <w:jc w:val="both"/>
        <w:rPr>
          <w:rFonts w:ascii="Times New Roman" w:hAnsi="Times New Roman" w:cs="Times New Roman"/>
          <w:b/>
          <w:sz w:val="28"/>
          <w:szCs w:val="28"/>
          <w:lang w:eastAsia="ru-RU"/>
        </w:rPr>
      </w:pPr>
      <w:r w:rsidRPr="00641471">
        <w:rPr>
          <w:rFonts w:ascii="Times New Roman" w:hAnsi="Times New Roman" w:cs="Times New Roman"/>
          <w:b/>
          <w:sz w:val="28"/>
          <w:szCs w:val="28"/>
          <w:lang w:eastAsia="ru-RU"/>
        </w:rPr>
        <w:t>Нагатино-Садовники                                                               Л.М. Кузьмина</w:t>
      </w:r>
    </w:p>
    <w:p w:rsidR="008A2267" w:rsidRDefault="008A2267" w:rsidP="008A2267">
      <w:pPr>
        <w:spacing w:after="0" w:line="240" w:lineRule="auto"/>
        <w:jc w:val="center"/>
        <w:rPr>
          <w:rFonts w:ascii="Times New Roman" w:hAnsi="Times New Roman" w:cs="Times New Roman"/>
          <w:b/>
          <w:sz w:val="28"/>
          <w:szCs w:val="28"/>
        </w:rPr>
      </w:pPr>
    </w:p>
    <w:p w:rsidR="008A2267" w:rsidRDefault="008A2267" w:rsidP="008A2267">
      <w:pPr>
        <w:spacing w:after="0" w:line="240" w:lineRule="auto"/>
        <w:jc w:val="center"/>
        <w:rPr>
          <w:rFonts w:ascii="Times New Roman" w:hAnsi="Times New Roman" w:cs="Times New Roman"/>
          <w:b/>
          <w:sz w:val="28"/>
          <w:szCs w:val="28"/>
        </w:rPr>
      </w:pPr>
    </w:p>
    <w:p w:rsidR="008A2267" w:rsidRDefault="008A2267" w:rsidP="008A2267">
      <w:pPr>
        <w:spacing w:after="0" w:line="240" w:lineRule="auto"/>
        <w:jc w:val="center"/>
        <w:rPr>
          <w:rFonts w:ascii="Times New Roman" w:hAnsi="Times New Roman" w:cs="Times New Roman"/>
          <w:b/>
          <w:sz w:val="28"/>
          <w:szCs w:val="28"/>
        </w:rPr>
      </w:pPr>
    </w:p>
    <w:p w:rsidR="008A2267" w:rsidRDefault="008A2267" w:rsidP="00713A3D">
      <w:pPr>
        <w:spacing w:after="0" w:line="240" w:lineRule="auto"/>
        <w:jc w:val="center"/>
        <w:rPr>
          <w:rFonts w:ascii="Times New Roman" w:hAnsi="Times New Roman" w:cs="Times New Roman"/>
          <w:b/>
          <w:sz w:val="28"/>
          <w:szCs w:val="28"/>
        </w:rPr>
      </w:pPr>
    </w:p>
    <w:sectPr w:rsidR="008A2267" w:rsidSect="007C1D26">
      <w:pgSz w:w="11906" w:h="16838"/>
      <w:pgMar w:top="1134" w:right="849"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50D0F"/>
    <w:multiLevelType w:val="hybridMultilevel"/>
    <w:tmpl w:val="AAA60F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8C16342"/>
    <w:multiLevelType w:val="hybridMultilevel"/>
    <w:tmpl w:val="2B34CE6A"/>
    <w:lvl w:ilvl="0" w:tplc="3D4C0BA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E1C5BC1"/>
    <w:multiLevelType w:val="hybridMultilevel"/>
    <w:tmpl w:val="5ECC3616"/>
    <w:lvl w:ilvl="0" w:tplc="945059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48"/>
    <w:rsid w:val="00042CA8"/>
    <w:rsid w:val="00051DA3"/>
    <w:rsid w:val="00060336"/>
    <w:rsid w:val="0006776C"/>
    <w:rsid w:val="000909EC"/>
    <w:rsid w:val="0009192B"/>
    <w:rsid w:val="0009213A"/>
    <w:rsid w:val="000B1974"/>
    <w:rsid w:val="000C0033"/>
    <w:rsid w:val="000C3F72"/>
    <w:rsid w:val="000C50C3"/>
    <w:rsid w:val="000C72BC"/>
    <w:rsid w:val="000D79C8"/>
    <w:rsid w:val="000F2893"/>
    <w:rsid w:val="000F2C4F"/>
    <w:rsid w:val="000F7329"/>
    <w:rsid w:val="00120D59"/>
    <w:rsid w:val="0012451B"/>
    <w:rsid w:val="001310B6"/>
    <w:rsid w:val="00133B38"/>
    <w:rsid w:val="00140A6B"/>
    <w:rsid w:val="00141C61"/>
    <w:rsid w:val="0014308F"/>
    <w:rsid w:val="0015640B"/>
    <w:rsid w:val="001606C2"/>
    <w:rsid w:val="00170753"/>
    <w:rsid w:val="00173458"/>
    <w:rsid w:val="001837DD"/>
    <w:rsid w:val="00184878"/>
    <w:rsid w:val="001A7A01"/>
    <w:rsid w:val="001B4FFC"/>
    <w:rsid w:val="001C1143"/>
    <w:rsid w:val="001D0DBA"/>
    <w:rsid w:val="001D3613"/>
    <w:rsid w:val="001D4A9C"/>
    <w:rsid w:val="001E5E2E"/>
    <w:rsid w:val="001E6083"/>
    <w:rsid w:val="001F0AE0"/>
    <w:rsid w:val="001F1699"/>
    <w:rsid w:val="00200664"/>
    <w:rsid w:val="00211B75"/>
    <w:rsid w:val="00243AED"/>
    <w:rsid w:val="00244150"/>
    <w:rsid w:val="002563F7"/>
    <w:rsid w:val="0026764B"/>
    <w:rsid w:val="00273DA8"/>
    <w:rsid w:val="00277EDF"/>
    <w:rsid w:val="002B34FC"/>
    <w:rsid w:val="002C6134"/>
    <w:rsid w:val="002D4328"/>
    <w:rsid w:val="002D728C"/>
    <w:rsid w:val="002E1330"/>
    <w:rsid w:val="002E388D"/>
    <w:rsid w:val="002E5685"/>
    <w:rsid w:val="002E5EB3"/>
    <w:rsid w:val="002E692D"/>
    <w:rsid w:val="002E72D1"/>
    <w:rsid w:val="002F0316"/>
    <w:rsid w:val="00304E19"/>
    <w:rsid w:val="00311715"/>
    <w:rsid w:val="00322037"/>
    <w:rsid w:val="00337735"/>
    <w:rsid w:val="00350248"/>
    <w:rsid w:val="003535A0"/>
    <w:rsid w:val="00354C83"/>
    <w:rsid w:val="00364B1C"/>
    <w:rsid w:val="0039067A"/>
    <w:rsid w:val="0039154E"/>
    <w:rsid w:val="00397345"/>
    <w:rsid w:val="003B4D77"/>
    <w:rsid w:val="003D288D"/>
    <w:rsid w:val="003D71D9"/>
    <w:rsid w:val="003F7B4A"/>
    <w:rsid w:val="00400B70"/>
    <w:rsid w:val="00403564"/>
    <w:rsid w:val="00412A6E"/>
    <w:rsid w:val="00414836"/>
    <w:rsid w:val="0044330A"/>
    <w:rsid w:val="00445BF5"/>
    <w:rsid w:val="00455634"/>
    <w:rsid w:val="00457652"/>
    <w:rsid w:val="00462A7E"/>
    <w:rsid w:val="004631A2"/>
    <w:rsid w:val="00472015"/>
    <w:rsid w:val="00485A7F"/>
    <w:rsid w:val="00485B43"/>
    <w:rsid w:val="004941AC"/>
    <w:rsid w:val="004A6D4E"/>
    <w:rsid w:val="004C266B"/>
    <w:rsid w:val="004C4560"/>
    <w:rsid w:val="004D14CC"/>
    <w:rsid w:val="00501B61"/>
    <w:rsid w:val="00506023"/>
    <w:rsid w:val="00521C0B"/>
    <w:rsid w:val="00521DFD"/>
    <w:rsid w:val="00530F37"/>
    <w:rsid w:val="005413D6"/>
    <w:rsid w:val="00545F90"/>
    <w:rsid w:val="00547C3B"/>
    <w:rsid w:val="005603FA"/>
    <w:rsid w:val="0056153F"/>
    <w:rsid w:val="00575D8D"/>
    <w:rsid w:val="0058289B"/>
    <w:rsid w:val="005A7A66"/>
    <w:rsid w:val="005B68EE"/>
    <w:rsid w:val="005B7729"/>
    <w:rsid w:val="005B7A8D"/>
    <w:rsid w:val="005D42E3"/>
    <w:rsid w:val="005D767D"/>
    <w:rsid w:val="005E2F32"/>
    <w:rsid w:val="005E482E"/>
    <w:rsid w:val="005F27C1"/>
    <w:rsid w:val="006037C4"/>
    <w:rsid w:val="00607708"/>
    <w:rsid w:val="00614B43"/>
    <w:rsid w:val="00622F59"/>
    <w:rsid w:val="00641471"/>
    <w:rsid w:val="006420DF"/>
    <w:rsid w:val="00650D4F"/>
    <w:rsid w:val="00667F0A"/>
    <w:rsid w:val="0067258B"/>
    <w:rsid w:val="0068492E"/>
    <w:rsid w:val="00693988"/>
    <w:rsid w:val="006A199C"/>
    <w:rsid w:val="006A5246"/>
    <w:rsid w:val="006A5DF2"/>
    <w:rsid w:val="006D1401"/>
    <w:rsid w:val="006D2682"/>
    <w:rsid w:val="006E0411"/>
    <w:rsid w:val="006E56D8"/>
    <w:rsid w:val="006E5C1B"/>
    <w:rsid w:val="00701153"/>
    <w:rsid w:val="007013FF"/>
    <w:rsid w:val="00713A3D"/>
    <w:rsid w:val="00714ED0"/>
    <w:rsid w:val="00740BAB"/>
    <w:rsid w:val="00742BE6"/>
    <w:rsid w:val="00753D9E"/>
    <w:rsid w:val="00774C39"/>
    <w:rsid w:val="00784CD5"/>
    <w:rsid w:val="007875FE"/>
    <w:rsid w:val="007A1C79"/>
    <w:rsid w:val="007B43DE"/>
    <w:rsid w:val="007C0079"/>
    <w:rsid w:val="007C1D26"/>
    <w:rsid w:val="007C49CD"/>
    <w:rsid w:val="007C6A6E"/>
    <w:rsid w:val="007D179B"/>
    <w:rsid w:val="007D76F6"/>
    <w:rsid w:val="007E36A0"/>
    <w:rsid w:val="00811B09"/>
    <w:rsid w:val="00820276"/>
    <w:rsid w:val="0082341A"/>
    <w:rsid w:val="0087649C"/>
    <w:rsid w:val="008804D7"/>
    <w:rsid w:val="00883D88"/>
    <w:rsid w:val="00884436"/>
    <w:rsid w:val="008948FE"/>
    <w:rsid w:val="008A0830"/>
    <w:rsid w:val="008A2267"/>
    <w:rsid w:val="008A716C"/>
    <w:rsid w:val="008C1C12"/>
    <w:rsid w:val="008D6EA8"/>
    <w:rsid w:val="008E378C"/>
    <w:rsid w:val="008E4D0E"/>
    <w:rsid w:val="008E71B3"/>
    <w:rsid w:val="008E7FD7"/>
    <w:rsid w:val="008F3A1F"/>
    <w:rsid w:val="00950D47"/>
    <w:rsid w:val="00955A6A"/>
    <w:rsid w:val="00964031"/>
    <w:rsid w:val="00965D78"/>
    <w:rsid w:val="0097285D"/>
    <w:rsid w:val="009735B3"/>
    <w:rsid w:val="00982E73"/>
    <w:rsid w:val="0099648D"/>
    <w:rsid w:val="009A24EE"/>
    <w:rsid w:val="009A3667"/>
    <w:rsid w:val="009B3415"/>
    <w:rsid w:val="009C195E"/>
    <w:rsid w:val="009E6E7C"/>
    <w:rsid w:val="009F146E"/>
    <w:rsid w:val="00A36DFB"/>
    <w:rsid w:val="00A413D3"/>
    <w:rsid w:val="00A41DBF"/>
    <w:rsid w:val="00A43627"/>
    <w:rsid w:val="00A53321"/>
    <w:rsid w:val="00A53BF3"/>
    <w:rsid w:val="00A6769F"/>
    <w:rsid w:val="00A77B4A"/>
    <w:rsid w:val="00A85158"/>
    <w:rsid w:val="00A85403"/>
    <w:rsid w:val="00A86D86"/>
    <w:rsid w:val="00A94574"/>
    <w:rsid w:val="00A9659D"/>
    <w:rsid w:val="00AA53F1"/>
    <w:rsid w:val="00AA6660"/>
    <w:rsid w:val="00AF0163"/>
    <w:rsid w:val="00AF7069"/>
    <w:rsid w:val="00B048AF"/>
    <w:rsid w:val="00B129B5"/>
    <w:rsid w:val="00B322FB"/>
    <w:rsid w:val="00B7074F"/>
    <w:rsid w:val="00BA1678"/>
    <w:rsid w:val="00BA1DEB"/>
    <w:rsid w:val="00BD258C"/>
    <w:rsid w:val="00BD3EAE"/>
    <w:rsid w:val="00BE5B6B"/>
    <w:rsid w:val="00C12EED"/>
    <w:rsid w:val="00C27CAA"/>
    <w:rsid w:val="00C62BE7"/>
    <w:rsid w:val="00C65A93"/>
    <w:rsid w:val="00C82010"/>
    <w:rsid w:val="00C92145"/>
    <w:rsid w:val="00C94848"/>
    <w:rsid w:val="00CA0528"/>
    <w:rsid w:val="00CA6761"/>
    <w:rsid w:val="00CB2D5B"/>
    <w:rsid w:val="00CB320E"/>
    <w:rsid w:val="00CC6C36"/>
    <w:rsid w:val="00CD0701"/>
    <w:rsid w:val="00CD13AC"/>
    <w:rsid w:val="00CD3496"/>
    <w:rsid w:val="00CE4D61"/>
    <w:rsid w:val="00CF0BC1"/>
    <w:rsid w:val="00D019C9"/>
    <w:rsid w:val="00D25FD1"/>
    <w:rsid w:val="00D31436"/>
    <w:rsid w:val="00D326F7"/>
    <w:rsid w:val="00D358DD"/>
    <w:rsid w:val="00D44EDC"/>
    <w:rsid w:val="00D44F2B"/>
    <w:rsid w:val="00D45B53"/>
    <w:rsid w:val="00D47608"/>
    <w:rsid w:val="00D47AE4"/>
    <w:rsid w:val="00D518D3"/>
    <w:rsid w:val="00D5404B"/>
    <w:rsid w:val="00D55C26"/>
    <w:rsid w:val="00DA4C65"/>
    <w:rsid w:val="00DB6C96"/>
    <w:rsid w:val="00DB78F7"/>
    <w:rsid w:val="00DC3102"/>
    <w:rsid w:val="00DC3646"/>
    <w:rsid w:val="00DC739F"/>
    <w:rsid w:val="00DD6BDC"/>
    <w:rsid w:val="00DE17D6"/>
    <w:rsid w:val="00DF6F06"/>
    <w:rsid w:val="00E05257"/>
    <w:rsid w:val="00E27224"/>
    <w:rsid w:val="00E316D3"/>
    <w:rsid w:val="00E47B6A"/>
    <w:rsid w:val="00E52273"/>
    <w:rsid w:val="00E6623C"/>
    <w:rsid w:val="00E73D02"/>
    <w:rsid w:val="00E764B5"/>
    <w:rsid w:val="00E864D5"/>
    <w:rsid w:val="00E86B60"/>
    <w:rsid w:val="00E87880"/>
    <w:rsid w:val="00EA1B29"/>
    <w:rsid w:val="00EB476A"/>
    <w:rsid w:val="00EB5589"/>
    <w:rsid w:val="00EB71ED"/>
    <w:rsid w:val="00EB7696"/>
    <w:rsid w:val="00EE48FF"/>
    <w:rsid w:val="00F16F65"/>
    <w:rsid w:val="00F41696"/>
    <w:rsid w:val="00F4283D"/>
    <w:rsid w:val="00F45C73"/>
    <w:rsid w:val="00F53B5A"/>
    <w:rsid w:val="00F65302"/>
    <w:rsid w:val="00F738C1"/>
    <w:rsid w:val="00F811E8"/>
    <w:rsid w:val="00F81B4E"/>
    <w:rsid w:val="00F863DF"/>
    <w:rsid w:val="00F913A6"/>
    <w:rsid w:val="00FA0975"/>
    <w:rsid w:val="00FB3E56"/>
    <w:rsid w:val="00FC10AF"/>
    <w:rsid w:val="00FE5879"/>
    <w:rsid w:val="00FF0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42F5"/>
  <w15:docId w15:val="{7BD8E318-69F7-4B32-B63F-C211C331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85B43"/>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6414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5B43"/>
    <w:rPr>
      <w:rFonts w:ascii="Times New Roman" w:eastAsia="Times New Roman" w:hAnsi="Times New Roman" w:cs="Times New Roman"/>
      <w:b/>
      <w:bCs/>
      <w:sz w:val="28"/>
      <w:szCs w:val="24"/>
      <w:lang w:eastAsia="ru-RU"/>
    </w:rPr>
  </w:style>
  <w:style w:type="paragraph" w:styleId="a3">
    <w:name w:val="No Spacing"/>
    <w:uiPriority w:val="1"/>
    <w:qFormat/>
    <w:rsid w:val="00DB6C96"/>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720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2015"/>
    <w:rPr>
      <w:rFonts w:ascii="Tahoma" w:hAnsi="Tahoma" w:cs="Tahoma"/>
      <w:sz w:val="16"/>
      <w:szCs w:val="16"/>
    </w:rPr>
  </w:style>
  <w:style w:type="character" w:customStyle="1" w:styleId="a6">
    <w:name w:val="Гипертекстовая ссылка"/>
    <w:basedOn w:val="a0"/>
    <w:uiPriority w:val="99"/>
    <w:rsid w:val="00CB320E"/>
    <w:rPr>
      <w:color w:val="106BBE"/>
    </w:rPr>
  </w:style>
  <w:style w:type="paragraph" w:customStyle="1" w:styleId="a7">
    <w:name w:val="Комментарий"/>
    <w:basedOn w:val="a"/>
    <w:next w:val="a"/>
    <w:uiPriority w:val="99"/>
    <w:rsid w:val="00CB320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CB320E"/>
    <w:rPr>
      <w:i/>
      <w:iCs/>
    </w:rPr>
  </w:style>
  <w:style w:type="paragraph" w:styleId="a9">
    <w:name w:val="List Paragraph"/>
    <w:basedOn w:val="a"/>
    <w:uiPriority w:val="34"/>
    <w:qFormat/>
    <w:rsid w:val="00FC10AF"/>
    <w:pPr>
      <w:ind w:left="720"/>
      <w:contextualSpacing/>
    </w:pPr>
  </w:style>
  <w:style w:type="character" w:customStyle="1" w:styleId="20">
    <w:name w:val="Заголовок 2 Знак"/>
    <w:basedOn w:val="a0"/>
    <w:link w:val="2"/>
    <w:uiPriority w:val="9"/>
    <w:semiHidden/>
    <w:rsid w:val="0064147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6AEB7-D72D-4F18-9699-5F579AEC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5211</Words>
  <Characters>29708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1ab</dc:creator>
  <cp:lastModifiedBy>User</cp:lastModifiedBy>
  <cp:revision>3</cp:revision>
  <cp:lastPrinted>2022-03-14T11:49:00Z</cp:lastPrinted>
  <dcterms:created xsi:type="dcterms:W3CDTF">2022-03-21T07:25:00Z</dcterms:created>
  <dcterms:modified xsi:type="dcterms:W3CDTF">2022-03-21T07:27:00Z</dcterms:modified>
</cp:coreProperties>
</file>