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2D8" w:rsidRPr="002952D8" w:rsidRDefault="002952D8" w:rsidP="002952D8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95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2952D8" w:rsidRPr="002952D8" w:rsidRDefault="002952D8" w:rsidP="002952D8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2952D8" w:rsidRPr="002952D8" w:rsidRDefault="002952D8" w:rsidP="002952D8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2952D8" w:rsidRPr="002952D8" w:rsidRDefault="002952D8" w:rsidP="002952D8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2D8" w:rsidRPr="002952D8" w:rsidRDefault="002952D8" w:rsidP="002952D8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952D8" w:rsidRPr="002952D8" w:rsidRDefault="002952D8" w:rsidP="002952D8">
      <w:pPr>
        <w:tabs>
          <w:tab w:val="left" w:pos="8931"/>
        </w:tabs>
        <w:autoSpaceDN w:val="0"/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2D8" w:rsidRPr="002952D8" w:rsidRDefault="002952D8" w:rsidP="002952D8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2D8" w:rsidRPr="002952D8" w:rsidRDefault="002952D8" w:rsidP="002952D8">
      <w:pPr>
        <w:tabs>
          <w:tab w:val="left" w:pos="4678"/>
        </w:tabs>
        <w:autoSpaceDN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2D8" w:rsidRPr="002952D8" w:rsidRDefault="002952D8" w:rsidP="002952D8">
      <w:pPr>
        <w:spacing w:after="0" w:line="240" w:lineRule="auto"/>
        <w:ind w:right="429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952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06 сентября</w:t>
      </w:r>
      <w:r w:rsidRPr="002952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 МНС-01-03-5</w:t>
      </w:r>
      <w:r w:rsidRPr="002952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bookmarkEnd w:id="0"/>
    <w:p w:rsidR="00EF2560" w:rsidRPr="00EF2560" w:rsidRDefault="00EF2560" w:rsidP="00EF256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560" w:rsidRPr="00EF2560" w:rsidRDefault="00EF2560" w:rsidP="002952D8">
      <w:pPr>
        <w:tabs>
          <w:tab w:val="left" w:pos="3686"/>
          <w:tab w:val="left" w:pos="3969"/>
        </w:tabs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согласовании сводного районного календарного плана по досуговой, социально-воспитательной, физкультурно-оздоровительной и спортивной работ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населением по месту жительства на </w:t>
      </w:r>
      <w:r w:rsidR="001E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C19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D4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F2560" w:rsidRPr="002952D8" w:rsidRDefault="00EF2560" w:rsidP="00EF256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lang w:eastAsia="ru-RU"/>
        </w:rPr>
      </w:pPr>
    </w:p>
    <w:p w:rsidR="00EF2560" w:rsidRPr="002952D8" w:rsidRDefault="00EF2560" w:rsidP="00EF256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lang w:eastAsia="ru-RU"/>
        </w:rPr>
      </w:pPr>
    </w:p>
    <w:p w:rsidR="00EF2560" w:rsidRPr="00EF2560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Совета депутатов муниципального округа Нагатино-Садовники от 3 июня 2014 года № МНС-01-03-49 «Об утверждении Регламента реализации отдельных полномочий города Москвы в сфере работы с населением по месту жительства», рассмотрев обращение главы управы района Нагатино-Садовники города Москвы от </w:t>
      </w:r>
      <w:r w:rsidR="0093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сентября 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45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НС-</w:t>
      </w:r>
      <w:r w:rsidR="00982FC2">
        <w:rPr>
          <w:rFonts w:ascii="Times New Roman" w:eastAsia="Times New Roman" w:hAnsi="Times New Roman" w:cs="Times New Roman"/>
          <w:sz w:val="28"/>
          <w:szCs w:val="28"/>
          <w:lang w:eastAsia="ru-RU"/>
        </w:rPr>
        <w:t>23-</w:t>
      </w:r>
      <w:r w:rsidR="00933A3D">
        <w:rPr>
          <w:rFonts w:ascii="Times New Roman" w:eastAsia="Times New Roman" w:hAnsi="Times New Roman" w:cs="Times New Roman"/>
          <w:sz w:val="28"/>
          <w:szCs w:val="28"/>
          <w:lang w:eastAsia="ru-RU"/>
        </w:rPr>
        <w:t>3355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A45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Нагатино-Садовники решил:</w:t>
      </w:r>
    </w:p>
    <w:p w:rsidR="00EF2560" w:rsidRPr="00EF2560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Согласовать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1E26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8C44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45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(приложение).</w:t>
      </w:r>
    </w:p>
    <w:p w:rsidR="00EF2560" w:rsidRPr="00EF2560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Департамент территориальных органов исполнительной власти города Москвы, управу района Нагатино-Садовники города Москвы.</w:t>
      </w:r>
    </w:p>
    <w:p w:rsidR="00EF2560" w:rsidRPr="00EF2560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 муниципального округа Нагатино-Садовники в информационно-телекоммуникационной сети «Интернет» </w:t>
      </w:r>
      <w:hyperlink r:id="rId6" w:history="1">
        <w:r w:rsidRPr="00EF25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www.n-sadovniki.ru</w:t>
        </w:r>
      </w:hyperlink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560" w:rsidRPr="00EF2560" w:rsidRDefault="00EF2560" w:rsidP="00EF2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EF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выполнением настоящего решения возложить </w:t>
      </w:r>
      <w:r w:rsidRPr="00EF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главу муниципального округа Нагатино-Садовники Кузьмину Л.М.</w:t>
      </w:r>
    </w:p>
    <w:p w:rsidR="00EF2560" w:rsidRPr="00EF2560" w:rsidRDefault="00EF2560" w:rsidP="00EF25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6281" w:rsidRPr="002952D8" w:rsidRDefault="002952D8" w:rsidP="002952D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952D8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EF2560" w:rsidRDefault="002952D8" w:rsidP="002952D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952D8">
        <w:rPr>
          <w:rFonts w:ascii="Times New Roman" w:hAnsi="Times New Roman" w:cs="Times New Roman"/>
          <w:b/>
          <w:sz w:val="28"/>
          <w:szCs w:val="28"/>
        </w:rPr>
        <w:t>Нагатино-Садовники                                                                 Л.М. Кузьмина</w:t>
      </w:r>
    </w:p>
    <w:p w:rsidR="00EF2560" w:rsidRDefault="00EF2560" w:rsidP="00EF2560">
      <w:pPr>
        <w:ind w:left="709"/>
        <w:rPr>
          <w:rFonts w:ascii="Times New Roman" w:hAnsi="Times New Roman" w:cs="Times New Roman"/>
          <w:b/>
          <w:sz w:val="28"/>
          <w:szCs w:val="28"/>
        </w:rPr>
        <w:sectPr w:rsidR="00EF2560" w:rsidSect="002952D8">
          <w:pgSz w:w="11906" w:h="16838"/>
          <w:pgMar w:top="1134" w:right="849" w:bottom="709" w:left="1701" w:header="708" w:footer="708" w:gutter="0"/>
          <w:cols w:space="708"/>
          <w:docGrid w:linePitch="360"/>
        </w:sectPr>
      </w:pPr>
    </w:p>
    <w:tbl>
      <w:tblPr>
        <w:tblW w:w="5105" w:type="dxa"/>
        <w:tblInd w:w="9606" w:type="dxa"/>
        <w:tblLayout w:type="fixed"/>
        <w:tblLook w:val="04A0" w:firstRow="1" w:lastRow="0" w:firstColumn="1" w:lastColumn="0" w:noHBand="0" w:noVBand="1"/>
      </w:tblPr>
      <w:tblGrid>
        <w:gridCol w:w="5105"/>
      </w:tblGrid>
      <w:tr w:rsidR="00EF2560" w:rsidRPr="00EF2560" w:rsidTr="00EF2560">
        <w:trPr>
          <w:trHeight w:val="1695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55C5" w:rsidRDefault="00EF2560" w:rsidP="00EF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Приложение</w:t>
            </w:r>
            <w:r w:rsidRPr="00197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к решению Совета депутатов муниципального округа </w:t>
            </w:r>
          </w:p>
          <w:p w:rsidR="00EF2560" w:rsidRPr="00197120" w:rsidRDefault="00EF2560" w:rsidP="00EF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Нагатино-Садовники</w:t>
            </w:r>
          </w:p>
        </w:tc>
      </w:tr>
      <w:tr w:rsidR="00EF2560" w:rsidRPr="00EF2560" w:rsidTr="00EF2560">
        <w:trPr>
          <w:trHeight w:val="39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560" w:rsidRPr="00197120" w:rsidRDefault="00EF2560" w:rsidP="0029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295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  <w:r w:rsidRPr="00197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E2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сентября</w:t>
            </w:r>
            <w:r w:rsidRPr="00197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 w:rsidR="00DA45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197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 </w:t>
            </w:r>
            <w:r w:rsidR="00197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971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МНС-01-03-</w:t>
            </w:r>
            <w:r w:rsidR="002952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</w:p>
        </w:tc>
      </w:tr>
      <w:tr w:rsidR="00EF2560" w:rsidRPr="00EF2560" w:rsidTr="00EF2560">
        <w:trPr>
          <w:trHeight w:val="80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560" w:rsidRPr="00EF2560" w:rsidRDefault="00EF2560" w:rsidP="00EF2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2560" w:rsidRPr="00EF2560" w:rsidRDefault="00EF2560" w:rsidP="00EF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2560" w:rsidRPr="00EF2560" w:rsidRDefault="00EF2560" w:rsidP="00EF2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Сводный районный календарный план по досуговой, социально-воспитательной, </w:t>
      </w:r>
      <w:r w:rsidRPr="00EF2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физкультурно-оздоровительной</w:t>
      </w:r>
      <w:r w:rsidR="007C1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2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спортивной работе с населением по месту жительства на </w:t>
      </w:r>
      <w:r w:rsidR="001E2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F2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квартал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A4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F2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EF2560" w:rsidRPr="008F3991" w:rsidRDefault="00EF2560" w:rsidP="008C4402">
      <w:pPr>
        <w:ind w:left="284" w:hanging="284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14757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14"/>
        <w:gridCol w:w="710"/>
        <w:gridCol w:w="2552"/>
        <w:gridCol w:w="1701"/>
        <w:gridCol w:w="19"/>
        <w:gridCol w:w="2390"/>
        <w:gridCol w:w="2835"/>
        <w:gridCol w:w="1701"/>
        <w:gridCol w:w="2835"/>
      </w:tblGrid>
      <w:tr w:rsidR="00982FC2" w:rsidRPr="00DA455F" w:rsidTr="00C147C8">
        <w:trPr>
          <w:gridBefore w:val="1"/>
          <w:wBefore w:w="14" w:type="dxa"/>
          <w:trHeight w:val="51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C2" w:rsidRPr="00DA455F" w:rsidRDefault="00982FC2" w:rsidP="0098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C2" w:rsidRPr="00DA455F" w:rsidRDefault="00982FC2" w:rsidP="0098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C2" w:rsidRPr="00DA455F" w:rsidRDefault="00982FC2" w:rsidP="0098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Дата и время проведения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C2" w:rsidRPr="00DA455F" w:rsidRDefault="00982FC2" w:rsidP="0098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Название государственного праздника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C2" w:rsidRPr="00DA455F" w:rsidRDefault="00982FC2" w:rsidP="0098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EC7" w:rsidRPr="00DA455F" w:rsidRDefault="00982FC2" w:rsidP="00C1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A45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Предпола</w:t>
            </w:r>
            <w:r w:rsidR="00E36EC7" w:rsidRPr="00DA45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DA45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гаемое</w:t>
            </w:r>
            <w:proofErr w:type="spellEnd"/>
            <w:proofErr w:type="gramEnd"/>
          </w:p>
          <w:p w:rsidR="00982FC2" w:rsidRPr="00DA455F" w:rsidRDefault="00982FC2" w:rsidP="00C14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</w:t>
            </w:r>
            <w:r w:rsidR="003665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ичеств</w:t>
            </w:r>
            <w:r w:rsidRPr="00DA45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 участников/зрителей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C2" w:rsidRPr="00DA455F" w:rsidRDefault="00982FC2" w:rsidP="00982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Организатор мероприятия</w:t>
            </w:r>
          </w:p>
        </w:tc>
      </w:tr>
      <w:tr w:rsidR="00982FC2" w:rsidRPr="00DA455F" w:rsidTr="00C147C8">
        <w:trPr>
          <w:gridBefore w:val="1"/>
          <w:wBefore w:w="14" w:type="dxa"/>
          <w:trHeight w:val="5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C2" w:rsidRPr="00DA455F" w:rsidRDefault="00982FC2" w:rsidP="0098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C2" w:rsidRPr="00DA455F" w:rsidRDefault="00982FC2" w:rsidP="0098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C2" w:rsidRPr="00DA455F" w:rsidRDefault="00982FC2" w:rsidP="0098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C2" w:rsidRPr="00DA455F" w:rsidRDefault="00982FC2" w:rsidP="0098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C2" w:rsidRPr="00DA455F" w:rsidRDefault="00982FC2" w:rsidP="0098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C2" w:rsidRPr="00DA455F" w:rsidRDefault="00982FC2" w:rsidP="0098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C2" w:rsidRPr="00DA455F" w:rsidRDefault="00982FC2" w:rsidP="00982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82FC2" w:rsidRPr="00DA455F" w:rsidTr="00594F45">
        <w:trPr>
          <w:gridBefore w:val="1"/>
          <w:wBefore w:w="14" w:type="dxa"/>
          <w:trHeight w:val="382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FC2" w:rsidRPr="00DA455F" w:rsidRDefault="00982FC2" w:rsidP="00E3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A455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Физкультурно-оздоровительные и спортивные мероприятия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Уличный 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квест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«Мой район»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01.10.2022-10.10.2022 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Каширское шоссе, д.8, корп.2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Ассоциация «Молодежная перспектива» 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XII Традиционный легкоатлетический пробег памяти М.Л. Полторака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01.10.2022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2D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Парк «им. 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Ю. Лужкова»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д.58А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по легкой атлетике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03.10.2022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2D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Парк «им. 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Ю. Лужкова»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д.58А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Турнир по женскому футболу,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посвященный Дню </w:t>
            </w: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пожилого человека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05.10.2022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19:30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1F752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, д.35, корп.3</w:t>
            </w:r>
            <w:r w:rsidR="001F7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(спортивная площадка)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Турнир по 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флорболу</w:t>
            </w:r>
            <w:proofErr w:type="spellEnd"/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10.10.2022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Каширское шоссе, д.16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Шахматный турнир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11.10.2022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Стретчинг</w:t>
            </w:r>
            <w:proofErr w:type="spellEnd"/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12.10.2022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11.00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Открытый урок по </w:t>
            </w:r>
            <w:proofErr w:type="spellStart"/>
            <w:proofErr w:type="gram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Тхэквон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-до</w:t>
            </w:r>
            <w:proofErr w:type="gramEnd"/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(дети 6-8 лет)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14.10.2022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16:00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Каширский 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-д, д.9, корп.1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Московская школа 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Таэквон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Открытый урок по йоге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18.10.2022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20:00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д.15, корп.3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Московская школа 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Таэквон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Открытый урок по скандинавской ходьбе (старшее поколение)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набережная (сбор на ул. 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д.15, корп.3)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Московская школа 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Таэквон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Турнир по 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флорболу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07.11.2022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народного единства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Каширское шоссе, д.16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Соревнования по футболу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11.11.2022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19:30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, д.35, корп.3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(спортивная площадка)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Соревнования по шахматам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13.11.2022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12:00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Турнир по 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флорболу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14.11.2022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17:00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Каширский шоссе, д.16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Веселые старты «Мама, может!»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20.11.2022-28.11.2022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матери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Дворовая площадка района Нагатино-Садовники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Ассоциация «Молодежная перспектива» 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Открытый урок по </w:t>
            </w:r>
            <w:proofErr w:type="spellStart"/>
            <w:proofErr w:type="gram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Тхэквон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-до</w:t>
            </w:r>
            <w:proofErr w:type="gramEnd"/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(дети 9-10 лет)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23.11.2022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17:30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Каширский 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-д, д.9, корп.1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Московская школа 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Таэквон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</w:t>
            </w:r>
          </w:p>
        </w:tc>
      </w:tr>
      <w:tr w:rsidR="00594F45" w:rsidRPr="00594F45" w:rsidTr="00C147C8">
        <w:trPr>
          <w:trHeight w:val="958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Первенство дворовых команд «Нагатино-Садовники» по хоккею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27.11.2022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17:00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Каширский 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-д, д.9,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корп.1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(спортивная площадка)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Турнир по шахматам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.12.2022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12.00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Соревнования по настольному теннису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05.12.2022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2D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Парк «им. 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Ю. Лужкова»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д.58А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Шахматный турнир</w:t>
            </w:r>
          </w:p>
          <w:p w:rsidR="00594F45" w:rsidRPr="00594F45" w:rsidRDefault="00594F45" w:rsidP="001F752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«Снежная </w:t>
            </w:r>
            <w:r w:rsidR="001F752D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оролева»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12.12.2022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Открытая тренировка по </w:t>
            </w:r>
            <w:proofErr w:type="spellStart"/>
            <w:proofErr w:type="gram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Тхэквон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-до</w:t>
            </w:r>
            <w:proofErr w:type="gramEnd"/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(дети 7-9 лет)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14.12.2022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16:45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д.15, корп.3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Московская школа 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Таэквон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Йога (пробное занятие)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17.12.2022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7:30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Каширский 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-д, д.9, корп.1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Московская школа 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Таэквон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Соревнования по шахматам среди людей старшего поколения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17.12.2022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Соревнование по хоккею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19.12.2022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1F752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, д.35, корп.3</w:t>
            </w:r>
            <w:r w:rsidR="001F7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(спортивная площадка)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Спортивный праздник «Зимние забавы»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20.12.2022-27.12.2022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Новый год и Рождество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Дворовая площадка района Нагатино-Садовники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Ассоциация «Молодежная перспектива» </w:t>
            </w:r>
          </w:p>
        </w:tc>
      </w:tr>
      <w:tr w:rsidR="00594F45" w:rsidRPr="00594F45" w:rsidTr="00C147C8">
        <w:trPr>
          <w:trHeight w:val="1076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Новогодние соревнования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«Лыжная гонка»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21.12.2022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Новый год и Рождество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2D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Парк «им. 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Ю. Лужкова»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д.58А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Соревнования по хоккею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23.12.2022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Каширский 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-д, д.9,</w:t>
            </w:r>
          </w:p>
          <w:p w:rsidR="00594F45" w:rsidRPr="00594F45" w:rsidRDefault="00594F45" w:rsidP="001F752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корп.1</w:t>
            </w:r>
            <w:r w:rsidR="001F75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(спортивная площадка)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Детский новогодний турнир по шахматам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24.12.2022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Новый год и Рождество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 по гиревому спорту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25.12.2022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17:00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д.15, корп.3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Московская школа 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Таэквон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Шахматы: конец года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28.12.2022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15:00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594F45" w:rsidRPr="00594F45" w:rsidTr="00C147C8">
        <w:trPr>
          <w:trHeight w:val="435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Фестивали, смотры, конкурсы, иные культурно-массовые, общественно и социально-значимые мероприятия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 «Артём Суслов. Полезное разрушение»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01.08.2022 – 01.12.2022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11.00-20.00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д.35, корп.5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 г. Москвы «Объединение «ВЗ Москвы»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Волонтерский конкурс «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Батл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поколений»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01.10.2022-05.10.2022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16:00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Международный день пожилых людей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ТЦСО «Коломенское»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Ассоциация «Молодежная перспектива»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933A3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Творческая </w:t>
            </w:r>
            <w:r w:rsidR="00933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выставк</w:t>
            </w:r>
            <w:r w:rsidR="00933A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«Рукам работа-сердцу радость»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03.10.2022- 10.10.2022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старшего поколения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«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Мастер-класс </w:t>
            </w: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«Подарок для учителя»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05.10.2022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suppressAutoHyphens/>
              <w:autoSpaceDN w:val="0"/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</w:pPr>
            <w:r w:rsidRPr="00594F45"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</w:rPr>
              <w:t>Клуб «Икар»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ул. Академика 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Миллионщикова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д.31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 «Размышляя живу»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06.10.2022 – 27.11.2022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11.00-20.00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ул. Академика 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д.35, корп.5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ГБУК г. Москвы «Объединение «ВЗ Москвы»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 «Сакральный текстиль»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06.10.2022 – 27.11.2022 11.00-20.00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д.35, корп.5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 г. Москвы «Объединение «ВЗ Москвы»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Экологическая акция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«Помочь Земле»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07.10.2022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Клуб «Виктория»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Каширское шоссе, д.13, корп.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Выставка рисунков антинаркотической направленности с привлечением несовершеннолетних, состоящих на учёте 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КДНиЗП</w:t>
            </w:r>
            <w:proofErr w:type="spellEnd"/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10.10.2022-24.10.2022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по живописи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12.10.2022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Семинар для активных жителей района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14.10.2022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17:30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Викторина «Познаем мир» с привлечением активной молодёжи района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19.10.2022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Онлайн-концерт от хора «Лада»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21.10.2022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https://vk.com/mirmolodih2022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C147C8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Вечер памяти жертв </w:t>
            </w:r>
            <w:r w:rsidR="00C147C8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олитических </w:t>
            </w: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репрессий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24.10.2022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Клуб «Виктория»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Каширское шоссе, д.13, корп.1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594F45" w:rsidRPr="00594F45" w:rsidTr="00C147C8">
        <w:trPr>
          <w:trHeight w:val="10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 двора в рамках проекта #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Соседифест</w:t>
            </w:r>
            <w:proofErr w:type="spellEnd"/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29.10.2022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Территория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 детских работ, посвящённая Дню народного единства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01.11.2022-10.11.2022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Клуб «Дубовый лист»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Академика 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Миллионщикова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, д.23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Литературный вечер</w:t>
            </w: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br/>
              <w:t>«Самобытное дарование помогает понять и полюбить русский народ, русский язык»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05.11.2022 17:00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170 лет со дня рождения писателя Д.Н. Мамина-Сибиряка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Каширское шоссе, д.16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ГБУК г. Москвы «ОКЦ ЮАО», ОСП Центральная библиотека №136 им. Л.Н. Толстого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Мемориально-патронатная акция, посвященная Дню воинской славы России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07.11.2022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Памятник Г.К. Жукову метро Каширская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Патриотический концерт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«Родная страна»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11.11.2022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пр-т Андропова, д.46, корп.1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Интеллектуальный 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Брейн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-ринг «В мире профессий»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14.11.2022-21.11.2022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17:00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Андропова, д.48, корп.2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Ассоциация «Молодежная перспектива»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Концерт студии «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Нуришанс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16.11.2022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Семинар для активных жителей района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18.11.2022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18:00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594F45" w:rsidRPr="00594F45" w:rsidTr="00C147C8">
        <w:trPr>
          <w:trHeight w:val="40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«Нашим мамам посвящается»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24.11.2022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Матери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4F45" w:rsidRPr="00594F45" w:rsidRDefault="00594F45" w:rsidP="00933A3D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, 27, корп.3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ГБУ «Мой семейный Центр 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Берегиня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94F45" w:rsidRPr="00594F45" w:rsidTr="00C147C8">
        <w:trPr>
          <w:trHeight w:val="154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Праздничная программа, посвященная Дню мам «Мамины руки»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25.11.2022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 двора в рамках проекта #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Соседифест</w:t>
            </w:r>
            <w:proofErr w:type="spellEnd"/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26.11.2022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Территория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594F45" w:rsidRPr="00594F45" w:rsidTr="00C147C8">
        <w:trPr>
          <w:trHeight w:val="759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Фото выставка – викторина «Москва в военной шинели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28.11.2022- 15.12.2022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Оборона Москвы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«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594F45" w:rsidRPr="00594F45" w:rsidTr="00C147C8">
        <w:trPr>
          <w:trHeight w:val="701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Семейный праздник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«Мамин день»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28.11.2022 13:00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Клуб «Виктория»,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Каширское шоссе, д.13, корп.1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594F45" w:rsidRPr="00594F45" w:rsidTr="00C147C8">
        <w:trPr>
          <w:trHeight w:val="1994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активного жителя района, праздничное мероприятие для активных жителей района Нагатино-Садовники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30.11.2022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Территория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Интерактивное занятие </w:t>
            </w: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br/>
              <w:t>«Курсы компьютерной грамотности»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30.11.2022 18:00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ул. 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Нагатинская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 д.11, корп.1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ГБУК г. Москвы «ОКЦ ЮАО», ОСП Библиотека № 159</w:t>
            </w:r>
          </w:p>
        </w:tc>
      </w:tr>
      <w:tr w:rsidR="00594F45" w:rsidRPr="00594F45" w:rsidTr="00C147C8">
        <w:trPr>
          <w:trHeight w:val="263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Районный волонтерский форум «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Комьюнити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добра»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01.12.2022-05.12.2022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Международный день волонтера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уточняется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Ассоциация «Молодежная перспектива»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Акция, посвященная Дню борьбы со СПИДом с привлечением активной молодёжи района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01.12.2022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На территории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Благотворительная акция «Подари праздник» по сбору новогодних подарков, для детей из детского дома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01.12.2022-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19.12.2022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Новый год и Рождество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Мемориально-патронатная акция, посвященная дню начала контрнаступления советских войск в битве под Москвой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01.12.2022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14:00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Битва под Москвой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Памятник Г.К. Жукову,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метро Каширская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Книжно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-иллюстративная выставка </w:t>
            </w: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br/>
              <w:t>«Заря Победы - битва за Москву. Великая Отечественная война»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04.12.2022 - 20.12.2022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Битва под Москвой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Каширское шоссе, д.16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ГБУК г. Москвы «ОКЦ ЮАО», ОСП Центральная библиотека №136 им. Л.Н. Толстого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Концертная программа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 Дню инвалида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05.12.2022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17:00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Декада инвалидов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согласовании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594F45" w:rsidRPr="00594F45" w:rsidTr="00C147C8">
        <w:trPr>
          <w:trHeight w:val="668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 «Цветик-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семицветик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07.12.2022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Декада инвалидов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«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 «Современное ботаническое искусство»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08.12.2022 – 15.01.2023 11.00-20.00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Академика 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Миллионщикова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д.35, корп.5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Галерея «На 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Каширке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ГБУК г. Москвы «Объединение «ВЗ Москвы»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Выставка поделок и рисунков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«Мастерская Деда Мороза»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12.12.2022-30.12.2022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Новый год и Рождество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клубных объединениях подразделения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Нагатинский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затон – Нагатино-Садовники»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Мастер-класс «Зимние фантазии»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12.12.2022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15:30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Новый год и Рождество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«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Мастер-класс «Зимние фантазии»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14.12.2022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15:30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Новый год и Рождество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«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Мастер-класс «Зимние фантазии»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19.12.2022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15:30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Новый год и Рождество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«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Новогодняя программа «В гостях у Дедушки Мороза»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19.12.2022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Новый год и Рождество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Новогодняя программа «В гостях у Дедушки Мороза»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20.12.2022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Новый год и Рождество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Клуб «Виктория»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Каширское шоссе, д.13, корп.1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Мастер-класс «Зимние фантазии»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21.12.2022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15:30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Новый год и Рождество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Нагатинская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РООИ «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Анисия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 двора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«Мы тебя так долго ждали!»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21.12.2022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Коломенский проезд, д.14, корп.2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 двора</w:t>
            </w:r>
          </w:p>
          <w:p w:rsid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«Мы тебя так долго ждали!»</w:t>
            </w:r>
          </w:p>
          <w:p w:rsidR="002952D8" w:rsidRPr="00594F45" w:rsidRDefault="002952D8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22.12.202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Академика 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Миллионщикова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, д.16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Игровое представление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«Новогодние приключения»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23.12.202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Новый год и Рождество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Конкурсная интерактивная программа «Новогодняя карусель»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27.12.2022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Новый год и Рождество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Нагатинская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, 27, корп.3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ГБУ «Мой семейный Центр </w:t>
            </w:r>
            <w:proofErr w:type="spellStart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Берегиня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Елка главы управы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сломанном посохе»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28.12.2022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17.00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Новый год и Рождество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пр-т Андропова, д.46, корп.1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ГБУ ДСЦ «Мир Молодых»</w:t>
            </w:r>
          </w:p>
        </w:tc>
      </w:tr>
      <w:tr w:rsidR="00594F45" w:rsidRPr="00594F45" w:rsidTr="00C147C8">
        <w:trPr>
          <w:trHeight w:val="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Новогодняя ночь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31.12.2022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</w:rPr>
              <w:t>Новый год и Рождество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«Парк им.</w:t>
            </w:r>
            <w:r w:rsidR="001F7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F7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Ю.</w:t>
            </w: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Лужкова</w:t>
            </w:r>
            <w:proofErr w:type="spellEnd"/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</w:t>
            </w:r>
          </w:p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пр-т Андропова, д.58А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F45" w:rsidRPr="00594F45" w:rsidRDefault="00594F45" w:rsidP="00594F4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F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ГАУК г. Москвы «ГМЗ «Кузьминки-Люблино»</w:t>
            </w:r>
          </w:p>
        </w:tc>
      </w:tr>
    </w:tbl>
    <w:p w:rsidR="00594F45" w:rsidRPr="00594F45" w:rsidRDefault="00594F45" w:rsidP="00594F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82FC2" w:rsidRPr="00594F45" w:rsidRDefault="00982FC2" w:rsidP="008C4402">
      <w:pPr>
        <w:ind w:left="284" w:hanging="284"/>
        <w:rPr>
          <w:rFonts w:ascii="Times New Roman" w:hAnsi="Times New Roman" w:cs="Times New Roman"/>
          <w:b/>
          <w:sz w:val="26"/>
          <w:szCs w:val="26"/>
        </w:rPr>
      </w:pPr>
    </w:p>
    <w:sectPr w:rsidR="00982FC2" w:rsidRPr="00594F45" w:rsidSect="00030D14">
      <w:pgSz w:w="16838" w:h="11906" w:orient="landscape"/>
      <w:pgMar w:top="850" w:right="113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6C53"/>
    <w:multiLevelType w:val="hybridMultilevel"/>
    <w:tmpl w:val="E0801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25DA"/>
    <w:multiLevelType w:val="hybridMultilevel"/>
    <w:tmpl w:val="95D8FF5E"/>
    <w:lvl w:ilvl="0" w:tplc="5C048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C7346"/>
    <w:multiLevelType w:val="hybridMultilevel"/>
    <w:tmpl w:val="95208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A764C"/>
    <w:multiLevelType w:val="hybridMultilevel"/>
    <w:tmpl w:val="1C2C2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B440F"/>
    <w:multiLevelType w:val="hybridMultilevel"/>
    <w:tmpl w:val="84B6C5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2A6E9F"/>
    <w:multiLevelType w:val="hybridMultilevel"/>
    <w:tmpl w:val="13200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42C95"/>
    <w:multiLevelType w:val="hybridMultilevel"/>
    <w:tmpl w:val="F8846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A4AA1"/>
    <w:multiLevelType w:val="hybridMultilevel"/>
    <w:tmpl w:val="2E1EB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CF489E"/>
    <w:multiLevelType w:val="hybridMultilevel"/>
    <w:tmpl w:val="CC6026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785B2C"/>
    <w:multiLevelType w:val="hybridMultilevel"/>
    <w:tmpl w:val="8100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87504"/>
    <w:multiLevelType w:val="hybridMultilevel"/>
    <w:tmpl w:val="6748A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D604D5"/>
    <w:multiLevelType w:val="hybridMultilevel"/>
    <w:tmpl w:val="0FD4A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340C2"/>
    <w:multiLevelType w:val="hybridMultilevel"/>
    <w:tmpl w:val="4AC616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B0C83"/>
    <w:multiLevelType w:val="hybridMultilevel"/>
    <w:tmpl w:val="D9F66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F7A44"/>
    <w:multiLevelType w:val="hybridMultilevel"/>
    <w:tmpl w:val="AB80FD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955CD0"/>
    <w:multiLevelType w:val="hybridMultilevel"/>
    <w:tmpl w:val="8100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84ECB"/>
    <w:multiLevelType w:val="hybridMultilevel"/>
    <w:tmpl w:val="15444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B17FF"/>
    <w:multiLevelType w:val="hybridMultilevel"/>
    <w:tmpl w:val="40F2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92027"/>
    <w:multiLevelType w:val="hybridMultilevel"/>
    <w:tmpl w:val="BB1CC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12"/>
  </w:num>
  <w:num w:numId="5">
    <w:abstractNumId w:val="8"/>
  </w:num>
  <w:num w:numId="6">
    <w:abstractNumId w:val="7"/>
  </w:num>
  <w:num w:numId="7">
    <w:abstractNumId w:val="2"/>
  </w:num>
  <w:num w:numId="8">
    <w:abstractNumId w:val="11"/>
  </w:num>
  <w:num w:numId="9">
    <w:abstractNumId w:val="15"/>
  </w:num>
  <w:num w:numId="10">
    <w:abstractNumId w:val="17"/>
  </w:num>
  <w:num w:numId="11">
    <w:abstractNumId w:val="9"/>
  </w:num>
  <w:num w:numId="12">
    <w:abstractNumId w:val="3"/>
  </w:num>
  <w:num w:numId="13">
    <w:abstractNumId w:val="0"/>
  </w:num>
  <w:num w:numId="14">
    <w:abstractNumId w:val="14"/>
  </w:num>
  <w:num w:numId="15">
    <w:abstractNumId w:val="6"/>
  </w:num>
  <w:num w:numId="16">
    <w:abstractNumId w:val="18"/>
  </w:num>
  <w:num w:numId="17">
    <w:abstractNumId w:val="4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4F"/>
    <w:rsid w:val="0001304F"/>
    <w:rsid w:val="00030D14"/>
    <w:rsid w:val="0006256A"/>
    <w:rsid w:val="00090271"/>
    <w:rsid w:val="00093EC4"/>
    <w:rsid w:val="000F6D33"/>
    <w:rsid w:val="00100DDC"/>
    <w:rsid w:val="00125973"/>
    <w:rsid w:val="00150CAD"/>
    <w:rsid w:val="0015116A"/>
    <w:rsid w:val="00197120"/>
    <w:rsid w:val="001B0B7D"/>
    <w:rsid w:val="001E26C6"/>
    <w:rsid w:val="001F752D"/>
    <w:rsid w:val="00201D7A"/>
    <w:rsid w:val="002404B6"/>
    <w:rsid w:val="002952D8"/>
    <w:rsid w:val="002A6652"/>
    <w:rsid w:val="002E4CC3"/>
    <w:rsid w:val="00300AAC"/>
    <w:rsid w:val="003655C5"/>
    <w:rsid w:val="00366569"/>
    <w:rsid w:val="0043459A"/>
    <w:rsid w:val="004356D6"/>
    <w:rsid w:val="004619F4"/>
    <w:rsid w:val="00472B6F"/>
    <w:rsid w:val="004C6B97"/>
    <w:rsid w:val="004F4344"/>
    <w:rsid w:val="00547C03"/>
    <w:rsid w:val="00594F45"/>
    <w:rsid w:val="005C5C4B"/>
    <w:rsid w:val="00602515"/>
    <w:rsid w:val="006207BD"/>
    <w:rsid w:val="006227BC"/>
    <w:rsid w:val="00657465"/>
    <w:rsid w:val="0066145B"/>
    <w:rsid w:val="00667E4F"/>
    <w:rsid w:val="00677B55"/>
    <w:rsid w:val="006C15CC"/>
    <w:rsid w:val="006D532C"/>
    <w:rsid w:val="006D65B0"/>
    <w:rsid w:val="007126FB"/>
    <w:rsid w:val="00722F6D"/>
    <w:rsid w:val="00784F58"/>
    <w:rsid w:val="007A2403"/>
    <w:rsid w:val="007C190F"/>
    <w:rsid w:val="00826C37"/>
    <w:rsid w:val="00832ABF"/>
    <w:rsid w:val="00883994"/>
    <w:rsid w:val="00890319"/>
    <w:rsid w:val="00890BCD"/>
    <w:rsid w:val="008C4402"/>
    <w:rsid w:val="008F3991"/>
    <w:rsid w:val="00912050"/>
    <w:rsid w:val="00916900"/>
    <w:rsid w:val="00933A3D"/>
    <w:rsid w:val="00936CE4"/>
    <w:rsid w:val="00982FC2"/>
    <w:rsid w:val="00991E17"/>
    <w:rsid w:val="009A0B1F"/>
    <w:rsid w:val="009F2169"/>
    <w:rsid w:val="00A23E48"/>
    <w:rsid w:val="00AB1B07"/>
    <w:rsid w:val="00AB39F6"/>
    <w:rsid w:val="00AC693C"/>
    <w:rsid w:val="00B13947"/>
    <w:rsid w:val="00B41BA2"/>
    <w:rsid w:val="00C05898"/>
    <w:rsid w:val="00C147C8"/>
    <w:rsid w:val="00C379EB"/>
    <w:rsid w:val="00C65E46"/>
    <w:rsid w:val="00C96281"/>
    <w:rsid w:val="00CB7866"/>
    <w:rsid w:val="00D06169"/>
    <w:rsid w:val="00D277AA"/>
    <w:rsid w:val="00D40CF3"/>
    <w:rsid w:val="00D50D4C"/>
    <w:rsid w:val="00D83206"/>
    <w:rsid w:val="00DA455F"/>
    <w:rsid w:val="00DD2AC5"/>
    <w:rsid w:val="00DF1C79"/>
    <w:rsid w:val="00E34907"/>
    <w:rsid w:val="00E36EC7"/>
    <w:rsid w:val="00EA211C"/>
    <w:rsid w:val="00EB5DD4"/>
    <w:rsid w:val="00ED4A19"/>
    <w:rsid w:val="00EF2560"/>
    <w:rsid w:val="00F36BFE"/>
    <w:rsid w:val="00F80E22"/>
    <w:rsid w:val="00F83BC5"/>
    <w:rsid w:val="00F86F18"/>
    <w:rsid w:val="00F9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8B51"/>
  <w15:docId w15:val="{F3E5878A-1734-445B-81BC-F4E35AC1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9F4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A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9A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9A0B1F"/>
  </w:style>
  <w:style w:type="paragraph" w:styleId="a5">
    <w:name w:val="Body Text"/>
    <w:basedOn w:val="a"/>
    <w:link w:val="1"/>
    <w:uiPriority w:val="99"/>
    <w:qFormat/>
    <w:rsid w:val="009A0B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rsid w:val="009A0B1F"/>
  </w:style>
  <w:style w:type="character" w:customStyle="1" w:styleId="1">
    <w:name w:val="Основной текст Знак1"/>
    <w:link w:val="a5"/>
    <w:rsid w:val="009A0B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link w:val="a8"/>
    <w:uiPriority w:val="1"/>
    <w:qFormat/>
    <w:rsid w:val="009A0B1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a8">
    <w:name w:val="Без интервала Знак"/>
    <w:link w:val="a7"/>
    <w:uiPriority w:val="1"/>
    <w:rsid w:val="009A0B1F"/>
    <w:rPr>
      <w:rFonts w:ascii="Calibri" w:eastAsia="SimSun" w:hAnsi="Calibri" w:cs="F"/>
      <w:kern w:val="3"/>
    </w:rPr>
  </w:style>
  <w:style w:type="character" w:customStyle="1" w:styleId="normaltextrun">
    <w:name w:val="normaltextrun"/>
    <w:rsid w:val="009A0B1F"/>
  </w:style>
  <w:style w:type="paragraph" w:styleId="a9">
    <w:name w:val="List Paragraph"/>
    <w:basedOn w:val="a"/>
    <w:uiPriority w:val="1"/>
    <w:qFormat/>
    <w:rsid w:val="006D65B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97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712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4619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numbering" w:customStyle="1" w:styleId="10">
    <w:name w:val="Нет списка1"/>
    <w:next w:val="a2"/>
    <w:uiPriority w:val="99"/>
    <w:semiHidden/>
    <w:unhideWhenUsed/>
    <w:rsid w:val="004619F4"/>
  </w:style>
  <w:style w:type="character" w:styleId="ac">
    <w:name w:val="Hyperlink"/>
    <w:basedOn w:val="a0"/>
    <w:uiPriority w:val="99"/>
    <w:unhideWhenUsed/>
    <w:rsid w:val="004619F4"/>
    <w:rPr>
      <w:color w:val="0563C1" w:themeColor="hyperlink"/>
      <w:u w:val="single"/>
    </w:rPr>
  </w:style>
  <w:style w:type="character" w:styleId="ad">
    <w:name w:val="Strong"/>
    <w:basedOn w:val="a0"/>
    <w:uiPriority w:val="22"/>
    <w:qFormat/>
    <w:rsid w:val="004619F4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4619F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4619F4"/>
    <w:rPr>
      <w:rFonts w:ascii="Times New Roman" w:eastAsia="Times New Roman" w:hAnsi="Times New Roman" w:cs="Times New Roman"/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982FC2"/>
  </w:style>
  <w:style w:type="numbering" w:customStyle="1" w:styleId="3">
    <w:name w:val="Нет списка3"/>
    <w:next w:val="a2"/>
    <w:uiPriority w:val="99"/>
    <w:semiHidden/>
    <w:unhideWhenUsed/>
    <w:rsid w:val="00DA455F"/>
  </w:style>
  <w:style w:type="table" w:customStyle="1" w:styleId="TableNormal">
    <w:name w:val="Table Normal"/>
    <w:uiPriority w:val="2"/>
    <w:semiHidden/>
    <w:unhideWhenUsed/>
    <w:qFormat/>
    <w:rsid w:val="00DA45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DA455F"/>
    <w:pPr>
      <w:widowControl w:val="0"/>
      <w:autoSpaceDE w:val="0"/>
      <w:autoSpaceDN w:val="0"/>
      <w:spacing w:before="132"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210">
    <w:name w:val="Заголовок 21"/>
    <w:basedOn w:val="a"/>
    <w:uiPriority w:val="1"/>
    <w:qFormat/>
    <w:rsid w:val="00DA455F"/>
    <w:pPr>
      <w:widowControl w:val="0"/>
      <w:autoSpaceDE w:val="0"/>
      <w:autoSpaceDN w:val="0"/>
      <w:spacing w:after="0" w:line="316" w:lineRule="exact"/>
      <w:ind w:right="1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31">
    <w:name w:val="Заголовок 31"/>
    <w:basedOn w:val="a"/>
    <w:uiPriority w:val="1"/>
    <w:qFormat/>
    <w:rsid w:val="00DA455F"/>
    <w:pPr>
      <w:widowControl w:val="0"/>
      <w:autoSpaceDE w:val="0"/>
      <w:autoSpaceDN w:val="0"/>
      <w:spacing w:before="145" w:after="0" w:line="240" w:lineRule="auto"/>
      <w:ind w:right="1"/>
      <w:jc w:val="center"/>
      <w:outlineLvl w:val="3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DA45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0">
    <w:name w:val="footer"/>
    <w:basedOn w:val="a"/>
    <w:link w:val="af1"/>
    <w:uiPriority w:val="99"/>
    <w:semiHidden/>
    <w:unhideWhenUsed/>
    <w:rsid w:val="00DA455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A455F"/>
    <w:rPr>
      <w:rFonts w:ascii="Times New Roman" w:eastAsia="Times New Roman" w:hAnsi="Times New Roman" w:cs="Times New Roman"/>
      <w:lang w:val="en-US"/>
    </w:rPr>
  </w:style>
  <w:style w:type="paragraph" w:customStyle="1" w:styleId="af2">
    <w:name w:val="Текстовый блок"/>
    <w:uiPriority w:val="99"/>
    <w:rsid w:val="00DA455F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-sadovni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7B613-0D55-4EE2-A692-779CEC22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11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Sadovniki</Company>
  <LinksUpToDate>false</LinksUpToDate>
  <CharactersWithSpaces>13312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58</cp:revision>
  <cp:lastPrinted>2022-09-05T10:50:00Z</cp:lastPrinted>
  <dcterms:created xsi:type="dcterms:W3CDTF">2020-03-05T08:27:00Z</dcterms:created>
  <dcterms:modified xsi:type="dcterms:W3CDTF">2022-09-05T11:01:00Z</dcterms:modified>
</cp:coreProperties>
</file>