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31" w:rsidRPr="00A90531" w:rsidRDefault="00A90531" w:rsidP="00A9053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9053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90531" w:rsidRPr="00A90531" w:rsidRDefault="00A90531" w:rsidP="00A9053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3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A90531" w:rsidRPr="00A90531" w:rsidRDefault="00A90531" w:rsidP="00A9053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31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A90531" w:rsidRPr="00A90531" w:rsidRDefault="00A90531" w:rsidP="00A9053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31" w:rsidRPr="00A90531" w:rsidRDefault="00A90531" w:rsidP="00A9053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5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0531" w:rsidRPr="00A90531" w:rsidRDefault="00A90531" w:rsidP="00A90531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31" w:rsidRPr="00A90531" w:rsidRDefault="00A90531" w:rsidP="00A90531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531" w:rsidRPr="00A90531" w:rsidRDefault="00A90531" w:rsidP="00A90531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90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 декабря 2021 года № МНС-01-03-8</w:t>
      </w:r>
      <w:r w:rsidRPr="00602D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bookmarkEnd w:id="0"/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09186E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B40CA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Pr="00566083">
        <w:rPr>
          <w:rFonts w:ascii="Times New Roman" w:hAnsi="Times New Roman" w:cs="Times New Roman"/>
          <w:sz w:val="28"/>
          <w:szCs w:val="28"/>
        </w:rPr>
        <w:t xml:space="preserve"> 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 Нагатино-Садовники от 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13 апреля 2021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 xml:space="preserve"> года </w:t>
      </w:r>
      <w:r w:rsidR="00B40C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№ МНС-01-03-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6083">
        <w:rPr>
          <w:rFonts w:ascii="Times New Roman" w:hAnsi="Times New Roman" w:cs="Times New Roman"/>
          <w:b/>
          <w:bCs/>
          <w:sz w:val="28"/>
          <w:szCs w:val="28"/>
        </w:rPr>
        <w:t>1 «О</w:t>
      </w:r>
      <w:r w:rsidR="009959D0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бюджетном процессе в муниципальном округе Нагатино-Садовники»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6083" w:rsidRPr="00C10CE7" w:rsidRDefault="009959D0" w:rsidP="00C10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</w:t>
      </w:r>
      <w:r w:rsidRPr="009959D0">
        <w:rPr>
          <w:rFonts w:ascii="Times New Roman" w:hAnsi="Times New Roman" w:cs="Times New Roman"/>
          <w:bCs/>
          <w:sz w:val="28"/>
          <w:szCs w:val="28"/>
          <w:lang w:eastAsia="en-US"/>
        </w:rPr>
        <w:t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округа Нагатино-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Садовники</w:t>
      </w:r>
      <w:r w:rsidR="00566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083" w:rsidRPr="00490911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Нагатино-Садовники решил:</w:t>
      </w:r>
    </w:p>
    <w:p w:rsidR="00566083" w:rsidRDefault="0049091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6083">
        <w:rPr>
          <w:rFonts w:ascii="Times New Roman" w:hAnsi="Times New Roman" w:cs="Times New Roman"/>
          <w:bCs/>
          <w:sz w:val="28"/>
          <w:szCs w:val="28"/>
        </w:rPr>
        <w:t>. </w:t>
      </w:r>
      <w:r w:rsidR="00566083"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566083">
        <w:rPr>
          <w:rFonts w:ascii="Times New Roman" w:hAnsi="Times New Roman" w:cs="Times New Roman"/>
          <w:bCs/>
          <w:sz w:val="28"/>
          <w:szCs w:val="28"/>
        </w:rPr>
        <w:t>в</w:t>
      </w:r>
      <w:r w:rsidR="00566083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Нагатино-Садовники от 13 апреля 2021 года № МНС-01-03-31 </w:t>
      </w:r>
      <w:r w:rsidR="00A90531">
        <w:rPr>
          <w:rFonts w:ascii="Times New Roman" w:hAnsi="Times New Roman" w:cs="Times New Roman"/>
          <w:bCs/>
          <w:sz w:val="28"/>
          <w:szCs w:val="28"/>
        </w:rPr>
        <w:br/>
      </w:r>
      <w:r w:rsidR="009959D0" w:rsidRPr="009959D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в муниципальном округе Нагатино-Садовники» </w:t>
      </w:r>
      <w:r w:rsidR="0056608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40CA6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566083">
        <w:rPr>
          <w:rFonts w:ascii="Times New Roman" w:hAnsi="Times New Roman" w:cs="Times New Roman"/>
          <w:sz w:val="28"/>
          <w:szCs w:val="28"/>
        </w:rPr>
        <w:t>:</w:t>
      </w:r>
    </w:p>
    <w:p w:rsidR="004241F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3.5. Раздела 3 приложения к решению цифру «3.5.» заменить на цифру «3.4.»;</w:t>
      </w:r>
    </w:p>
    <w:p w:rsidR="009959D0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59D0">
        <w:rPr>
          <w:rFonts w:ascii="Times New Roman" w:hAnsi="Times New Roman" w:cs="Times New Roman"/>
          <w:sz w:val="28"/>
          <w:szCs w:val="28"/>
        </w:rPr>
        <w:t>) пункт 7 части 5.1. Раздела 5 приложения</w:t>
      </w:r>
      <w:r w:rsidR="00D15E15">
        <w:rPr>
          <w:rFonts w:ascii="Times New Roman" w:hAnsi="Times New Roman" w:cs="Times New Roman"/>
          <w:sz w:val="28"/>
          <w:szCs w:val="28"/>
        </w:rPr>
        <w:t xml:space="preserve"> </w:t>
      </w:r>
      <w:r w:rsidR="0056608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9959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59D0" w:rsidRDefault="009959D0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главный администратор (администратор) бюджетных средств;»;</w:t>
      </w:r>
    </w:p>
    <w:p w:rsidR="009959D0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9D0">
        <w:rPr>
          <w:rFonts w:ascii="Times New Roman" w:hAnsi="Times New Roman" w:cs="Times New Roman"/>
          <w:sz w:val="28"/>
          <w:szCs w:val="28"/>
        </w:rPr>
        <w:t>) из пункта 2 части 6.1. Раздела 6 приложения к решению исключить следующие слова:</w:t>
      </w:r>
    </w:p>
    <w:p w:rsidR="009959D0" w:rsidRDefault="009959D0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в ходе проводимых Советом депутатов слушаний и в связи с депутатскими запросами»;</w:t>
      </w:r>
    </w:p>
    <w:p w:rsidR="009959D0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9D0">
        <w:rPr>
          <w:rFonts w:ascii="Times New Roman" w:hAnsi="Times New Roman" w:cs="Times New Roman"/>
          <w:sz w:val="28"/>
          <w:szCs w:val="28"/>
        </w:rPr>
        <w:t xml:space="preserve">) </w:t>
      </w:r>
      <w:r w:rsidR="00A45B71">
        <w:rPr>
          <w:rFonts w:ascii="Times New Roman" w:hAnsi="Times New Roman" w:cs="Times New Roman"/>
          <w:sz w:val="28"/>
          <w:szCs w:val="28"/>
        </w:rPr>
        <w:t>в части 11.7 Раздела 11 приложения к решению после слова «устанавливаются» слова «органом местного самоуправления» заменить на слова «администрацией муниципального округа»;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5B71">
        <w:rPr>
          <w:rFonts w:ascii="Times New Roman" w:hAnsi="Times New Roman" w:cs="Times New Roman"/>
          <w:sz w:val="28"/>
          <w:szCs w:val="28"/>
        </w:rPr>
        <w:t xml:space="preserve">) в части 12.1 Раздела 12 </w:t>
      </w:r>
      <w:r w:rsidR="00276048" w:rsidRP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>цифру «1» заменить на цифру «15»;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5B71">
        <w:rPr>
          <w:rFonts w:ascii="Times New Roman" w:hAnsi="Times New Roman" w:cs="Times New Roman"/>
          <w:sz w:val="28"/>
          <w:szCs w:val="28"/>
        </w:rPr>
        <w:t xml:space="preserve">) часть 13.2 Раздела 13 </w:t>
      </w:r>
      <w:r w:rsidR="00276048" w:rsidRP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A45B71">
        <w:rPr>
          <w:rFonts w:ascii="Times New Roman" w:hAnsi="Times New Roman" w:cs="Times New Roman"/>
          <w:sz w:val="28"/>
          <w:szCs w:val="28"/>
        </w:rPr>
        <w:lastRenderedPageBreak/>
        <w:t xml:space="preserve">редакции: </w:t>
      </w:r>
    </w:p>
    <w:p w:rsidR="00A45B71" w:rsidRDefault="00A45B7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«13.2. Глава муниципального округа после внесения администрацией проекта решения о местном бюджете организует его рассмотрение, в том числе направляет данный проект решения в бюджетно-финансовую комиссию и другие комиссии Совета депутатов.»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5B71">
        <w:rPr>
          <w:rFonts w:ascii="Times New Roman" w:hAnsi="Times New Roman" w:cs="Times New Roman"/>
          <w:sz w:val="28"/>
          <w:szCs w:val="28"/>
        </w:rPr>
        <w:t xml:space="preserve">) в части 13.4 Раздела 13 </w:t>
      </w:r>
      <w:r w:rsid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>цифру «15» заменить на цифру «22»;</w:t>
      </w:r>
    </w:p>
    <w:p w:rsidR="004241F1" w:rsidRDefault="004241F1" w:rsidP="004241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1 части 13.8. Раздела 13 приложения к решению слово «пунктами» заменить на слово «частями»;</w:t>
      </w:r>
    </w:p>
    <w:p w:rsidR="009F2EFE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5B71">
        <w:rPr>
          <w:rFonts w:ascii="Times New Roman" w:hAnsi="Times New Roman" w:cs="Times New Roman"/>
          <w:sz w:val="28"/>
          <w:szCs w:val="28"/>
        </w:rPr>
        <w:t xml:space="preserve">) из части 13.9 Раздела 13 </w:t>
      </w:r>
      <w:r w:rsidR="00276048" w:rsidRP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45B71">
        <w:rPr>
          <w:rFonts w:ascii="Times New Roman" w:hAnsi="Times New Roman" w:cs="Times New Roman"/>
          <w:sz w:val="28"/>
          <w:szCs w:val="28"/>
        </w:rPr>
        <w:t xml:space="preserve">исключить слова: </w:t>
      </w:r>
    </w:p>
    <w:p w:rsidR="00A45B71" w:rsidRDefault="00A45B71" w:rsidP="009F2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«, являющихся представителями Совета депутатов и администрации»;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5B71">
        <w:rPr>
          <w:rFonts w:ascii="Times New Roman" w:hAnsi="Times New Roman" w:cs="Times New Roman"/>
          <w:sz w:val="28"/>
          <w:szCs w:val="28"/>
        </w:rPr>
        <w:t xml:space="preserve">) </w:t>
      </w:r>
      <w:r w:rsidR="000F392F">
        <w:rPr>
          <w:rFonts w:ascii="Times New Roman" w:hAnsi="Times New Roman" w:cs="Times New Roman"/>
          <w:sz w:val="28"/>
          <w:szCs w:val="28"/>
        </w:rPr>
        <w:t xml:space="preserve">часть 21.4 </w:t>
      </w:r>
      <w:r w:rsidR="00A45B71">
        <w:rPr>
          <w:rFonts w:ascii="Times New Roman" w:hAnsi="Times New Roman" w:cs="Times New Roman"/>
          <w:sz w:val="28"/>
          <w:szCs w:val="28"/>
        </w:rPr>
        <w:t xml:space="preserve">Раздела 21 </w:t>
      </w:r>
      <w:r w:rsidR="00276048" w:rsidRPr="00276048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0F392F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A45B71">
        <w:rPr>
          <w:rFonts w:ascii="Times New Roman" w:hAnsi="Times New Roman" w:cs="Times New Roman"/>
          <w:sz w:val="28"/>
          <w:szCs w:val="28"/>
        </w:rPr>
        <w:t>;</w:t>
      </w:r>
    </w:p>
    <w:p w:rsidR="00A45B71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5B71">
        <w:rPr>
          <w:rFonts w:ascii="Times New Roman" w:hAnsi="Times New Roman" w:cs="Times New Roman"/>
          <w:sz w:val="28"/>
          <w:szCs w:val="28"/>
        </w:rPr>
        <w:t xml:space="preserve">) </w:t>
      </w:r>
      <w:r w:rsidR="00A024C2">
        <w:rPr>
          <w:rFonts w:ascii="Times New Roman" w:hAnsi="Times New Roman" w:cs="Times New Roman"/>
          <w:sz w:val="28"/>
          <w:szCs w:val="28"/>
        </w:rPr>
        <w:t xml:space="preserve">исключить из части 22.3. Раздела 22 </w:t>
      </w:r>
      <w:r w:rsidR="00276048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A024C2">
        <w:rPr>
          <w:rFonts w:ascii="Times New Roman" w:hAnsi="Times New Roman" w:cs="Times New Roman"/>
          <w:sz w:val="28"/>
          <w:szCs w:val="28"/>
        </w:rPr>
        <w:t>слово «, администрацией»;</w:t>
      </w:r>
    </w:p>
    <w:p w:rsidR="00A024C2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F392F">
        <w:rPr>
          <w:rFonts w:ascii="Times New Roman" w:hAnsi="Times New Roman" w:cs="Times New Roman"/>
          <w:sz w:val="28"/>
          <w:szCs w:val="28"/>
        </w:rPr>
        <w:t>) абзаца третий</w:t>
      </w:r>
      <w:r w:rsidR="00A024C2">
        <w:rPr>
          <w:rFonts w:ascii="Times New Roman" w:hAnsi="Times New Roman" w:cs="Times New Roman"/>
          <w:sz w:val="28"/>
          <w:szCs w:val="28"/>
        </w:rPr>
        <w:t xml:space="preserve"> части 25.1. Раздела 25 приложения к решению изложить в следующей редакции:</w:t>
      </w:r>
    </w:p>
    <w:p w:rsidR="00A024C2" w:rsidRDefault="00A024C2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внешний – осуществляется КСП Москвы на основании соглашения о проведении внешней проверки годового отчета об исполнении местного бюджета, </w:t>
      </w:r>
      <w:r w:rsidR="00113ACE">
        <w:rPr>
          <w:rFonts w:ascii="Times New Roman" w:hAnsi="Times New Roman" w:cs="Times New Roman"/>
          <w:sz w:val="28"/>
          <w:szCs w:val="28"/>
        </w:rPr>
        <w:t>заключенного Советом депутатов и</w:t>
      </w:r>
      <w:r>
        <w:rPr>
          <w:rFonts w:ascii="Times New Roman" w:hAnsi="Times New Roman" w:cs="Times New Roman"/>
          <w:sz w:val="28"/>
          <w:szCs w:val="28"/>
        </w:rPr>
        <w:t xml:space="preserve"> КСП Москвы;»;</w:t>
      </w:r>
    </w:p>
    <w:p w:rsidR="00A024C2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6048">
        <w:rPr>
          <w:rFonts w:ascii="Times New Roman" w:hAnsi="Times New Roman" w:cs="Times New Roman"/>
          <w:sz w:val="28"/>
          <w:szCs w:val="28"/>
        </w:rPr>
        <w:t xml:space="preserve">) </w:t>
      </w:r>
      <w:r w:rsidR="000F392F">
        <w:rPr>
          <w:rFonts w:ascii="Times New Roman" w:hAnsi="Times New Roman" w:cs="Times New Roman"/>
          <w:sz w:val="28"/>
          <w:szCs w:val="28"/>
        </w:rPr>
        <w:t>абзац пятый</w:t>
      </w:r>
      <w:r w:rsidR="00A024C2">
        <w:rPr>
          <w:rFonts w:ascii="Times New Roman" w:hAnsi="Times New Roman" w:cs="Times New Roman"/>
          <w:sz w:val="28"/>
          <w:szCs w:val="28"/>
        </w:rPr>
        <w:t xml:space="preserve"> части 25.2 Раздела 25 </w:t>
      </w:r>
      <w:r w:rsidR="00276048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0F392F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A024C2">
        <w:rPr>
          <w:rFonts w:ascii="Times New Roman" w:hAnsi="Times New Roman" w:cs="Times New Roman"/>
          <w:sz w:val="28"/>
          <w:szCs w:val="28"/>
        </w:rPr>
        <w:t>;</w:t>
      </w:r>
    </w:p>
    <w:p w:rsidR="00A024C2" w:rsidRDefault="004241F1" w:rsidP="00566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76048">
        <w:rPr>
          <w:rFonts w:ascii="Times New Roman" w:hAnsi="Times New Roman" w:cs="Times New Roman"/>
          <w:sz w:val="28"/>
          <w:szCs w:val="28"/>
        </w:rPr>
        <w:t>) в части 25.4. Раздела 25 приложения к решению после слов «…в сфере закупок» дополнить словами следующего содержания: «… и на официальном сайте муниципального округа.».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</w:t>
      </w:r>
      <w:hyperlink r:id="rId5" w:history="1">
        <w:r w:rsidR="00C10CE7" w:rsidRPr="00C10C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C10CE7" w:rsidRPr="00C10C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66083" w:rsidRPr="00D825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66083" w:rsidRPr="00D825D9" w:rsidRDefault="00490911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.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566083" w:rsidRPr="00D825D9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r w:rsidR="00566083" w:rsidRPr="00D825D9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Кузьмину Л.М.</w:t>
      </w:r>
    </w:p>
    <w:p w:rsidR="00566083" w:rsidRDefault="00566083" w:rsidP="00566083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6083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31" w:rsidRDefault="00A90531" w:rsidP="0056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A90531" w:rsidRPr="00A90531" w:rsidRDefault="00A90531" w:rsidP="00566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Нагатино-Садовники                                                                    Л.М. Кузьмина</w:t>
      </w:r>
    </w:p>
    <w:p w:rsidR="00566083" w:rsidRPr="006F781B" w:rsidRDefault="00566083" w:rsidP="0056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A91" w:rsidRDefault="00F56A91">
      <w:pPr>
        <w:rPr>
          <w:rFonts w:ascii="Times New Roman" w:hAnsi="Times New Roman" w:cs="Times New Roman"/>
          <w:sz w:val="28"/>
          <w:szCs w:val="28"/>
        </w:rPr>
      </w:pPr>
    </w:p>
    <w:p w:rsidR="00A84EF0" w:rsidRDefault="00A84EF0">
      <w:pPr>
        <w:rPr>
          <w:rFonts w:ascii="Times New Roman" w:hAnsi="Times New Roman" w:cs="Times New Roman"/>
          <w:sz w:val="28"/>
          <w:szCs w:val="28"/>
        </w:rPr>
      </w:pPr>
    </w:p>
    <w:p w:rsidR="00A84EF0" w:rsidRPr="00A84EF0" w:rsidRDefault="00A84EF0">
      <w:pPr>
        <w:rPr>
          <w:rFonts w:ascii="Times New Roman" w:hAnsi="Times New Roman" w:cs="Times New Roman"/>
          <w:sz w:val="28"/>
          <w:szCs w:val="28"/>
        </w:rPr>
      </w:pPr>
    </w:p>
    <w:sectPr w:rsidR="00A84EF0" w:rsidRPr="00A8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83"/>
    <w:rsid w:val="000F392F"/>
    <w:rsid w:val="00113ACE"/>
    <w:rsid w:val="0011407F"/>
    <w:rsid w:val="00276048"/>
    <w:rsid w:val="004241F1"/>
    <w:rsid w:val="0046358C"/>
    <w:rsid w:val="00490911"/>
    <w:rsid w:val="00566083"/>
    <w:rsid w:val="00602DF2"/>
    <w:rsid w:val="0063768C"/>
    <w:rsid w:val="008F326A"/>
    <w:rsid w:val="009959D0"/>
    <w:rsid w:val="009D4EA3"/>
    <w:rsid w:val="009F2EFE"/>
    <w:rsid w:val="00A024C2"/>
    <w:rsid w:val="00A45B71"/>
    <w:rsid w:val="00A84EF0"/>
    <w:rsid w:val="00A90531"/>
    <w:rsid w:val="00B40CA6"/>
    <w:rsid w:val="00C10CE7"/>
    <w:rsid w:val="00C22873"/>
    <w:rsid w:val="00D15E15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9492"/>
  <w15:chartTrackingRefBased/>
  <w15:docId w15:val="{692CFD3C-5EBB-4C7F-98F3-AD2EB3A3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E15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41F1"/>
    <w:pPr>
      <w:ind w:left="720"/>
      <w:contextualSpacing/>
    </w:pPr>
  </w:style>
  <w:style w:type="paragraph" w:styleId="a7">
    <w:name w:val="No Spacing"/>
    <w:uiPriority w:val="1"/>
    <w:qFormat/>
    <w:rsid w:val="008F32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306F-AC1A-4E66-967E-27B9054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cp:lastPrinted>2021-12-22T08:44:00Z</cp:lastPrinted>
  <dcterms:created xsi:type="dcterms:W3CDTF">2021-12-09T13:08:00Z</dcterms:created>
  <dcterms:modified xsi:type="dcterms:W3CDTF">2021-12-22T08:46:00Z</dcterms:modified>
</cp:coreProperties>
</file>