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3A" w:rsidRPr="00395D3A" w:rsidRDefault="00395D3A" w:rsidP="00395D3A">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bookmarkStart w:id="0" w:name="_GoBack"/>
      <w:r w:rsidRPr="00395D3A">
        <w:rPr>
          <w:rFonts w:ascii="Times New Roman" w:eastAsia="Times New Roman" w:hAnsi="Times New Roman" w:cs="Times New Roman"/>
          <w:b/>
          <w:sz w:val="28"/>
          <w:szCs w:val="28"/>
          <w:lang w:eastAsia="ru-RU"/>
        </w:rPr>
        <w:t>СОВЕТ ДЕПУТАТОВ</w:t>
      </w:r>
    </w:p>
    <w:p w:rsidR="00395D3A" w:rsidRPr="00395D3A" w:rsidRDefault="00395D3A" w:rsidP="00395D3A">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395D3A">
        <w:rPr>
          <w:rFonts w:ascii="Times New Roman" w:eastAsia="Times New Roman" w:hAnsi="Times New Roman" w:cs="Times New Roman"/>
          <w:b/>
          <w:sz w:val="28"/>
          <w:szCs w:val="28"/>
          <w:lang w:eastAsia="ru-RU"/>
        </w:rPr>
        <w:t>МУНИЦИПАЛЬНОГО ОКРУГА</w:t>
      </w:r>
    </w:p>
    <w:p w:rsidR="00395D3A" w:rsidRPr="00395D3A" w:rsidRDefault="00395D3A" w:rsidP="00395D3A">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395D3A">
        <w:rPr>
          <w:rFonts w:ascii="Times New Roman" w:eastAsia="Times New Roman" w:hAnsi="Times New Roman" w:cs="Times New Roman"/>
          <w:b/>
          <w:sz w:val="28"/>
          <w:szCs w:val="28"/>
          <w:lang w:eastAsia="ru-RU"/>
        </w:rPr>
        <w:t>НАГАТИНО-САДОВНИКИ</w:t>
      </w:r>
    </w:p>
    <w:p w:rsidR="00395D3A" w:rsidRPr="00395D3A" w:rsidRDefault="00395D3A" w:rsidP="00395D3A">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p>
    <w:p w:rsidR="00395D3A" w:rsidRPr="00395D3A" w:rsidRDefault="00395D3A" w:rsidP="00395D3A">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395D3A">
        <w:rPr>
          <w:rFonts w:ascii="Times New Roman" w:eastAsia="Times New Roman" w:hAnsi="Times New Roman" w:cs="Times New Roman"/>
          <w:b/>
          <w:sz w:val="28"/>
          <w:szCs w:val="28"/>
          <w:lang w:eastAsia="ru-RU"/>
        </w:rPr>
        <w:t>РЕШЕНИЕ</w:t>
      </w:r>
    </w:p>
    <w:p w:rsidR="00395D3A" w:rsidRPr="00395D3A" w:rsidRDefault="00395D3A" w:rsidP="00395D3A">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p>
    <w:p w:rsidR="00395D3A" w:rsidRPr="00395D3A" w:rsidRDefault="00395D3A" w:rsidP="00395D3A">
      <w:pPr>
        <w:tabs>
          <w:tab w:val="left" w:pos="4678"/>
        </w:tabs>
        <w:autoSpaceDN w:val="0"/>
        <w:spacing w:after="0" w:line="240" w:lineRule="auto"/>
        <w:ind w:right="4251"/>
        <w:jc w:val="both"/>
        <w:rPr>
          <w:rFonts w:ascii="Times New Roman" w:eastAsia="Times New Roman" w:hAnsi="Times New Roman" w:cs="Times New Roman"/>
          <w:b/>
          <w:sz w:val="28"/>
          <w:szCs w:val="28"/>
          <w:lang w:eastAsia="ru-RU"/>
        </w:rPr>
      </w:pPr>
    </w:p>
    <w:p w:rsidR="00395D3A" w:rsidRPr="00395D3A" w:rsidRDefault="00395D3A" w:rsidP="00395D3A">
      <w:pPr>
        <w:tabs>
          <w:tab w:val="left" w:pos="4253"/>
        </w:tabs>
        <w:autoSpaceDN w:val="0"/>
        <w:spacing w:after="0" w:line="240" w:lineRule="auto"/>
        <w:ind w:left="284" w:right="3872" w:hanging="284"/>
        <w:jc w:val="both"/>
        <w:rPr>
          <w:rFonts w:ascii="Times New Roman" w:eastAsia="Times New Roman" w:hAnsi="Times New Roman" w:cs="Times New Roman"/>
          <w:b/>
          <w:sz w:val="28"/>
          <w:szCs w:val="28"/>
          <w:u w:val="single"/>
          <w:lang w:eastAsia="ru-RU"/>
        </w:rPr>
      </w:pPr>
      <w:r w:rsidRPr="00395D3A">
        <w:rPr>
          <w:rFonts w:ascii="Times New Roman" w:eastAsia="Times New Roman" w:hAnsi="Times New Roman" w:cs="Times New Roman"/>
          <w:b/>
          <w:sz w:val="28"/>
          <w:szCs w:val="28"/>
          <w:u w:val="single"/>
          <w:lang w:eastAsia="ru-RU"/>
        </w:rPr>
        <w:t>12 марта 2019 года № МНС-01-03-1</w:t>
      </w:r>
      <w:r w:rsidRPr="00E577E7">
        <w:rPr>
          <w:rFonts w:ascii="Times New Roman" w:eastAsia="Times New Roman" w:hAnsi="Times New Roman" w:cs="Times New Roman"/>
          <w:b/>
          <w:sz w:val="28"/>
          <w:szCs w:val="28"/>
          <w:u w:val="single"/>
          <w:lang w:eastAsia="ru-RU"/>
        </w:rPr>
        <w:t>9</w:t>
      </w:r>
    </w:p>
    <w:bookmarkEnd w:id="0"/>
    <w:p w:rsidR="00E070B5" w:rsidRDefault="00E070B5" w:rsidP="00E070B5">
      <w:pPr>
        <w:spacing w:after="0" w:line="240" w:lineRule="auto"/>
        <w:ind w:right="4819"/>
        <w:jc w:val="both"/>
        <w:rPr>
          <w:rFonts w:ascii="Times New Roman" w:eastAsia="Times New Roman" w:hAnsi="Times New Roman" w:cs="Times New Roman"/>
          <w:b/>
          <w:sz w:val="28"/>
          <w:szCs w:val="28"/>
          <w:lang w:eastAsia="ru-RU"/>
        </w:rPr>
      </w:pPr>
    </w:p>
    <w:p w:rsidR="00395D3A" w:rsidRPr="00E070B5" w:rsidRDefault="00395D3A" w:rsidP="00E070B5">
      <w:pPr>
        <w:spacing w:after="0" w:line="240" w:lineRule="auto"/>
        <w:ind w:right="4819"/>
        <w:jc w:val="both"/>
        <w:rPr>
          <w:rFonts w:ascii="Times New Roman" w:eastAsia="Times New Roman" w:hAnsi="Times New Roman" w:cs="Times New Roman"/>
          <w:b/>
          <w:sz w:val="28"/>
          <w:szCs w:val="28"/>
          <w:lang w:eastAsia="ru-RU"/>
        </w:rPr>
      </w:pPr>
    </w:p>
    <w:p w:rsidR="00E070B5" w:rsidRPr="00E070B5" w:rsidRDefault="00E070B5" w:rsidP="00E070B5">
      <w:pPr>
        <w:spacing w:after="0" w:line="240" w:lineRule="auto"/>
        <w:ind w:right="4819"/>
        <w:jc w:val="both"/>
        <w:rPr>
          <w:rFonts w:ascii="Times New Roman" w:eastAsia="Times New Roman" w:hAnsi="Times New Roman" w:cs="Times New Roman"/>
          <w:b/>
          <w:bCs/>
          <w:sz w:val="28"/>
          <w:szCs w:val="28"/>
          <w:lang w:eastAsia="ru-RU"/>
        </w:rPr>
      </w:pPr>
      <w:r w:rsidRPr="00E070B5">
        <w:rPr>
          <w:rFonts w:ascii="Times New Roman" w:eastAsia="Times New Roman" w:hAnsi="Times New Roman" w:cs="Times New Roman"/>
          <w:b/>
          <w:sz w:val="28"/>
          <w:szCs w:val="28"/>
          <w:lang w:eastAsia="ru-RU"/>
        </w:rPr>
        <w:t xml:space="preserve">Об отчете главы администрации муниципального округа Нагатино-Садовники о </w:t>
      </w:r>
      <w:r>
        <w:rPr>
          <w:rFonts w:ascii="Times New Roman" w:eastAsia="Times New Roman" w:hAnsi="Times New Roman" w:cs="Times New Roman"/>
          <w:b/>
          <w:sz w:val="28"/>
          <w:szCs w:val="28"/>
          <w:lang w:eastAsia="ru-RU"/>
        </w:rPr>
        <w:t>работе за</w:t>
      </w:r>
      <w:r w:rsidRPr="00E070B5">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8</w:t>
      </w:r>
      <w:r w:rsidRPr="00E070B5">
        <w:rPr>
          <w:rFonts w:ascii="Times New Roman" w:eastAsia="Times New Roman" w:hAnsi="Times New Roman" w:cs="Times New Roman"/>
          <w:b/>
          <w:sz w:val="28"/>
          <w:szCs w:val="28"/>
          <w:lang w:eastAsia="ru-RU"/>
        </w:rPr>
        <w:t xml:space="preserve"> год</w:t>
      </w:r>
    </w:p>
    <w:p w:rsidR="00E070B5" w:rsidRDefault="00E070B5" w:rsidP="00E070B5">
      <w:pPr>
        <w:spacing w:after="0" w:line="240" w:lineRule="auto"/>
        <w:jc w:val="both"/>
        <w:rPr>
          <w:rFonts w:ascii="Times New Roman" w:eastAsia="Times New Roman" w:hAnsi="Times New Roman" w:cs="Times New Roman"/>
          <w:b/>
          <w:sz w:val="28"/>
          <w:szCs w:val="24"/>
          <w:lang w:eastAsia="ru-RU"/>
        </w:rPr>
      </w:pPr>
    </w:p>
    <w:p w:rsidR="00395D3A" w:rsidRPr="00E070B5" w:rsidRDefault="00395D3A" w:rsidP="00E070B5">
      <w:pPr>
        <w:spacing w:after="0" w:line="240" w:lineRule="auto"/>
        <w:jc w:val="both"/>
        <w:rPr>
          <w:rFonts w:ascii="Times New Roman" w:eastAsia="Times New Roman" w:hAnsi="Times New Roman" w:cs="Times New Roman"/>
          <w:b/>
          <w:sz w:val="28"/>
          <w:szCs w:val="24"/>
          <w:lang w:eastAsia="ru-RU"/>
        </w:rPr>
      </w:pPr>
    </w:p>
    <w:p w:rsidR="00E070B5" w:rsidRPr="00E070B5" w:rsidRDefault="00E070B5" w:rsidP="00AD51AD">
      <w:pPr>
        <w:spacing w:after="0"/>
        <w:ind w:firstLine="851"/>
        <w:jc w:val="both"/>
        <w:rPr>
          <w:rFonts w:ascii="Times New Roman" w:eastAsia="Times New Roman" w:hAnsi="Times New Roman" w:cs="Times New Roman"/>
          <w:b/>
          <w:sz w:val="28"/>
          <w:szCs w:val="28"/>
          <w:lang w:eastAsia="ru-RU"/>
        </w:rPr>
      </w:pPr>
      <w:r w:rsidRPr="00E070B5">
        <w:rPr>
          <w:rFonts w:ascii="Times New Roman" w:eastAsia="Times New Roman" w:hAnsi="Times New Roman" w:cs="Times New Roman"/>
          <w:sz w:val="28"/>
          <w:szCs w:val="28"/>
          <w:lang w:eastAsia="ru-RU"/>
        </w:rPr>
        <w:t xml:space="preserve"> В соответствии с частью 13.1. статьи 16 Закона города Москвы от </w:t>
      </w:r>
      <w:r w:rsidRPr="00E070B5">
        <w:rPr>
          <w:rFonts w:ascii="Times New Roman" w:eastAsia="Times New Roman" w:hAnsi="Times New Roman" w:cs="Times New Roman"/>
          <w:sz w:val="28"/>
          <w:szCs w:val="28"/>
          <w:lang w:eastAsia="ru-RU"/>
        </w:rPr>
        <w:br/>
        <w:t xml:space="preserve">6 ноября 2002 года № 56 «Об организации местного самоуправления в городе Москве», частью 1 статьи 17 Устава муниципального округа Нагатино-Садовники, заслушав отчет главы администрации муниципального округа Нагатино-Садовники Илек Т.Д. о </w:t>
      </w:r>
      <w:r>
        <w:rPr>
          <w:rFonts w:ascii="Times New Roman" w:eastAsia="Times New Roman" w:hAnsi="Times New Roman" w:cs="Times New Roman"/>
          <w:sz w:val="28"/>
          <w:szCs w:val="28"/>
          <w:lang w:eastAsia="ru-RU"/>
        </w:rPr>
        <w:t>работе за</w:t>
      </w:r>
      <w:r w:rsidRPr="00E070B5">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E070B5">
        <w:rPr>
          <w:rFonts w:ascii="Times New Roman" w:eastAsia="Times New Roman" w:hAnsi="Times New Roman" w:cs="Times New Roman"/>
          <w:sz w:val="28"/>
          <w:szCs w:val="28"/>
          <w:lang w:eastAsia="ru-RU"/>
        </w:rPr>
        <w:t xml:space="preserve"> год, </w:t>
      </w:r>
      <w:r w:rsidRPr="00E070B5">
        <w:rPr>
          <w:rFonts w:ascii="Times New Roman" w:eastAsia="Times New Roman" w:hAnsi="Times New Roman" w:cs="Times New Roman"/>
          <w:b/>
          <w:sz w:val="28"/>
          <w:szCs w:val="28"/>
          <w:lang w:eastAsia="ru-RU"/>
        </w:rPr>
        <w:t>Совет депутатов муниципального округа Нагатино-Садовники решил:</w:t>
      </w:r>
    </w:p>
    <w:p w:rsidR="00E070B5" w:rsidRPr="00E070B5" w:rsidRDefault="00E070B5" w:rsidP="00AD51AD">
      <w:pPr>
        <w:spacing w:after="0"/>
        <w:ind w:firstLine="851"/>
        <w:jc w:val="both"/>
        <w:rPr>
          <w:rFonts w:ascii="Times New Roman" w:eastAsia="Times New Roman" w:hAnsi="Times New Roman" w:cs="Times New Roman"/>
          <w:bCs/>
          <w:sz w:val="28"/>
          <w:szCs w:val="28"/>
          <w:lang w:eastAsia="ru-RU"/>
        </w:rPr>
      </w:pPr>
      <w:r w:rsidRPr="00E070B5">
        <w:rPr>
          <w:rFonts w:ascii="Times New Roman" w:eastAsia="Times New Roman" w:hAnsi="Times New Roman" w:cs="Times New Roman"/>
          <w:sz w:val="28"/>
          <w:szCs w:val="28"/>
          <w:lang w:eastAsia="ru-RU"/>
        </w:rPr>
        <w:t>1. Принять к сведению</w:t>
      </w:r>
      <w:r w:rsidRPr="00E070B5">
        <w:rPr>
          <w:rFonts w:ascii="Times New Roman" w:eastAsia="Times New Roman" w:hAnsi="Times New Roman" w:cs="Times New Roman"/>
          <w:bCs/>
          <w:sz w:val="28"/>
          <w:szCs w:val="28"/>
          <w:lang w:eastAsia="ru-RU"/>
        </w:rPr>
        <w:t xml:space="preserve"> отчет главы администрации муниципального округа Нагатино-Садовники о </w:t>
      </w:r>
      <w:r>
        <w:rPr>
          <w:rFonts w:ascii="Times New Roman" w:eastAsia="Times New Roman" w:hAnsi="Times New Roman" w:cs="Times New Roman"/>
          <w:bCs/>
          <w:sz w:val="28"/>
          <w:szCs w:val="28"/>
          <w:lang w:eastAsia="ru-RU"/>
        </w:rPr>
        <w:t xml:space="preserve">работе за </w:t>
      </w:r>
      <w:r w:rsidRPr="00E070B5">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Pr="00E070B5">
        <w:rPr>
          <w:rFonts w:ascii="Times New Roman" w:eastAsia="Times New Roman" w:hAnsi="Times New Roman" w:cs="Times New Roman"/>
          <w:bCs/>
          <w:sz w:val="28"/>
          <w:szCs w:val="28"/>
          <w:lang w:eastAsia="ru-RU"/>
        </w:rPr>
        <w:t xml:space="preserve"> год</w:t>
      </w:r>
      <w:r w:rsidR="007D6909">
        <w:rPr>
          <w:rFonts w:ascii="Times New Roman" w:eastAsia="Times New Roman" w:hAnsi="Times New Roman" w:cs="Times New Roman"/>
          <w:bCs/>
          <w:sz w:val="28"/>
          <w:szCs w:val="28"/>
          <w:lang w:eastAsia="ru-RU"/>
        </w:rPr>
        <w:t xml:space="preserve"> (приложение)</w:t>
      </w:r>
      <w:r w:rsidRPr="00E070B5">
        <w:rPr>
          <w:rFonts w:ascii="Times New Roman" w:eastAsia="Times New Roman" w:hAnsi="Times New Roman" w:cs="Times New Roman"/>
          <w:bCs/>
          <w:sz w:val="28"/>
          <w:szCs w:val="28"/>
          <w:lang w:eastAsia="ru-RU"/>
        </w:rPr>
        <w:t>.</w:t>
      </w:r>
    </w:p>
    <w:p w:rsidR="00E070B5" w:rsidRPr="00E070B5" w:rsidRDefault="00E070B5" w:rsidP="00AD51AD">
      <w:pPr>
        <w:spacing w:after="0"/>
        <w:ind w:firstLine="851"/>
        <w:jc w:val="both"/>
        <w:rPr>
          <w:rFonts w:ascii="Times New Roman" w:eastAsia="Times New Roman" w:hAnsi="Times New Roman" w:cs="Times New Roman"/>
          <w:sz w:val="28"/>
          <w:szCs w:val="28"/>
          <w:lang w:eastAsia="ru-RU"/>
        </w:rPr>
      </w:pPr>
      <w:r w:rsidRPr="00E070B5">
        <w:rPr>
          <w:rFonts w:ascii="Times New Roman" w:eastAsia="Times New Roman" w:hAnsi="Times New Roman" w:cs="Times New Roman"/>
          <w:snapToGrid w:val="0"/>
          <w:sz w:val="28"/>
          <w:szCs w:val="28"/>
          <w:lang w:eastAsia="ru-RU"/>
        </w:rPr>
        <w:t>2. Опубликовать настоящее решение в бюллетене «Московский муниципальный вестник»</w:t>
      </w:r>
      <w:r w:rsidRPr="00E070B5">
        <w:rPr>
          <w:rFonts w:ascii="Times New Roman" w:eastAsia="Times New Roman" w:hAnsi="Times New Roman" w:cs="Times New Roman"/>
          <w:sz w:val="28"/>
          <w:szCs w:val="28"/>
          <w:lang w:eastAsia="ru-RU"/>
        </w:rPr>
        <w:t xml:space="preserve"> и разместить на официальном сайте муниципального округа Нагатино-Садовники в информационно-телекоммуникационной сети «Интернет» www.n-sadovniki.ru.</w:t>
      </w:r>
    </w:p>
    <w:p w:rsidR="00E070B5" w:rsidRPr="00E070B5" w:rsidRDefault="00E070B5" w:rsidP="00AD51AD">
      <w:pPr>
        <w:spacing w:after="0"/>
        <w:ind w:firstLine="851"/>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snapToGrid w:val="0"/>
          <w:sz w:val="28"/>
          <w:szCs w:val="28"/>
          <w:lang w:eastAsia="ru-RU"/>
        </w:rPr>
        <w:t>3</w:t>
      </w:r>
      <w:r w:rsidRPr="00E070B5">
        <w:rPr>
          <w:rFonts w:ascii="Times New Roman" w:eastAsia="Times New Roman" w:hAnsi="Times New Roman" w:cs="Times New Roman"/>
          <w:snapToGrid w:val="0"/>
          <w:sz w:val="28"/>
          <w:szCs w:val="28"/>
          <w:lang w:eastAsia="ru-RU"/>
        </w:rPr>
        <w:t xml:space="preserve">. Контроль за выполнением настоящего решения возложить на </w:t>
      </w:r>
      <w:r w:rsidRPr="00E070B5">
        <w:rPr>
          <w:rFonts w:ascii="Times New Roman" w:eastAsia="Times New Roman" w:hAnsi="Times New Roman" w:cs="Times New Roman"/>
          <w:b/>
          <w:snapToGrid w:val="0"/>
          <w:sz w:val="28"/>
          <w:szCs w:val="28"/>
          <w:lang w:eastAsia="ru-RU"/>
        </w:rPr>
        <w:t>главу муниципального округа Нагатино-Садовники Кузьмину Л.М.</w:t>
      </w:r>
    </w:p>
    <w:p w:rsidR="00E070B5" w:rsidRDefault="00E070B5" w:rsidP="00E070B5">
      <w:pPr>
        <w:spacing w:after="0" w:line="240" w:lineRule="auto"/>
        <w:ind w:left="5529"/>
        <w:jc w:val="both"/>
        <w:rPr>
          <w:rFonts w:ascii="Times New Roman" w:eastAsia="Calibri" w:hAnsi="Times New Roman" w:cs="Times New Roman"/>
          <w:sz w:val="28"/>
          <w:szCs w:val="28"/>
        </w:rPr>
      </w:pPr>
    </w:p>
    <w:p w:rsidR="00395D3A" w:rsidRPr="00E070B5" w:rsidRDefault="00395D3A" w:rsidP="00E070B5">
      <w:pPr>
        <w:spacing w:after="0" w:line="240" w:lineRule="auto"/>
        <w:ind w:left="5529"/>
        <w:jc w:val="both"/>
        <w:rPr>
          <w:rFonts w:ascii="Times New Roman" w:eastAsia="Calibri" w:hAnsi="Times New Roman" w:cs="Times New Roman"/>
          <w:sz w:val="28"/>
          <w:szCs w:val="28"/>
        </w:rPr>
      </w:pPr>
    </w:p>
    <w:p w:rsidR="00395D3A" w:rsidRPr="00395D3A" w:rsidRDefault="00395D3A" w:rsidP="00395D3A">
      <w:pPr>
        <w:spacing w:after="0" w:line="240" w:lineRule="auto"/>
        <w:jc w:val="both"/>
        <w:rPr>
          <w:rFonts w:ascii="Times New Roman" w:eastAsia="Times New Roman" w:hAnsi="Times New Roman" w:cs="Times New Roman"/>
          <w:b/>
          <w:bCs/>
          <w:sz w:val="28"/>
          <w:szCs w:val="28"/>
          <w:lang w:eastAsia="ru-RU"/>
        </w:rPr>
      </w:pPr>
      <w:r w:rsidRPr="00395D3A">
        <w:rPr>
          <w:rFonts w:ascii="Times New Roman" w:eastAsia="Times New Roman" w:hAnsi="Times New Roman" w:cs="Times New Roman"/>
          <w:b/>
          <w:bCs/>
          <w:sz w:val="28"/>
          <w:szCs w:val="28"/>
          <w:lang w:eastAsia="ru-RU"/>
        </w:rPr>
        <w:t>Глава муниципального</w:t>
      </w:r>
    </w:p>
    <w:p w:rsidR="00395D3A" w:rsidRPr="00395D3A" w:rsidRDefault="00395D3A" w:rsidP="00395D3A">
      <w:pPr>
        <w:spacing w:after="0" w:line="240" w:lineRule="auto"/>
        <w:jc w:val="both"/>
        <w:rPr>
          <w:rFonts w:ascii="Times New Roman" w:eastAsia="Times New Roman" w:hAnsi="Times New Roman" w:cs="Times New Roman"/>
          <w:b/>
          <w:bCs/>
          <w:sz w:val="28"/>
          <w:szCs w:val="28"/>
          <w:lang w:eastAsia="ru-RU"/>
        </w:rPr>
      </w:pPr>
      <w:r w:rsidRPr="00395D3A">
        <w:rPr>
          <w:rFonts w:ascii="Times New Roman" w:eastAsia="Times New Roman" w:hAnsi="Times New Roman" w:cs="Times New Roman"/>
          <w:b/>
          <w:bCs/>
          <w:sz w:val="28"/>
          <w:szCs w:val="28"/>
          <w:lang w:eastAsia="ru-RU"/>
        </w:rPr>
        <w:t xml:space="preserve">округа Нагатино-Садовники                                                   Л.М. Кузьмина </w:t>
      </w:r>
    </w:p>
    <w:p w:rsidR="00E070B5" w:rsidRPr="00E070B5" w:rsidRDefault="00E070B5" w:rsidP="00E070B5">
      <w:pPr>
        <w:spacing w:after="0" w:line="240" w:lineRule="auto"/>
        <w:ind w:left="5529"/>
        <w:jc w:val="both"/>
        <w:rPr>
          <w:rFonts w:ascii="Times New Roman" w:eastAsia="Calibri" w:hAnsi="Times New Roman" w:cs="Times New Roman"/>
          <w:sz w:val="28"/>
          <w:szCs w:val="28"/>
        </w:rPr>
      </w:pPr>
    </w:p>
    <w:p w:rsidR="00E070B5" w:rsidRPr="00E070B5" w:rsidRDefault="00E070B5" w:rsidP="00E070B5">
      <w:pPr>
        <w:spacing w:after="0" w:line="240" w:lineRule="auto"/>
        <w:ind w:left="5529"/>
        <w:jc w:val="both"/>
        <w:rPr>
          <w:rFonts w:ascii="Times New Roman" w:eastAsia="Calibri" w:hAnsi="Times New Roman" w:cs="Times New Roman"/>
          <w:sz w:val="28"/>
          <w:szCs w:val="28"/>
        </w:rPr>
      </w:pPr>
    </w:p>
    <w:p w:rsidR="00E070B5" w:rsidRDefault="00E070B5" w:rsidP="00E070B5">
      <w:pPr>
        <w:pStyle w:val="2"/>
        <w:jc w:val="center"/>
        <w:rPr>
          <w:rFonts w:eastAsia="Times New Roman"/>
          <w:color w:val="auto"/>
          <w:sz w:val="28"/>
          <w:szCs w:val="28"/>
          <w:lang w:eastAsia="ru-RU"/>
        </w:rPr>
      </w:pPr>
      <w:r w:rsidRPr="00E070B5">
        <w:rPr>
          <w:rFonts w:ascii="Times New Roman" w:eastAsia="Calibri" w:hAnsi="Times New Roman" w:cs="Times New Roman"/>
          <w:b w:val="0"/>
          <w:bCs w:val="0"/>
          <w:color w:val="auto"/>
          <w:sz w:val="28"/>
          <w:szCs w:val="28"/>
        </w:rPr>
        <w:br w:type="page"/>
      </w:r>
    </w:p>
    <w:p w:rsidR="007D6909" w:rsidRPr="007D6909" w:rsidRDefault="007D6909" w:rsidP="007D6909">
      <w:pPr>
        <w:spacing w:after="0" w:line="240" w:lineRule="auto"/>
        <w:ind w:left="5812"/>
        <w:rPr>
          <w:rFonts w:ascii="Times New Roman" w:eastAsia="Calibri" w:hAnsi="Times New Roman" w:cs="Times New Roman"/>
          <w:color w:val="FF0000"/>
          <w:sz w:val="26"/>
          <w:szCs w:val="26"/>
        </w:rPr>
      </w:pPr>
      <w:r w:rsidRPr="007D6909">
        <w:rPr>
          <w:rFonts w:ascii="Times New Roman" w:eastAsia="Calibri" w:hAnsi="Times New Roman" w:cs="Times New Roman"/>
          <w:sz w:val="26"/>
          <w:szCs w:val="26"/>
        </w:rPr>
        <w:lastRenderedPageBreak/>
        <w:t xml:space="preserve">Приложение </w:t>
      </w:r>
    </w:p>
    <w:p w:rsidR="007D6909" w:rsidRPr="007D6909" w:rsidRDefault="007D6909" w:rsidP="007D6909">
      <w:pPr>
        <w:spacing w:after="0" w:line="240" w:lineRule="auto"/>
        <w:ind w:left="5812"/>
        <w:rPr>
          <w:rFonts w:ascii="Times New Roman" w:eastAsia="Calibri" w:hAnsi="Times New Roman" w:cs="Times New Roman"/>
          <w:sz w:val="26"/>
          <w:szCs w:val="26"/>
        </w:rPr>
      </w:pPr>
      <w:r w:rsidRPr="007D6909">
        <w:rPr>
          <w:rFonts w:ascii="Times New Roman" w:eastAsia="Calibri" w:hAnsi="Times New Roman" w:cs="Times New Roman"/>
          <w:sz w:val="26"/>
          <w:szCs w:val="26"/>
        </w:rPr>
        <w:t>к решению Совета депутатов</w:t>
      </w:r>
    </w:p>
    <w:p w:rsidR="007D6909" w:rsidRPr="007D6909" w:rsidRDefault="007D6909" w:rsidP="007D6909">
      <w:pPr>
        <w:spacing w:after="0" w:line="240" w:lineRule="auto"/>
        <w:ind w:left="5812"/>
        <w:rPr>
          <w:rFonts w:ascii="Times New Roman" w:eastAsia="Calibri" w:hAnsi="Times New Roman" w:cs="Times New Roman"/>
          <w:sz w:val="26"/>
          <w:szCs w:val="26"/>
        </w:rPr>
      </w:pPr>
      <w:r w:rsidRPr="007D6909">
        <w:rPr>
          <w:rFonts w:ascii="Times New Roman" w:eastAsia="Calibri" w:hAnsi="Times New Roman" w:cs="Times New Roman"/>
          <w:sz w:val="26"/>
          <w:szCs w:val="26"/>
        </w:rPr>
        <w:t>муниципального округа Нагатино-Садовники</w:t>
      </w:r>
    </w:p>
    <w:p w:rsidR="007D6909" w:rsidRPr="007D6909" w:rsidRDefault="007D6909" w:rsidP="007D6909">
      <w:pPr>
        <w:spacing w:after="0" w:line="240" w:lineRule="auto"/>
        <w:ind w:left="5812"/>
        <w:rPr>
          <w:rFonts w:ascii="Times New Roman" w:eastAsia="Calibri" w:hAnsi="Times New Roman" w:cs="Times New Roman"/>
          <w:sz w:val="26"/>
          <w:szCs w:val="26"/>
        </w:rPr>
      </w:pPr>
      <w:r w:rsidRPr="007D6909">
        <w:rPr>
          <w:rFonts w:ascii="Times New Roman" w:eastAsia="Calibri" w:hAnsi="Times New Roman" w:cs="Times New Roman"/>
          <w:sz w:val="26"/>
          <w:szCs w:val="26"/>
        </w:rPr>
        <w:t xml:space="preserve">от </w:t>
      </w:r>
      <w:r w:rsidR="00395D3A">
        <w:rPr>
          <w:rFonts w:ascii="Times New Roman" w:eastAsia="Calibri" w:hAnsi="Times New Roman" w:cs="Times New Roman"/>
          <w:sz w:val="26"/>
          <w:szCs w:val="26"/>
        </w:rPr>
        <w:t>12</w:t>
      </w:r>
      <w:r w:rsidRPr="007D6909">
        <w:rPr>
          <w:rFonts w:ascii="Times New Roman" w:eastAsia="Calibri" w:hAnsi="Times New Roman" w:cs="Times New Roman"/>
          <w:sz w:val="26"/>
          <w:szCs w:val="26"/>
        </w:rPr>
        <w:t xml:space="preserve"> </w:t>
      </w:r>
      <w:r>
        <w:rPr>
          <w:rFonts w:ascii="Times New Roman" w:eastAsia="Calibri" w:hAnsi="Times New Roman" w:cs="Times New Roman"/>
          <w:sz w:val="26"/>
          <w:szCs w:val="26"/>
        </w:rPr>
        <w:t>марта</w:t>
      </w:r>
      <w:r w:rsidRPr="007D6909">
        <w:rPr>
          <w:rFonts w:ascii="Times New Roman" w:eastAsia="Calibri" w:hAnsi="Times New Roman" w:cs="Times New Roman"/>
          <w:sz w:val="26"/>
          <w:szCs w:val="26"/>
        </w:rPr>
        <w:t xml:space="preserve"> 201</w:t>
      </w:r>
      <w:r>
        <w:rPr>
          <w:rFonts w:ascii="Times New Roman" w:eastAsia="Calibri" w:hAnsi="Times New Roman" w:cs="Times New Roman"/>
          <w:sz w:val="26"/>
          <w:szCs w:val="26"/>
        </w:rPr>
        <w:t>9</w:t>
      </w:r>
      <w:r w:rsidRPr="007D6909">
        <w:rPr>
          <w:rFonts w:ascii="Times New Roman" w:eastAsia="Calibri" w:hAnsi="Times New Roman" w:cs="Times New Roman"/>
          <w:sz w:val="26"/>
          <w:szCs w:val="26"/>
        </w:rPr>
        <w:t xml:space="preserve"> года </w:t>
      </w:r>
      <w:r>
        <w:rPr>
          <w:rFonts w:ascii="Times New Roman" w:eastAsia="Calibri" w:hAnsi="Times New Roman" w:cs="Times New Roman"/>
          <w:sz w:val="26"/>
          <w:szCs w:val="26"/>
        </w:rPr>
        <w:br/>
      </w:r>
      <w:r w:rsidRPr="007D6909">
        <w:rPr>
          <w:rFonts w:ascii="Times New Roman" w:eastAsia="Calibri" w:hAnsi="Times New Roman" w:cs="Times New Roman"/>
          <w:sz w:val="26"/>
          <w:szCs w:val="26"/>
        </w:rPr>
        <w:t>№ МНС-01-03-</w:t>
      </w:r>
      <w:r w:rsidR="00395D3A">
        <w:rPr>
          <w:rFonts w:ascii="Times New Roman" w:eastAsia="Calibri" w:hAnsi="Times New Roman" w:cs="Times New Roman"/>
          <w:sz w:val="26"/>
          <w:szCs w:val="26"/>
        </w:rPr>
        <w:t>19</w:t>
      </w:r>
    </w:p>
    <w:p w:rsidR="00D77CEF" w:rsidRPr="003D05AE" w:rsidRDefault="00E070B5" w:rsidP="00AD51AD">
      <w:pPr>
        <w:pStyle w:val="2"/>
        <w:jc w:val="center"/>
        <w:rPr>
          <w:rFonts w:ascii="Times New Roman" w:eastAsia="Times New Roman" w:hAnsi="Times New Roman" w:cs="Times New Roman"/>
          <w:color w:val="auto"/>
          <w:sz w:val="28"/>
          <w:szCs w:val="28"/>
          <w:lang w:eastAsia="ru-RU"/>
        </w:rPr>
      </w:pPr>
      <w:r w:rsidRPr="003D05AE">
        <w:rPr>
          <w:rFonts w:ascii="Times New Roman" w:eastAsia="Times New Roman" w:hAnsi="Times New Roman" w:cs="Times New Roman"/>
          <w:color w:val="auto"/>
          <w:sz w:val="28"/>
          <w:szCs w:val="28"/>
          <w:lang w:eastAsia="ru-RU"/>
        </w:rPr>
        <w:t>О</w:t>
      </w:r>
      <w:r w:rsidR="00D77CEF" w:rsidRPr="003D05AE">
        <w:rPr>
          <w:rFonts w:ascii="Times New Roman" w:eastAsia="Times New Roman" w:hAnsi="Times New Roman" w:cs="Times New Roman"/>
          <w:color w:val="auto"/>
          <w:sz w:val="28"/>
          <w:szCs w:val="28"/>
          <w:lang w:eastAsia="ru-RU"/>
        </w:rPr>
        <w:t>тчет главы администрации</w:t>
      </w:r>
    </w:p>
    <w:p w:rsidR="00F81F32" w:rsidRPr="003D05AE" w:rsidRDefault="00D77CEF" w:rsidP="00AD51AD">
      <w:pPr>
        <w:spacing w:after="0"/>
        <w:jc w:val="center"/>
        <w:rPr>
          <w:rFonts w:ascii="Times New Roman" w:eastAsia="Times New Roman" w:hAnsi="Times New Roman" w:cs="Times New Roman"/>
          <w:b/>
          <w:bCs/>
          <w:sz w:val="28"/>
          <w:szCs w:val="28"/>
          <w:lang w:eastAsia="ru-RU"/>
        </w:rPr>
      </w:pPr>
      <w:r w:rsidRPr="003D05AE">
        <w:rPr>
          <w:rFonts w:ascii="Times New Roman" w:eastAsia="Times New Roman" w:hAnsi="Times New Roman" w:cs="Times New Roman"/>
          <w:b/>
          <w:bCs/>
          <w:sz w:val="28"/>
          <w:szCs w:val="28"/>
          <w:lang w:eastAsia="ru-RU"/>
        </w:rPr>
        <w:t>муниципального округа Нагатино-Садовники о р</w:t>
      </w:r>
      <w:r w:rsidR="00E070B5" w:rsidRPr="003D05AE">
        <w:rPr>
          <w:rFonts w:ascii="Times New Roman" w:eastAsia="Times New Roman" w:hAnsi="Times New Roman" w:cs="Times New Roman"/>
          <w:b/>
          <w:bCs/>
          <w:sz w:val="28"/>
          <w:szCs w:val="28"/>
          <w:lang w:eastAsia="ru-RU"/>
        </w:rPr>
        <w:t xml:space="preserve">аботе за </w:t>
      </w:r>
      <w:r w:rsidR="00995514" w:rsidRPr="003D05AE">
        <w:rPr>
          <w:rFonts w:ascii="Times New Roman" w:eastAsia="Times New Roman" w:hAnsi="Times New Roman" w:cs="Times New Roman"/>
          <w:b/>
          <w:bCs/>
          <w:sz w:val="28"/>
          <w:szCs w:val="28"/>
          <w:lang w:eastAsia="ru-RU"/>
        </w:rPr>
        <w:t>2018</w:t>
      </w:r>
      <w:r w:rsidR="00E070B5" w:rsidRPr="003D05AE">
        <w:rPr>
          <w:rFonts w:ascii="Times New Roman" w:eastAsia="Times New Roman" w:hAnsi="Times New Roman" w:cs="Times New Roman"/>
          <w:b/>
          <w:bCs/>
          <w:sz w:val="28"/>
          <w:szCs w:val="28"/>
          <w:lang w:eastAsia="ru-RU"/>
        </w:rPr>
        <w:t xml:space="preserve"> год</w:t>
      </w:r>
    </w:p>
    <w:p w:rsidR="00D45B88" w:rsidRPr="003D05AE" w:rsidRDefault="00D45B88" w:rsidP="00AD51AD">
      <w:pPr>
        <w:spacing w:after="0"/>
        <w:jc w:val="center"/>
        <w:rPr>
          <w:rFonts w:ascii="Times New Roman" w:eastAsia="Times New Roman" w:hAnsi="Times New Roman" w:cs="Times New Roman"/>
          <w:b/>
          <w:bCs/>
          <w:sz w:val="28"/>
          <w:szCs w:val="28"/>
          <w:lang w:eastAsia="ru-RU"/>
        </w:rPr>
      </w:pPr>
    </w:p>
    <w:p w:rsidR="00943593" w:rsidRPr="003D05AE" w:rsidRDefault="00943593" w:rsidP="00AD51AD">
      <w:pPr>
        <w:jc w:val="both"/>
        <w:rPr>
          <w:rFonts w:ascii="Times New Roman" w:hAnsi="Times New Roman" w:cs="Times New Roman"/>
          <w:b/>
          <w:sz w:val="28"/>
          <w:szCs w:val="28"/>
        </w:rPr>
      </w:pPr>
      <w:r w:rsidRPr="003D05AE">
        <w:rPr>
          <w:rFonts w:ascii="Times New Roman" w:hAnsi="Times New Roman" w:cs="Times New Roman"/>
          <w:b/>
          <w:sz w:val="28"/>
          <w:szCs w:val="28"/>
        </w:rPr>
        <w:t>1.Общие положения</w:t>
      </w:r>
    </w:p>
    <w:p w:rsidR="00895473" w:rsidRPr="00BD655F" w:rsidRDefault="000B574F" w:rsidP="00AD51AD">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 xml:space="preserve">Администрация муниципального округа Нагатино-Садовники </w:t>
      </w:r>
      <w:r w:rsidR="00895473" w:rsidRPr="00BD655F">
        <w:rPr>
          <w:rFonts w:ascii="Times New Roman" w:eastAsia="Times New Roman" w:hAnsi="Times New Roman" w:cs="Times New Roman"/>
          <w:bCs/>
          <w:sz w:val="28"/>
          <w:szCs w:val="28"/>
          <w:lang w:eastAsia="ru-RU"/>
        </w:rPr>
        <w:t xml:space="preserve">(далее – администрация) является исполнительно-распорядительным органом местного самоуправления. </w:t>
      </w:r>
    </w:p>
    <w:p w:rsidR="009A69B8" w:rsidRPr="00BD655F" w:rsidRDefault="00895473" w:rsidP="00AD51AD">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 xml:space="preserve">Администрация </w:t>
      </w:r>
      <w:r w:rsidR="004A23FC">
        <w:rPr>
          <w:rFonts w:ascii="Times New Roman" w:eastAsia="Times New Roman" w:hAnsi="Times New Roman" w:cs="Times New Roman"/>
          <w:bCs/>
          <w:sz w:val="28"/>
          <w:szCs w:val="28"/>
          <w:lang w:eastAsia="ru-RU"/>
        </w:rPr>
        <w:t>осуществляет свою деятельность</w:t>
      </w:r>
      <w:r w:rsidR="000B574F" w:rsidRPr="00BD655F">
        <w:rPr>
          <w:rFonts w:ascii="Times New Roman" w:eastAsia="Times New Roman" w:hAnsi="Times New Roman" w:cs="Times New Roman"/>
          <w:bCs/>
          <w:sz w:val="28"/>
          <w:szCs w:val="28"/>
          <w:lang w:eastAsia="ru-RU"/>
        </w:rPr>
        <w:t xml:space="preserve"> в соответствии с </w:t>
      </w:r>
      <w:r w:rsidRPr="00BD655F">
        <w:rPr>
          <w:rFonts w:ascii="Times New Roman" w:eastAsia="Times New Roman" w:hAnsi="Times New Roman" w:cs="Times New Roman"/>
          <w:bCs/>
          <w:sz w:val="28"/>
          <w:szCs w:val="28"/>
          <w:lang w:eastAsia="ru-RU"/>
        </w:rPr>
        <w:t xml:space="preserve">действующим законодательством Российской Федерации, законами </w:t>
      </w:r>
      <w:r w:rsidR="00197142" w:rsidRPr="00BD655F">
        <w:rPr>
          <w:rFonts w:ascii="Times New Roman" w:eastAsia="Times New Roman" w:hAnsi="Times New Roman" w:cs="Times New Roman"/>
          <w:bCs/>
          <w:sz w:val="28"/>
          <w:szCs w:val="28"/>
          <w:lang w:eastAsia="ru-RU"/>
        </w:rPr>
        <w:t xml:space="preserve">города </w:t>
      </w:r>
      <w:r w:rsidRPr="00BD655F">
        <w:rPr>
          <w:rFonts w:ascii="Times New Roman" w:eastAsia="Times New Roman" w:hAnsi="Times New Roman" w:cs="Times New Roman"/>
          <w:bCs/>
          <w:sz w:val="28"/>
          <w:szCs w:val="28"/>
          <w:lang w:eastAsia="ru-RU"/>
        </w:rPr>
        <w:t>Москвы и муниципальными правовыми актами органов местного самоуправления</w:t>
      </w:r>
      <w:r w:rsidRPr="00BD655F">
        <w:rPr>
          <w:rFonts w:ascii="Times New Roman" w:hAnsi="Times New Roman" w:cs="Times New Roman"/>
          <w:sz w:val="28"/>
          <w:szCs w:val="28"/>
        </w:rPr>
        <w:t xml:space="preserve"> </w:t>
      </w:r>
      <w:r w:rsidRPr="00BD655F">
        <w:rPr>
          <w:rFonts w:ascii="Times New Roman" w:eastAsia="Times New Roman" w:hAnsi="Times New Roman" w:cs="Times New Roman"/>
          <w:bCs/>
          <w:sz w:val="28"/>
          <w:szCs w:val="28"/>
          <w:lang w:eastAsia="ru-RU"/>
        </w:rPr>
        <w:t>муниципального округа Нагатино-Садовники</w:t>
      </w:r>
      <w:r w:rsidR="000B574F" w:rsidRPr="00BD655F">
        <w:rPr>
          <w:rFonts w:ascii="Times New Roman" w:eastAsia="Times New Roman" w:hAnsi="Times New Roman" w:cs="Times New Roman"/>
          <w:bCs/>
          <w:sz w:val="28"/>
          <w:szCs w:val="28"/>
          <w:lang w:eastAsia="ru-RU"/>
        </w:rPr>
        <w:t>.</w:t>
      </w:r>
      <w:r w:rsidR="00876A16">
        <w:rPr>
          <w:rFonts w:ascii="Times New Roman" w:eastAsia="Times New Roman" w:hAnsi="Times New Roman" w:cs="Times New Roman"/>
          <w:bCs/>
          <w:sz w:val="28"/>
          <w:szCs w:val="28"/>
          <w:lang w:eastAsia="ru-RU"/>
        </w:rPr>
        <w:t xml:space="preserve"> </w:t>
      </w:r>
    </w:p>
    <w:p w:rsidR="00943593" w:rsidRDefault="00073DCB" w:rsidP="00AD51AD">
      <w:pPr>
        <w:spacing w:after="0"/>
        <w:ind w:firstLine="708"/>
        <w:jc w:val="both"/>
        <w:rPr>
          <w:rFonts w:ascii="Times New Roman" w:hAnsi="Times New Roman" w:cs="Times New Roman"/>
          <w:sz w:val="28"/>
          <w:szCs w:val="28"/>
        </w:rPr>
      </w:pPr>
      <w:r>
        <w:rPr>
          <w:rFonts w:ascii="Times New Roman" w:hAnsi="Times New Roman" w:cs="Times New Roman"/>
          <w:sz w:val="28"/>
          <w:szCs w:val="28"/>
        </w:rPr>
        <w:t>Д</w:t>
      </w:r>
      <w:r w:rsidR="001B3FB9">
        <w:rPr>
          <w:rFonts w:ascii="Times New Roman" w:hAnsi="Times New Roman" w:cs="Times New Roman"/>
          <w:sz w:val="28"/>
          <w:szCs w:val="28"/>
        </w:rPr>
        <w:t xml:space="preserve">о 2019 г. </w:t>
      </w:r>
      <w:r>
        <w:rPr>
          <w:rFonts w:ascii="Times New Roman" w:hAnsi="Times New Roman" w:cs="Times New Roman"/>
          <w:sz w:val="28"/>
          <w:szCs w:val="28"/>
        </w:rPr>
        <w:t xml:space="preserve">принималась </w:t>
      </w:r>
      <w:r w:rsidR="001B3FB9">
        <w:rPr>
          <w:rFonts w:ascii="Times New Roman" w:hAnsi="Times New Roman" w:cs="Times New Roman"/>
          <w:sz w:val="28"/>
          <w:szCs w:val="28"/>
        </w:rPr>
        <w:t xml:space="preserve"> Программ</w:t>
      </w:r>
      <w:r>
        <w:rPr>
          <w:rFonts w:ascii="Times New Roman" w:hAnsi="Times New Roman" w:cs="Times New Roman"/>
          <w:sz w:val="28"/>
          <w:szCs w:val="28"/>
        </w:rPr>
        <w:t>а</w:t>
      </w:r>
      <w:r w:rsidR="001B3FB9">
        <w:rPr>
          <w:rFonts w:ascii="Times New Roman" w:hAnsi="Times New Roman" w:cs="Times New Roman"/>
          <w:sz w:val="28"/>
          <w:szCs w:val="28"/>
        </w:rPr>
        <w:t xml:space="preserve"> развития муниципального округа</w:t>
      </w:r>
      <w:r w:rsidR="00BB7FBC">
        <w:rPr>
          <w:rFonts w:ascii="Times New Roman" w:hAnsi="Times New Roman" w:cs="Times New Roman"/>
          <w:sz w:val="28"/>
          <w:szCs w:val="28"/>
        </w:rPr>
        <w:t xml:space="preserve"> Нагатино-Садовники</w:t>
      </w:r>
      <w:r w:rsidR="001B3FB9">
        <w:rPr>
          <w:rFonts w:ascii="Times New Roman" w:hAnsi="Times New Roman" w:cs="Times New Roman"/>
          <w:sz w:val="28"/>
          <w:szCs w:val="28"/>
        </w:rPr>
        <w:t>, н</w:t>
      </w:r>
      <w:r>
        <w:rPr>
          <w:rFonts w:ascii="Times New Roman" w:hAnsi="Times New Roman" w:cs="Times New Roman"/>
          <w:sz w:val="28"/>
          <w:szCs w:val="28"/>
        </w:rPr>
        <w:t xml:space="preserve">о законодательство, </w:t>
      </w:r>
      <w:r w:rsidR="001B3FB9">
        <w:rPr>
          <w:rFonts w:ascii="Times New Roman" w:hAnsi="Times New Roman" w:cs="Times New Roman"/>
          <w:sz w:val="28"/>
          <w:szCs w:val="28"/>
        </w:rPr>
        <w:t xml:space="preserve"> Устав </w:t>
      </w:r>
      <w:r>
        <w:rPr>
          <w:rFonts w:ascii="Times New Roman" w:hAnsi="Times New Roman" w:cs="Times New Roman"/>
          <w:sz w:val="28"/>
          <w:szCs w:val="28"/>
        </w:rPr>
        <w:t xml:space="preserve">муниципального округа </w:t>
      </w:r>
      <w:r w:rsidR="001B3FB9">
        <w:rPr>
          <w:rFonts w:ascii="Times New Roman" w:hAnsi="Times New Roman" w:cs="Times New Roman"/>
          <w:sz w:val="28"/>
          <w:szCs w:val="28"/>
        </w:rPr>
        <w:t xml:space="preserve"> предлагают вариативность, поэтому с 2019 г. формируе</w:t>
      </w:r>
      <w:r>
        <w:rPr>
          <w:rFonts w:ascii="Times New Roman" w:hAnsi="Times New Roman" w:cs="Times New Roman"/>
          <w:sz w:val="28"/>
          <w:szCs w:val="28"/>
        </w:rPr>
        <w:t>тся</w:t>
      </w:r>
      <w:r w:rsidR="001B3FB9">
        <w:rPr>
          <w:rFonts w:ascii="Times New Roman" w:hAnsi="Times New Roman" w:cs="Times New Roman"/>
          <w:sz w:val="28"/>
          <w:szCs w:val="28"/>
        </w:rPr>
        <w:t xml:space="preserve"> План мероприятий по решению вопросов местного значения.</w:t>
      </w:r>
      <w:r w:rsidR="009D02FF">
        <w:rPr>
          <w:rFonts w:ascii="Times New Roman" w:hAnsi="Times New Roman" w:cs="Times New Roman"/>
          <w:sz w:val="28"/>
          <w:szCs w:val="28"/>
        </w:rPr>
        <w:t xml:space="preserve"> Отчет о результатах деятельности администрации за </w:t>
      </w:r>
      <w:r>
        <w:rPr>
          <w:rFonts w:ascii="Times New Roman" w:hAnsi="Times New Roman" w:cs="Times New Roman"/>
          <w:sz w:val="28"/>
          <w:szCs w:val="28"/>
        </w:rPr>
        <w:t xml:space="preserve">2018 </w:t>
      </w:r>
      <w:r w:rsidR="009D02FF">
        <w:rPr>
          <w:rFonts w:ascii="Times New Roman" w:hAnsi="Times New Roman" w:cs="Times New Roman"/>
          <w:sz w:val="28"/>
          <w:szCs w:val="28"/>
        </w:rPr>
        <w:t>год одновременно является и отчетом по Программе развития муниципального округа</w:t>
      </w:r>
      <w:r w:rsidR="00BB7FBC">
        <w:rPr>
          <w:rFonts w:ascii="Times New Roman" w:hAnsi="Times New Roman" w:cs="Times New Roman"/>
          <w:sz w:val="28"/>
          <w:szCs w:val="28"/>
        </w:rPr>
        <w:t xml:space="preserve"> на 2018 г</w:t>
      </w:r>
      <w:r w:rsidR="009D02FF">
        <w:rPr>
          <w:rFonts w:ascii="Times New Roman" w:hAnsi="Times New Roman" w:cs="Times New Roman"/>
          <w:sz w:val="28"/>
          <w:szCs w:val="28"/>
        </w:rPr>
        <w:t>.</w:t>
      </w:r>
    </w:p>
    <w:p w:rsidR="00170F54" w:rsidRPr="00BD655F" w:rsidRDefault="00170F54" w:rsidP="00AD51AD">
      <w:pPr>
        <w:spacing w:after="0"/>
        <w:jc w:val="both"/>
        <w:rPr>
          <w:rFonts w:ascii="Times New Roman" w:hAnsi="Times New Roman" w:cs="Times New Roman"/>
          <w:sz w:val="28"/>
          <w:szCs w:val="28"/>
        </w:rPr>
      </w:pPr>
    </w:p>
    <w:p w:rsidR="00943593" w:rsidRPr="00BD655F" w:rsidRDefault="00943593" w:rsidP="00AD51AD">
      <w:pPr>
        <w:spacing w:after="0"/>
        <w:jc w:val="both"/>
        <w:rPr>
          <w:rFonts w:ascii="Times New Roman" w:hAnsi="Times New Roman" w:cs="Times New Roman"/>
          <w:b/>
          <w:sz w:val="28"/>
          <w:szCs w:val="28"/>
        </w:rPr>
      </w:pPr>
      <w:r w:rsidRPr="00BD655F">
        <w:rPr>
          <w:rFonts w:ascii="Times New Roman" w:hAnsi="Times New Roman" w:cs="Times New Roman"/>
          <w:b/>
          <w:sz w:val="28"/>
          <w:szCs w:val="28"/>
        </w:rPr>
        <w:t>2. Кадровая политика</w:t>
      </w:r>
    </w:p>
    <w:p w:rsidR="00235F8C" w:rsidRPr="00BD655F" w:rsidRDefault="00235F8C" w:rsidP="00AD51AD">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Структура администрации</w:t>
      </w:r>
      <w:r w:rsidR="00995514" w:rsidRPr="00BD655F">
        <w:rPr>
          <w:rFonts w:ascii="Times New Roman" w:eastAsia="Times New Roman" w:hAnsi="Times New Roman" w:cs="Times New Roman"/>
          <w:bCs/>
          <w:sz w:val="28"/>
          <w:szCs w:val="28"/>
          <w:lang w:eastAsia="ru-RU"/>
        </w:rPr>
        <w:t xml:space="preserve"> по состоянию на 31 декабря 2018</w:t>
      </w:r>
      <w:r w:rsidRPr="00BD655F">
        <w:rPr>
          <w:rFonts w:ascii="Times New Roman" w:eastAsia="Times New Roman" w:hAnsi="Times New Roman" w:cs="Times New Roman"/>
          <w:bCs/>
          <w:sz w:val="28"/>
          <w:szCs w:val="28"/>
          <w:lang w:eastAsia="ru-RU"/>
        </w:rPr>
        <w:t xml:space="preserve"> года:</w:t>
      </w:r>
    </w:p>
    <w:p w:rsidR="00235F8C" w:rsidRPr="00BD655F" w:rsidRDefault="00235F8C" w:rsidP="00AD51AD">
      <w:pPr>
        <w:pStyle w:val="a6"/>
        <w:numPr>
          <w:ilvl w:val="0"/>
          <w:numId w:val="18"/>
        </w:numPr>
        <w:spacing w:after="0"/>
        <w:ind w:left="1134" w:hanging="425"/>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глава администрации;</w:t>
      </w:r>
    </w:p>
    <w:p w:rsidR="00235F8C" w:rsidRPr="00BD655F" w:rsidRDefault="00235F8C" w:rsidP="00AD51AD">
      <w:pPr>
        <w:pStyle w:val="a6"/>
        <w:numPr>
          <w:ilvl w:val="0"/>
          <w:numId w:val="18"/>
        </w:numPr>
        <w:spacing w:after="0"/>
        <w:ind w:left="1134" w:hanging="425"/>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отдел планирования и бухгалтерского учета – 1 шт. ед.;</w:t>
      </w:r>
    </w:p>
    <w:p w:rsidR="00235F8C" w:rsidRPr="00BD655F" w:rsidRDefault="00235F8C" w:rsidP="00AD51AD">
      <w:pPr>
        <w:pStyle w:val="a6"/>
        <w:numPr>
          <w:ilvl w:val="0"/>
          <w:numId w:val="18"/>
        </w:numPr>
        <w:spacing w:after="0"/>
        <w:ind w:left="1134" w:hanging="425"/>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служба по организационным вопросам и делопроизводству – 2 шт. ед.</w:t>
      </w:r>
    </w:p>
    <w:p w:rsidR="006A18AC" w:rsidRPr="00BD655F" w:rsidRDefault="005834EF" w:rsidP="00AD51AD">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Все муниципальные служащие соответствуют квалификационным требования, предъявляе</w:t>
      </w:r>
      <w:r w:rsidR="00943593" w:rsidRPr="00BD655F">
        <w:rPr>
          <w:rFonts w:ascii="Times New Roman" w:eastAsia="Times New Roman" w:hAnsi="Times New Roman" w:cs="Times New Roman"/>
          <w:bCs/>
          <w:sz w:val="28"/>
          <w:szCs w:val="28"/>
          <w:lang w:eastAsia="ru-RU"/>
        </w:rPr>
        <w:t>м</w:t>
      </w:r>
      <w:r w:rsidR="00E915B0" w:rsidRPr="00BD655F">
        <w:rPr>
          <w:rFonts w:ascii="Times New Roman" w:eastAsia="Times New Roman" w:hAnsi="Times New Roman" w:cs="Times New Roman"/>
          <w:bCs/>
          <w:sz w:val="28"/>
          <w:szCs w:val="28"/>
          <w:lang w:eastAsia="ru-RU"/>
        </w:rPr>
        <w:t>ым к замещаемым ими должностям. Имеют с</w:t>
      </w:r>
      <w:r w:rsidR="00943593" w:rsidRPr="00BD655F">
        <w:rPr>
          <w:rFonts w:ascii="Times New Roman" w:eastAsia="Times New Roman" w:hAnsi="Times New Roman" w:cs="Times New Roman"/>
          <w:bCs/>
          <w:sz w:val="28"/>
          <w:szCs w:val="28"/>
          <w:lang w:eastAsia="ru-RU"/>
        </w:rPr>
        <w:t>таж муниципальной службы:</w:t>
      </w:r>
    </w:p>
    <w:p w:rsidR="00670452" w:rsidRPr="00BD655F" w:rsidRDefault="00943593" w:rsidP="00AD51AD">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 xml:space="preserve">- </w:t>
      </w:r>
      <w:r w:rsidR="00670452" w:rsidRPr="00BD655F">
        <w:rPr>
          <w:rFonts w:ascii="Times New Roman" w:eastAsia="Times New Roman" w:hAnsi="Times New Roman" w:cs="Times New Roman"/>
          <w:bCs/>
          <w:sz w:val="28"/>
          <w:szCs w:val="28"/>
          <w:lang w:eastAsia="ru-RU"/>
        </w:rPr>
        <w:t>10 лет – 1 чел.</w:t>
      </w:r>
    </w:p>
    <w:p w:rsidR="00670452" w:rsidRPr="00BD655F" w:rsidRDefault="00670452" w:rsidP="00AD51AD">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- 15 лет – 1 чел.</w:t>
      </w:r>
    </w:p>
    <w:p w:rsidR="00943593" w:rsidRPr="00BD655F" w:rsidRDefault="00670452" w:rsidP="00AD51AD">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- 20 лет – 1 чел.</w:t>
      </w:r>
    </w:p>
    <w:p w:rsidR="00115D11" w:rsidRPr="00BD655F" w:rsidRDefault="00670452" w:rsidP="00AD51AD">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- 23 года – 1 чел.</w:t>
      </w:r>
    </w:p>
    <w:p w:rsidR="0030348C" w:rsidRDefault="008D695F" w:rsidP="00AD51AD">
      <w:pPr>
        <w:spacing w:after="0"/>
        <w:ind w:firstLine="708"/>
        <w:jc w:val="both"/>
        <w:rPr>
          <w:rFonts w:ascii="Times New Roman" w:eastAsia="MS Mincho" w:hAnsi="Times New Roman" w:cs="Times New Roman"/>
          <w:sz w:val="28"/>
          <w:szCs w:val="28"/>
        </w:rPr>
      </w:pPr>
      <w:r w:rsidRPr="00BD655F">
        <w:rPr>
          <w:rFonts w:ascii="Times New Roman" w:eastAsia="Times New Roman" w:hAnsi="Times New Roman" w:cs="Times New Roman"/>
          <w:bCs/>
          <w:sz w:val="28"/>
          <w:szCs w:val="28"/>
          <w:lang w:eastAsia="ru-RU"/>
        </w:rPr>
        <w:t>В 2018</w:t>
      </w:r>
      <w:r w:rsidR="00F04C01" w:rsidRPr="00BD655F">
        <w:rPr>
          <w:rFonts w:ascii="Times New Roman" w:eastAsia="Times New Roman" w:hAnsi="Times New Roman" w:cs="Times New Roman"/>
          <w:bCs/>
          <w:sz w:val="28"/>
          <w:szCs w:val="28"/>
          <w:lang w:eastAsia="ru-RU"/>
        </w:rPr>
        <w:t xml:space="preserve"> году </w:t>
      </w:r>
      <w:r w:rsidRPr="00BD655F">
        <w:rPr>
          <w:rFonts w:ascii="Times New Roman" w:eastAsia="Times New Roman" w:hAnsi="Times New Roman" w:cs="Times New Roman"/>
          <w:bCs/>
          <w:sz w:val="28"/>
          <w:szCs w:val="28"/>
          <w:lang w:eastAsia="ru-RU"/>
        </w:rPr>
        <w:t>два</w:t>
      </w:r>
      <w:r w:rsidR="00F04C01" w:rsidRPr="00BD655F">
        <w:rPr>
          <w:rFonts w:ascii="Times New Roman" w:eastAsia="Times New Roman" w:hAnsi="Times New Roman" w:cs="Times New Roman"/>
          <w:bCs/>
          <w:sz w:val="28"/>
          <w:szCs w:val="28"/>
          <w:lang w:eastAsia="ru-RU"/>
        </w:rPr>
        <w:t xml:space="preserve"> сотрудник</w:t>
      </w:r>
      <w:r w:rsidRPr="00BD655F">
        <w:rPr>
          <w:rFonts w:ascii="Times New Roman" w:eastAsia="Times New Roman" w:hAnsi="Times New Roman" w:cs="Times New Roman"/>
          <w:bCs/>
          <w:sz w:val="28"/>
          <w:szCs w:val="28"/>
          <w:lang w:eastAsia="ru-RU"/>
        </w:rPr>
        <w:t>а</w:t>
      </w:r>
      <w:r w:rsidR="00F04C01" w:rsidRPr="00BD655F">
        <w:rPr>
          <w:rFonts w:ascii="Times New Roman" w:eastAsia="Times New Roman" w:hAnsi="Times New Roman" w:cs="Times New Roman"/>
          <w:bCs/>
          <w:sz w:val="28"/>
          <w:szCs w:val="28"/>
          <w:lang w:eastAsia="ru-RU"/>
        </w:rPr>
        <w:t xml:space="preserve"> администрации прош</w:t>
      </w:r>
      <w:r w:rsidRPr="00BD655F">
        <w:rPr>
          <w:rFonts w:ascii="Times New Roman" w:eastAsia="Times New Roman" w:hAnsi="Times New Roman" w:cs="Times New Roman"/>
          <w:bCs/>
          <w:sz w:val="28"/>
          <w:szCs w:val="28"/>
          <w:lang w:eastAsia="ru-RU"/>
        </w:rPr>
        <w:t>ли</w:t>
      </w:r>
      <w:r w:rsidR="00F04C01" w:rsidRPr="00BD655F">
        <w:rPr>
          <w:rFonts w:ascii="Times New Roman" w:eastAsia="Times New Roman" w:hAnsi="Times New Roman" w:cs="Times New Roman"/>
          <w:bCs/>
          <w:sz w:val="28"/>
          <w:szCs w:val="28"/>
          <w:lang w:eastAsia="ru-RU"/>
        </w:rPr>
        <w:t xml:space="preserve"> обучение по программе повышения квалификации «Управление закупками в соответствии с федеральной контрактной системой» продолжительностью 40 часов в Российском экономическом университете им. Г.В. Плеханова и </w:t>
      </w:r>
      <w:r w:rsidRPr="00BD655F">
        <w:rPr>
          <w:rFonts w:ascii="Times New Roman" w:eastAsia="Times New Roman" w:hAnsi="Times New Roman" w:cs="Times New Roman"/>
          <w:bCs/>
          <w:sz w:val="28"/>
          <w:szCs w:val="28"/>
          <w:lang w:eastAsia="ru-RU"/>
        </w:rPr>
        <w:t>один сотрудник прошел</w:t>
      </w:r>
      <w:r w:rsidR="00F04C01" w:rsidRPr="00BD655F">
        <w:rPr>
          <w:rFonts w:ascii="Times New Roman" w:eastAsia="Times New Roman" w:hAnsi="Times New Roman" w:cs="Times New Roman"/>
          <w:bCs/>
          <w:sz w:val="28"/>
          <w:szCs w:val="28"/>
          <w:lang w:eastAsia="ru-RU"/>
        </w:rPr>
        <w:t xml:space="preserve"> обучение по программе повышения квалификации</w:t>
      </w:r>
      <w:r w:rsidR="00753494" w:rsidRPr="00BD655F">
        <w:rPr>
          <w:rFonts w:ascii="Times New Roman" w:eastAsia="Times New Roman" w:hAnsi="Times New Roman" w:cs="Times New Roman"/>
          <w:bCs/>
          <w:sz w:val="28"/>
          <w:szCs w:val="28"/>
          <w:lang w:eastAsia="ru-RU"/>
        </w:rPr>
        <w:t xml:space="preserve"> «Делопроизводство и архив компании: современные технологии в работе службы документационного</w:t>
      </w:r>
      <w:r w:rsidR="00753494" w:rsidRPr="00BD655F">
        <w:rPr>
          <w:rFonts w:ascii="Times New Roman" w:eastAsia="MS Mincho" w:hAnsi="Times New Roman" w:cs="Times New Roman"/>
          <w:sz w:val="28"/>
          <w:szCs w:val="28"/>
        </w:rPr>
        <w:t xml:space="preserve"> </w:t>
      </w:r>
      <w:r w:rsidR="001602DE" w:rsidRPr="00BD655F">
        <w:rPr>
          <w:rFonts w:ascii="Times New Roman" w:eastAsia="MS Mincho" w:hAnsi="Times New Roman" w:cs="Times New Roman"/>
          <w:sz w:val="28"/>
          <w:szCs w:val="28"/>
        </w:rPr>
        <w:t>обеспечения управления</w:t>
      </w:r>
      <w:r w:rsidR="00557F8E">
        <w:rPr>
          <w:rFonts w:ascii="Times New Roman" w:eastAsia="MS Mincho" w:hAnsi="Times New Roman" w:cs="Times New Roman"/>
          <w:sz w:val="28"/>
          <w:szCs w:val="28"/>
        </w:rPr>
        <w:t>»</w:t>
      </w:r>
      <w:r w:rsidR="00753494" w:rsidRPr="00BD655F">
        <w:rPr>
          <w:rFonts w:ascii="Times New Roman" w:eastAsia="MS Mincho" w:hAnsi="Times New Roman" w:cs="Times New Roman"/>
          <w:sz w:val="28"/>
          <w:szCs w:val="28"/>
        </w:rPr>
        <w:t>.</w:t>
      </w:r>
      <w:r w:rsidR="001602DE" w:rsidRPr="00BD655F">
        <w:rPr>
          <w:rFonts w:ascii="Times New Roman" w:eastAsia="MS Mincho" w:hAnsi="Times New Roman" w:cs="Times New Roman"/>
          <w:sz w:val="28"/>
          <w:szCs w:val="28"/>
        </w:rPr>
        <w:t xml:space="preserve"> </w:t>
      </w:r>
    </w:p>
    <w:p w:rsidR="00E247AA" w:rsidRDefault="006954B9" w:rsidP="00AD51AD">
      <w:pPr>
        <w:spacing w:after="0"/>
        <w:ind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отчетном периоде </w:t>
      </w:r>
      <w:r w:rsidRPr="00CB3562">
        <w:rPr>
          <w:rFonts w:ascii="Times New Roman" w:eastAsia="MS Mincho" w:hAnsi="Times New Roman" w:cs="Times New Roman"/>
          <w:sz w:val="28"/>
          <w:szCs w:val="28"/>
        </w:rPr>
        <w:t>и</w:t>
      </w:r>
      <w:r w:rsidR="00CB3562">
        <w:rPr>
          <w:rFonts w:ascii="Times New Roman" w:eastAsia="MS Mincho" w:hAnsi="Times New Roman" w:cs="Times New Roman"/>
          <w:sz w:val="28"/>
          <w:szCs w:val="28"/>
        </w:rPr>
        <w:t>здано  61 распоряжение</w:t>
      </w:r>
      <w:r w:rsidR="00E247AA" w:rsidRPr="00CB3562">
        <w:rPr>
          <w:rFonts w:ascii="Times New Roman" w:eastAsia="MS Mincho" w:hAnsi="Times New Roman" w:cs="Times New Roman"/>
          <w:sz w:val="28"/>
          <w:szCs w:val="28"/>
        </w:rPr>
        <w:t xml:space="preserve">  по кадрам</w:t>
      </w:r>
      <w:r w:rsidR="00CB3562">
        <w:rPr>
          <w:rFonts w:ascii="Times New Roman" w:eastAsia="MS Mincho" w:hAnsi="Times New Roman" w:cs="Times New Roman"/>
          <w:sz w:val="28"/>
          <w:szCs w:val="28"/>
        </w:rPr>
        <w:t>.</w:t>
      </w:r>
    </w:p>
    <w:p w:rsidR="00D85093" w:rsidRPr="00BD655F" w:rsidRDefault="00D85093" w:rsidP="00AD51AD">
      <w:pPr>
        <w:spacing w:after="0"/>
        <w:ind w:firstLine="708"/>
        <w:jc w:val="both"/>
        <w:rPr>
          <w:rFonts w:ascii="Times New Roman" w:eastAsia="MS Mincho" w:hAnsi="Times New Roman" w:cs="Times New Roman"/>
          <w:sz w:val="28"/>
          <w:szCs w:val="28"/>
        </w:rPr>
      </w:pPr>
    </w:p>
    <w:p w:rsidR="0030348C" w:rsidRPr="00F44B39" w:rsidRDefault="0030348C" w:rsidP="00AD51AD">
      <w:pPr>
        <w:spacing w:after="0"/>
        <w:jc w:val="both"/>
        <w:rPr>
          <w:rFonts w:ascii="Times New Roman" w:hAnsi="Times New Roman" w:cs="Times New Roman"/>
          <w:b/>
          <w:sz w:val="28"/>
          <w:szCs w:val="28"/>
        </w:rPr>
      </w:pPr>
      <w:r w:rsidRPr="00F44B39">
        <w:rPr>
          <w:rFonts w:ascii="Times New Roman" w:hAnsi="Times New Roman" w:cs="Times New Roman"/>
          <w:b/>
          <w:sz w:val="28"/>
          <w:szCs w:val="28"/>
        </w:rPr>
        <w:t>2. Фина</w:t>
      </w:r>
      <w:r w:rsidR="00193FB4" w:rsidRPr="00F44B39">
        <w:rPr>
          <w:rFonts w:ascii="Times New Roman" w:hAnsi="Times New Roman" w:cs="Times New Roman"/>
          <w:b/>
          <w:sz w:val="28"/>
          <w:szCs w:val="28"/>
        </w:rPr>
        <w:t>нсирование деятельности администрации</w:t>
      </w:r>
    </w:p>
    <w:p w:rsidR="005B6294" w:rsidRPr="00F44B39" w:rsidRDefault="005B6294" w:rsidP="00AD51AD">
      <w:pPr>
        <w:spacing w:after="0"/>
        <w:ind w:firstLine="709"/>
        <w:jc w:val="both"/>
        <w:rPr>
          <w:rFonts w:ascii="Times New Roman" w:eastAsia="Times New Roman" w:hAnsi="Times New Roman" w:cs="Times New Roman"/>
          <w:bCs/>
          <w:sz w:val="28"/>
          <w:szCs w:val="28"/>
          <w:lang w:eastAsia="ru-RU"/>
        </w:rPr>
      </w:pPr>
      <w:r w:rsidRPr="00F44B39">
        <w:rPr>
          <w:rFonts w:ascii="Times New Roman" w:eastAsia="Times New Roman" w:hAnsi="Times New Roman" w:cs="Times New Roman"/>
          <w:bCs/>
          <w:sz w:val="28"/>
          <w:szCs w:val="28"/>
          <w:lang w:eastAsia="ru-RU"/>
        </w:rPr>
        <w:t xml:space="preserve">Деятельность администрации финансируется за счет средств бюджета </w:t>
      </w:r>
      <w:r w:rsidR="0080143D" w:rsidRPr="00F44B39">
        <w:rPr>
          <w:rFonts w:ascii="Times New Roman" w:eastAsia="Times New Roman" w:hAnsi="Times New Roman" w:cs="Times New Roman"/>
          <w:bCs/>
          <w:sz w:val="28"/>
          <w:szCs w:val="28"/>
          <w:lang w:eastAsia="ru-RU"/>
        </w:rPr>
        <w:t>муниципального округа Нагатино-Садовники</w:t>
      </w:r>
      <w:r w:rsidRPr="00F44B39">
        <w:rPr>
          <w:rFonts w:ascii="Times New Roman" w:eastAsia="Times New Roman" w:hAnsi="Times New Roman" w:cs="Times New Roman"/>
          <w:bCs/>
          <w:sz w:val="28"/>
          <w:szCs w:val="28"/>
          <w:lang w:eastAsia="ru-RU"/>
        </w:rPr>
        <w:t xml:space="preserve">.    </w:t>
      </w:r>
    </w:p>
    <w:p w:rsidR="00E247AA" w:rsidRPr="00BD655F" w:rsidRDefault="002F270F" w:rsidP="00AD51AD">
      <w:pPr>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Финансовая  служба </w:t>
      </w:r>
      <w:r w:rsidR="00E247AA" w:rsidRPr="00F44B39">
        <w:rPr>
          <w:rFonts w:ascii="Times New Roman" w:eastAsia="Times New Roman" w:hAnsi="Times New Roman" w:cs="Times New Roman"/>
          <w:bCs/>
          <w:sz w:val="28"/>
          <w:szCs w:val="28"/>
          <w:lang w:eastAsia="ru-RU"/>
        </w:rPr>
        <w:t xml:space="preserve">ежеквартально сдает </w:t>
      </w:r>
      <w:r w:rsidR="008C36CC">
        <w:rPr>
          <w:rFonts w:ascii="Times New Roman" w:eastAsia="Times New Roman" w:hAnsi="Times New Roman" w:cs="Times New Roman"/>
          <w:bCs/>
          <w:sz w:val="28"/>
          <w:szCs w:val="28"/>
          <w:lang w:eastAsia="ru-RU"/>
        </w:rPr>
        <w:t xml:space="preserve">отчеты в Департамент финансов, годовая отчетность сдается также </w:t>
      </w:r>
      <w:r w:rsidR="00E247AA" w:rsidRPr="00F44B39">
        <w:rPr>
          <w:rFonts w:ascii="Times New Roman" w:eastAsia="Times New Roman" w:hAnsi="Times New Roman" w:cs="Times New Roman"/>
          <w:bCs/>
          <w:sz w:val="28"/>
          <w:szCs w:val="28"/>
          <w:lang w:eastAsia="ru-RU"/>
        </w:rPr>
        <w:t>в Контрольно-счетную палату.</w:t>
      </w:r>
    </w:p>
    <w:p w:rsidR="00671162" w:rsidRPr="00BD655F" w:rsidRDefault="00671162" w:rsidP="00AD51AD">
      <w:pPr>
        <w:spacing w:after="0"/>
        <w:jc w:val="both"/>
        <w:rPr>
          <w:rFonts w:ascii="Times New Roman" w:hAnsi="Times New Roman" w:cs="Times New Roman"/>
          <w:sz w:val="28"/>
          <w:szCs w:val="28"/>
          <w:highlight w:val="yellow"/>
        </w:rPr>
      </w:pPr>
    </w:p>
    <w:p w:rsidR="00671162" w:rsidRPr="00BD655F" w:rsidRDefault="00671162" w:rsidP="00AD51AD">
      <w:pPr>
        <w:spacing w:after="0"/>
        <w:jc w:val="both"/>
        <w:rPr>
          <w:rFonts w:ascii="Times New Roman" w:hAnsi="Times New Roman" w:cs="Times New Roman"/>
          <w:b/>
          <w:sz w:val="28"/>
          <w:szCs w:val="28"/>
        </w:rPr>
      </w:pPr>
      <w:r w:rsidRPr="00BD655F">
        <w:rPr>
          <w:rFonts w:ascii="Times New Roman" w:hAnsi="Times New Roman" w:cs="Times New Roman"/>
          <w:b/>
          <w:sz w:val="28"/>
          <w:szCs w:val="28"/>
        </w:rPr>
        <w:t>3. Материально-техническое обеспечение</w:t>
      </w:r>
    </w:p>
    <w:p w:rsidR="005C2D0B" w:rsidRPr="00BD655F" w:rsidRDefault="00671162" w:rsidP="00AD51AD">
      <w:pPr>
        <w:spacing w:after="0"/>
        <w:ind w:firstLine="708"/>
        <w:jc w:val="both"/>
        <w:rPr>
          <w:rFonts w:ascii="Times New Roman" w:hAnsi="Times New Roman" w:cs="Times New Roman"/>
          <w:sz w:val="28"/>
          <w:szCs w:val="28"/>
        </w:rPr>
      </w:pPr>
      <w:r w:rsidRPr="00BD655F">
        <w:rPr>
          <w:rFonts w:ascii="Times New Roman" w:hAnsi="Times New Roman" w:cs="Times New Roman"/>
          <w:sz w:val="28"/>
          <w:szCs w:val="28"/>
        </w:rPr>
        <w:t>Рабочие места  полностью оснащены оргтехникой, канцелярскими товарами и расходными материалами, сотрудники пользуются справочно-правовой и информационной системой «Гарант»,  «1-С Бухгалтерия». Администрация размещается в нежилом помещении по договору на право безвозмездного пользования нежилым фондом в здании по адресу:</w:t>
      </w:r>
      <w:r w:rsidR="00395D3A">
        <w:rPr>
          <w:rFonts w:ascii="Times New Roman" w:hAnsi="Times New Roman" w:cs="Times New Roman"/>
          <w:sz w:val="28"/>
          <w:szCs w:val="28"/>
        </w:rPr>
        <w:br/>
      </w:r>
      <w:r w:rsidRPr="00BD655F">
        <w:rPr>
          <w:rFonts w:ascii="Times New Roman" w:hAnsi="Times New Roman" w:cs="Times New Roman"/>
          <w:sz w:val="28"/>
          <w:szCs w:val="28"/>
        </w:rPr>
        <w:t xml:space="preserve">ул. Академика Миллионщикова, 37 общей площадью 102,5 </w:t>
      </w:r>
      <w:proofErr w:type="spellStart"/>
      <w:r w:rsidRPr="00BD655F">
        <w:rPr>
          <w:rFonts w:ascii="Times New Roman" w:hAnsi="Times New Roman" w:cs="Times New Roman"/>
          <w:sz w:val="28"/>
          <w:szCs w:val="28"/>
        </w:rPr>
        <w:t>кв.м</w:t>
      </w:r>
      <w:proofErr w:type="spellEnd"/>
      <w:r w:rsidRPr="00BD655F">
        <w:rPr>
          <w:rFonts w:ascii="Times New Roman" w:hAnsi="Times New Roman" w:cs="Times New Roman"/>
          <w:sz w:val="28"/>
          <w:szCs w:val="28"/>
        </w:rPr>
        <w:t xml:space="preserve">. </w:t>
      </w:r>
    </w:p>
    <w:p w:rsidR="00671162" w:rsidRDefault="005C2D0B" w:rsidP="00AD51AD">
      <w:pPr>
        <w:spacing w:after="0"/>
        <w:ind w:firstLine="708"/>
        <w:jc w:val="both"/>
        <w:rPr>
          <w:rFonts w:ascii="Times New Roman" w:hAnsi="Times New Roman" w:cs="Times New Roman"/>
          <w:sz w:val="28"/>
          <w:szCs w:val="28"/>
        </w:rPr>
      </w:pPr>
      <w:r w:rsidRPr="00BD655F">
        <w:rPr>
          <w:rFonts w:ascii="Times New Roman" w:hAnsi="Times New Roman" w:cs="Times New Roman"/>
          <w:sz w:val="28"/>
          <w:szCs w:val="28"/>
        </w:rPr>
        <w:t>В 2018 г. начато оформление</w:t>
      </w:r>
      <w:r w:rsidR="00671162" w:rsidRPr="00BD655F">
        <w:rPr>
          <w:rFonts w:ascii="Times New Roman" w:hAnsi="Times New Roman" w:cs="Times New Roman"/>
          <w:sz w:val="28"/>
          <w:szCs w:val="28"/>
        </w:rPr>
        <w:t xml:space="preserve"> дополнительной площади для размещения администрации и приема населения депутатами</w:t>
      </w:r>
      <w:r w:rsidRPr="00BD655F">
        <w:rPr>
          <w:rFonts w:ascii="Times New Roman" w:hAnsi="Times New Roman" w:cs="Times New Roman"/>
          <w:sz w:val="28"/>
          <w:szCs w:val="28"/>
        </w:rPr>
        <w:t>. Этой процедуре</w:t>
      </w:r>
      <w:r w:rsidR="00671162" w:rsidRPr="00BD655F">
        <w:rPr>
          <w:rFonts w:ascii="Times New Roman" w:hAnsi="Times New Roman" w:cs="Times New Roman"/>
          <w:sz w:val="28"/>
          <w:szCs w:val="28"/>
        </w:rPr>
        <w:t xml:space="preserve"> п</w:t>
      </w:r>
      <w:r w:rsidRPr="00BD655F">
        <w:rPr>
          <w:rFonts w:ascii="Times New Roman" w:hAnsi="Times New Roman" w:cs="Times New Roman"/>
          <w:sz w:val="28"/>
          <w:szCs w:val="28"/>
        </w:rPr>
        <w:t>редшествует оформление ранее произведенной перепланировки.</w:t>
      </w:r>
    </w:p>
    <w:p w:rsidR="002B5F09" w:rsidRPr="00BD655F" w:rsidRDefault="002B5F09" w:rsidP="00AD51AD">
      <w:pPr>
        <w:spacing w:after="0"/>
        <w:ind w:firstLine="708"/>
        <w:jc w:val="both"/>
        <w:rPr>
          <w:rFonts w:ascii="Times New Roman" w:hAnsi="Times New Roman" w:cs="Times New Roman"/>
          <w:sz w:val="28"/>
          <w:szCs w:val="28"/>
        </w:rPr>
      </w:pPr>
    </w:p>
    <w:p w:rsidR="003A2E51" w:rsidRPr="00BD655F" w:rsidRDefault="003A2E51" w:rsidP="00AD51AD">
      <w:pPr>
        <w:spacing w:after="0"/>
        <w:jc w:val="both"/>
        <w:rPr>
          <w:rFonts w:ascii="Times New Roman" w:hAnsi="Times New Roman" w:cs="Times New Roman"/>
          <w:b/>
          <w:sz w:val="28"/>
          <w:szCs w:val="28"/>
        </w:rPr>
      </w:pPr>
      <w:r w:rsidRPr="00BD655F">
        <w:rPr>
          <w:rFonts w:ascii="Times New Roman" w:hAnsi="Times New Roman" w:cs="Times New Roman"/>
          <w:b/>
          <w:sz w:val="28"/>
          <w:szCs w:val="28"/>
        </w:rPr>
        <w:t>4. Правовое обеспечение</w:t>
      </w:r>
    </w:p>
    <w:p w:rsidR="00962738" w:rsidRPr="00BD655F" w:rsidRDefault="00962738" w:rsidP="00AD51AD">
      <w:pPr>
        <w:spacing w:after="0"/>
        <w:ind w:firstLine="708"/>
        <w:jc w:val="both"/>
        <w:rPr>
          <w:rFonts w:ascii="Times New Roman" w:hAnsi="Times New Roman" w:cs="Times New Roman"/>
          <w:sz w:val="28"/>
          <w:szCs w:val="28"/>
        </w:rPr>
      </w:pPr>
      <w:r w:rsidRPr="00F83296">
        <w:rPr>
          <w:rFonts w:ascii="Times New Roman" w:hAnsi="Times New Roman" w:cs="Times New Roman"/>
          <w:sz w:val="28"/>
          <w:szCs w:val="28"/>
        </w:rPr>
        <w:t xml:space="preserve">Правовое обеспечение </w:t>
      </w:r>
      <w:r w:rsidR="00213B1B" w:rsidRPr="00F83296">
        <w:rPr>
          <w:rFonts w:ascii="Times New Roman" w:hAnsi="Times New Roman" w:cs="Times New Roman"/>
          <w:sz w:val="28"/>
          <w:szCs w:val="28"/>
        </w:rPr>
        <w:t>администрации и Совета</w:t>
      </w:r>
      <w:r w:rsidR="00213B1B" w:rsidRPr="00BD655F">
        <w:rPr>
          <w:rFonts w:ascii="Times New Roman" w:hAnsi="Times New Roman" w:cs="Times New Roman"/>
          <w:sz w:val="28"/>
          <w:szCs w:val="28"/>
        </w:rPr>
        <w:t xml:space="preserve"> депутатов </w:t>
      </w:r>
      <w:r w:rsidRPr="00BD655F">
        <w:rPr>
          <w:rFonts w:ascii="Times New Roman" w:hAnsi="Times New Roman" w:cs="Times New Roman"/>
          <w:sz w:val="28"/>
          <w:szCs w:val="28"/>
        </w:rPr>
        <w:t xml:space="preserve"> муниципального округа </w:t>
      </w:r>
      <w:r w:rsidR="00213B1B" w:rsidRPr="00BD655F">
        <w:rPr>
          <w:rFonts w:ascii="Times New Roman" w:hAnsi="Times New Roman" w:cs="Times New Roman"/>
          <w:sz w:val="28"/>
          <w:szCs w:val="28"/>
        </w:rPr>
        <w:t>Нагатино-Садовники</w:t>
      </w:r>
      <w:r w:rsidRPr="00BD655F">
        <w:rPr>
          <w:rFonts w:ascii="Times New Roman" w:hAnsi="Times New Roman" w:cs="Times New Roman"/>
          <w:sz w:val="28"/>
          <w:szCs w:val="28"/>
        </w:rPr>
        <w:t xml:space="preserve"> ведется по следующим направлениям:</w:t>
      </w:r>
    </w:p>
    <w:p w:rsidR="00962738" w:rsidRPr="00BD655F" w:rsidRDefault="006C502E" w:rsidP="00AD51AD">
      <w:pPr>
        <w:spacing w:after="0"/>
        <w:jc w:val="both"/>
        <w:rPr>
          <w:rFonts w:ascii="Times New Roman" w:hAnsi="Times New Roman" w:cs="Times New Roman"/>
          <w:sz w:val="28"/>
          <w:szCs w:val="28"/>
        </w:rPr>
      </w:pPr>
      <w:r w:rsidRPr="00BD655F">
        <w:rPr>
          <w:rFonts w:ascii="Times New Roman" w:hAnsi="Times New Roman" w:cs="Times New Roman"/>
          <w:sz w:val="28"/>
          <w:szCs w:val="28"/>
        </w:rPr>
        <w:t>а)</w:t>
      </w:r>
      <w:r w:rsidR="00962738" w:rsidRPr="00BD655F">
        <w:rPr>
          <w:rFonts w:ascii="Times New Roman" w:hAnsi="Times New Roman" w:cs="Times New Roman"/>
          <w:sz w:val="28"/>
          <w:szCs w:val="28"/>
        </w:rPr>
        <w:t xml:space="preserve"> Анализ действующего федерального и регионального законодательства;</w:t>
      </w:r>
    </w:p>
    <w:p w:rsidR="00962738" w:rsidRPr="00BD655F" w:rsidRDefault="006C502E" w:rsidP="00AD51AD">
      <w:pPr>
        <w:spacing w:after="0"/>
        <w:jc w:val="both"/>
        <w:rPr>
          <w:rFonts w:ascii="Times New Roman" w:hAnsi="Times New Roman" w:cs="Times New Roman"/>
          <w:sz w:val="28"/>
          <w:szCs w:val="28"/>
        </w:rPr>
      </w:pPr>
      <w:r w:rsidRPr="00BD655F">
        <w:rPr>
          <w:rFonts w:ascii="Times New Roman" w:hAnsi="Times New Roman" w:cs="Times New Roman"/>
          <w:sz w:val="28"/>
          <w:szCs w:val="28"/>
        </w:rPr>
        <w:t>б)</w:t>
      </w:r>
      <w:r w:rsidR="00962738" w:rsidRPr="00BD655F">
        <w:rPr>
          <w:rFonts w:ascii="Times New Roman" w:hAnsi="Times New Roman" w:cs="Times New Roman"/>
          <w:sz w:val="28"/>
          <w:szCs w:val="28"/>
        </w:rPr>
        <w:t xml:space="preserve"> Разработка проектов правовых муниципальных актов в соответствии с Уставом;</w:t>
      </w:r>
    </w:p>
    <w:p w:rsidR="00962738" w:rsidRPr="00BD655F" w:rsidRDefault="006C502E" w:rsidP="00AD51AD">
      <w:pPr>
        <w:spacing w:after="0"/>
        <w:jc w:val="both"/>
        <w:rPr>
          <w:rFonts w:ascii="Times New Roman" w:hAnsi="Times New Roman" w:cs="Times New Roman"/>
          <w:sz w:val="28"/>
          <w:szCs w:val="28"/>
        </w:rPr>
      </w:pPr>
      <w:r w:rsidRPr="00BD655F">
        <w:rPr>
          <w:rFonts w:ascii="Times New Roman" w:hAnsi="Times New Roman" w:cs="Times New Roman"/>
          <w:sz w:val="28"/>
          <w:szCs w:val="28"/>
        </w:rPr>
        <w:t>в)</w:t>
      </w:r>
      <w:r w:rsidR="00962738" w:rsidRPr="00BD655F">
        <w:rPr>
          <w:rFonts w:ascii="Times New Roman" w:hAnsi="Times New Roman" w:cs="Times New Roman"/>
          <w:sz w:val="28"/>
          <w:szCs w:val="28"/>
        </w:rPr>
        <w:t xml:space="preserve"> Приведение правовых муниципальных актов в соответствие с федеральным и региональным законодательством (внесение изменений и дополнений в правовые акты);</w:t>
      </w:r>
    </w:p>
    <w:p w:rsidR="00962738" w:rsidRPr="00BD655F" w:rsidRDefault="006C502E" w:rsidP="00AD51AD">
      <w:pPr>
        <w:spacing w:after="0"/>
        <w:jc w:val="both"/>
        <w:rPr>
          <w:rFonts w:ascii="Times New Roman" w:hAnsi="Times New Roman" w:cs="Times New Roman"/>
          <w:sz w:val="28"/>
          <w:szCs w:val="28"/>
        </w:rPr>
      </w:pPr>
      <w:r w:rsidRPr="00BD655F">
        <w:rPr>
          <w:rFonts w:ascii="Times New Roman" w:hAnsi="Times New Roman" w:cs="Times New Roman"/>
          <w:sz w:val="28"/>
          <w:szCs w:val="28"/>
        </w:rPr>
        <w:t>г)</w:t>
      </w:r>
      <w:r w:rsidR="00962738" w:rsidRPr="00BD655F">
        <w:rPr>
          <w:rFonts w:ascii="Times New Roman" w:hAnsi="Times New Roman" w:cs="Times New Roman"/>
          <w:sz w:val="28"/>
          <w:szCs w:val="28"/>
        </w:rPr>
        <w:t xml:space="preserve"> Работа с договорами и муниципальными контрактами;</w:t>
      </w:r>
    </w:p>
    <w:p w:rsidR="00962738" w:rsidRPr="00BD655F" w:rsidRDefault="006C502E" w:rsidP="00AD51AD">
      <w:pPr>
        <w:spacing w:after="0"/>
        <w:jc w:val="both"/>
        <w:rPr>
          <w:rFonts w:ascii="Times New Roman" w:hAnsi="Times New Roman" w:cs="Times New Roman"/>
          <w:sz w:val="28"/>
          <w:szCs w:val="28"/>
        </w:rPr>
      </w:pPr>
      <w:r w:rsidRPr="00BD655F">
        <w:rPr>
          <w:rFonts w:ascii="Times New Roman" w:hAnsi="Times New Roman" w:cs="Times New Roman"/>
          <w:sz w:val="28"/>
          <w:szCs w:val="28"/>
        </w:rPr>
        <w:t>д)</w:t>
      </w:r>
      <w:r w:rsidR="00962738" w:rsidRPr="00BD655F">
        <w:rPr>
          <w:rFonts w:ascii="Times New Roman" w:hAnsi="Times New Roman" w:cs="Times New Roman"/>
          <w:sz w:val="28"/>
          <w:szCs w:val="28"/>
        </w:rPr>
        <w:t xml:space="preserve"> Обеспечение муниципальных служащих </w:t>
      </w:r>
      <w:r w:rsidR="00213B1B" w:rsidRPr="00BD655F">
        <w:rPr>
          <w:rFonts w:ascii="Times New Roman" w:hAnsi="Times New Roman" w:cs="Times New Roman"/>
          <w:sz w:val="28"/>
          <w:szCs w:val="28"/>
        </w:rPr>
        <w:t>администрации</w:t>
      </w:r>
      <w:r w:rsidR="00962738" w:rsidRPr="00BD655F">
        <w:rPr>
          <w:rFonts w:ascii="Times New Roman" w:hAnsi="Times New Roman" w:cs="Times New Roman"/>
          <w:sz w:val="28"/>
          <w:szCs w:val="28"/>
        </w:rPr>
        <w:t xml:space="preserve"> и депутатов Совета депутатов необходимой информацией о действующем законодательстве, вступивших в </w:t>
      </w:r>
      <w:r w:rsidR="007658DA">
        <w:rPr>
          <w:rFonts w:ascii="Times New Roman" w:hAnsi="Times New Roman" w:cs="Times New Roman"/>
          <w:sz w:val="28"/>
          <w:szCs w:val="28"/>
        </w:rPr>
        <w:t>действие изменениях</w:t>
      </w:r>
      <w:r w:rsidR="00962738" w:rsidRPr="00BD655F">
        <w:rPr>
          <w:rFonts w:ascii="Times New Roman" w:hAnsi="Times New Roman" w:cs="Times New Roman"/>
          <w:sz w:val="28"/>
          <w:szCs w:val="28"/>
        </w:rPr>
        <w:t xml:space="preserve"> законодательства;</w:t>
      </w:r>
    </w:p>
    <w:p w:rsidR="00962738" w:rsidRDefault="006C502E" w:rsidP="00AD51AD">
      <w:pPr>
        <w:spacing w:after="0"/>
        <w:jc w:val="both"/>
        <w:rPr>
          <w:rFonts w:ascii="Times New Roman" w:hAnsi="Times New Roman" w:cs="Times New Roman"/>
          <w:sz w:val="28"/>
          <w:szCs w:val="28"/>
        </w:rPr>
      </w:pPr>
      <w:r w:rsidRPr="00BD655F">
        <w:rPr>
          <w:rFonts w:ascii="Times New Roman" w:hAnsi="Times New Roman" w:cs="Times New Roman"/>
          <w:sz w:val="28"/>
          <w:szCs w:val="28"/>
        </w:rPr>
        <w:t>е)</w:t>
      </w:r>
      <w:r w:rsidR="00962738" w:rsidRPr="00BD655F">
        <w:rPr>
          <w:rFonts w:ascii="Times New Roman" w:hAnsi="Times New Roman" w:cs="Times New Roman"/>
          <w:sz w:val="28"/>
          <w:szCs w:val="28"/>
        </w:rPr>
        <w:t xml:space="preserve"> Осуществление правовой помощи комиссиям при Совете депутатов и </w:t>
      </w:r>
      <w:r w:rsidR="00213B1B" w:rsidRPr="00BD655F">
        <w:rPr>
          <w:rFonts w:ascii="Times New Roman" w:hAnsi="Times New Roman" w:cs="Times New Roman"/>
          <w:sz w:val="28"/>
          <w:szCs w:val="28"/>
        </w:rPr>
        <w:t>администрации</w:t>
      </w:r>
      <w:r w:rsidR="00962738" w:rsidRPr="00BD655F">
        <w:rPr>
          <w:rFonts w:ascii="Times New Roman" w:hAnsi="Times New Roman" w:cs="Times New Roman"/>
          <w:sz w:val="28"/>
          <w:szCs w:val="28"/>
        </w:rPr>
        <w:t>.</w:t>
      </w:r>
    </w:p>
    <w:p w:rsidR="00F83296" w:rsidRPr="00F83296" w:rsidRDefault="00F83296" w:rsidP="00AD51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Основная часть правовой работы - </w:t>
      </w:r>
      <w:r w:rsidR="00965DE5">
        <w:rPr>
          <w:rFonts w:ascii="Times New Roman" w:hAnsi="Times New Roman" w:cs="Times New Roman"/>
          <w:sz w:val="28"/>
          <w:szCs w:val="28"/>
        </w:rPr>
        <w:t xml:space="preserve"> подготовка и разработка</w:t>
      </w:r>
      <w:r w:rsidRPr="00BD655F">
        <w:rPr>
          <w:rFonts w:ascii="Times New Roman" w:hAnsi="Times New Roman" w:cs="Times New Roman"/>
          <w:sz w:val="28"/>
          <w:szCs w:val="28"/>
        </w:rPr>
        <w:t xml:space="preserve"> правовых актов</w:t>
      </w:r>
      <w:r w:rsidR="00965DE5">
        <w:rPr>
          <w:rFonts w:ascii="Times New Roman" w:hAnsi="Times New Roman" w:cs="Times New Roman"/>
          <w:sz w:val="28"/>
          <w:szCs w:val="28"/>
        </w:rPr>
        <w:t>.</w:t>
      </w:r>
      <w:r w:rsidRPr="00BD655F">
        <w:rPr>
          <w:rFonts w:ascii="Times New Roman" w:hAnsi="Times New Roman" w:cs="Times New Roman"/>
          <w:sz w:val="28"/>
          <w:szCs w:val="28"/>
        </w:rPr>
        <w:t xml:space="preserve"> За отчетный период  администрацией  </w:t>
      </w:r>
      <w:r>
        <w:rPr>
          <w:rFonts w:ascii="Times New Roman" w:hAnsi="Times New Roman" w:cs="Times New Roman"/>
          <w:sz w:val="28"/>
          <w:szCs w:val="28"/>
        </w:rPr>
        <w:t xml:space="preserve">совместно с депутатами </w:t>
      </w:r>
      <w:r w:rsidRPr="00BD655F">
        <w:rPr>
          <w:rFonts w:ascii="Times New Roman" w:hAnsi="Times New Roman" w:cs="Times New Roman"/>
          <w:sz w:val="28"/>
          <w:szCs w:val="28"/>
        </w:rPr>
        <w:t xml:space="preserve">разработано и представлено в </w:t>
      </w:r>
      <w:r w:rsidRPr="00F83296">
        <w:rPr>
          <w:rFonts w:ascii="Times New Roman" w:hAnsi="Times New Roman" w:cs="Times New Roman"/>
          <w:sz w:val="28"/>
          <w:szCs w:val="28"/>
        </w:rPr>
        <w:t xml:space="preserve">Совет депутатов  </w:t>
      </w:r>
      <w:r>
        <w:rPr>
          <w:rFonts w:ascii="Times New Roman" w:hAnsi="Times New Roman" w:cs="Times New Roman"/>
          <w:sz w:val="28"/>
          <w:szCs w:val="28"/>
        </w:rPr>
        <w:t>124</w:t>
      </w:r>
      <w:r w:rsidRPr="00F83296">
        <w:rPr>
          <w:rFonts w:ascii="Times New Roman" w:hAnsi="Times New Roman" w:cs="Times New Roman"/>
          <w:sz w:val="28"/>
          <w:szCs w:val="28"/>
        </w:rPr>
        <w:t xml:space="preserve"> проекта решений.</w:t>
      </w:r>
    </w:p>
    <w:p w:rsidR="00F11D21" w:rsidRDefault="00ED0AB3" w:rsidP="00AD51AD">
      <w:pPr>
        <w:spacing w:after="0"/>
        <w:ind w:firstLine="708"/>
        <w:jc w:val="both"/>
        <w:rPr>
          <w:rFonts w:ascii="Times New Roman" w:eastAsia="Times New Roman" w:hAnsi="Times New Roman" w:cs="Times New Roman"/>
          <w:bCs/>
          <w:sz w:val="28"/>
          <w:szCs w:val="28"/>
          <w:lang w:eastAsia="ru-RU"/>
        </w:rPr>
      </w:pPr>
      <w:r w:rsidRPr="00965DE5">
        <w:rPr>
          <w:rFonts w:ascii="Times New Roman" w:eastAsia="Times New Roman" w:hAnsi="Times New Roman" w:cs="Times New Roman"/>
          <w:bCs/>
          <w:sz w:val="28"/>
          <w:szCs w:val="28"/>
          <w:lang w:eastAsia="ru-RU"/>
        </w:rPr>
        <w:t>В рамках реализации своих полномочий администрацией принято</w:t>
      </w:r>
      <w:r w:rsidRPr="00BD655F">
        <w:rPr>
          <w:rFonts w:ascii="Times New Roman" w:eastAsia="Times New Roman" w:hAnsi="Times New Roman" w:cs="Times New Roman"/>
          <w:bCs/>
          <w:sz w:val="28"/>
          <w:szCs w:val="28"/>
          <w:lang w:eastAsia="ru-RU"/>
        </w:rPr>
        <w:t xml:space="preserve"> </w:t>
      </w:r>
      <w:r w:rsidR="00965DE5">
        <w:rPr>
          <w:rFonts w:ascii="Times New Roman" w:eastAsia="Times New Roman" w:hAnsi="Times New Roman" w:cs="Times New Roman"/>
          <w:bCs/>
          <w:sz w:val="28"/>
          <w:szCs w:val="28"/>
          <w:lang w:eastAsia="ru-RU"/>
        </w:rPr>
        <w:t>40</w:t>
      </w:r>
      <w:r w:rsidRPr="00BD655F">
        <w:rPr>
          <w:rFonts w:ascii="Times New Roman" w:eastAsia="Times New Roman" w:hAnsi="Times New Roman" w:cs="Times New Roman"/>
          <w:bCs/>
          <w:sz w:val="28"/>
          <w:szCs w:val="28"/>
          <w:lang w:eastAsia="ru-RU"/>
        </w:rPr>
        <w:t xml:space="preserve"> распоряжени</w:t>
      </w:r>
      <w:r w:rsidR="00965DE5">
        <w:rPr>
          <w:rFonts w:ascii="Times New Roman" w:eastAsia="Times New Roman" w:hAnsi="Times New Roman" w:cs="Times New Roman"/>
          <w:bCs/>
          <w:sz w:val="28"/>
          <w:szCs w:val="28"/>
          <w:lang w:eastAsia="ru-RU"/>
        </w:rPr>
        <w:t>й</w:t>
      </w:r>
      <w:r w:rsidRPr="00BD655F">
        <w:rPr>
          <w:rFonts w:ascii="Times New Roman" w:eastAsia="Times New Roman" w:hAnsi="Times New Roman" w:cs="Times New Roman"/>
          <w:bCs/>
          <w:sz w:val="28"/>
          <w:szCs w:val="28"/>
          <w:lang w:eastAsia="ru-RU"/>
        </w:rPr>
        <w:t xml:space="preserve"> </w:t>
      </w:r>
      <w:r w:rsidRPr="00965DE5">
        <w:rPr>
          <w:rFonts w:ascii="Times New Roman" w:eastAsia="Times New Roman" w:hAnsi="Times New Roman" w:cs="Times New Roman"/>
          <w:bCs/>
          <w:sz w:val="28"/>
          <w:szCs w:val="28"/>
          <w:lang w:eastAsia="ru-RU"/>
        </w:rPr>
        <w:t xml:space="preserve">и </w:t>
      </w:r>
      <w:r w:rsidR="00965DE5">
        <w:rPr>
          <w:rFonts w:ascii="Times New Roman" w:eastAsia="Times New Roman" w:hAnsi="Times New Roman" w:cs="Times New Roman"/>
          <w:bCs/>
          <w:sz w:val="28"/>
          <w:szCs w:val="28"/>
          <w:lang w:eastAsia="ru-RU"/>
        </w:rPr>
        <w:t>10</w:t>
      </w:r>
      <w:r w:rsidRPr="00BD655F">
        <w:rPr>
          <w:rFonts w:ascii="Times New Roman" w:eastAsia="Times New Roman" w:hAnsi="Times New Roman" w:cs="Times New Roman"/>
          <w:bCs/>
          <w:sz w:val="28"/>
          <w:szCs w:val="28"/>
          <w:lang w:eastAsia="ru-RU"/>
        </w:rPr>
        <w:t xml:space="preserve"> постановлений. </w:t>
      </w:r>
    </w:p>
    <w:p w:rsidR="00ED0AB3" w:rsidRPr="00BD655F" w:rsidRDefault="00F11D21" w:rsidP="00AD51AD">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w:t>
      </w:r>
      <w:r w:rsidR="00ED0AB3" w:rsidRPr="00BD655F">
        <w:rPr>
          <w:rFonts w:ascii="Times New Roman" w:eastAsia="Times New Roman" w:hAnsi="Times New Roman" w:cs="Times New Roman"/>
          <w:bCs/>
          <w:sz w:val="28"/>
          <w:szCs w:val="28"/>
          <w:lang w:eastAsia="ru-RU"/>
        </w:rPr>
        <w:t xml:space="preserve"> нормативные правовые акты в установленные сроки представлялись в </w:t>
      </w:r>
      <w:proofErr w:type="spellStart"/>
      <w:r w:rsidR="00ED0AB3" w:rsidRPr="00BD655F">
        <w:rPr>
          <w:rFonts w:ascii="Times New Roman" w:eastAsia="Times New Roman" w:hAnsi="Times New Roman" w:cs="Times New Roman"/>
          <w:bCs/>
          <w:sz w:val="28"/>
          <w:szCs w:val="28"/>
          <w:lang w:eastAsia="ru-RU"/>
        </w:rPr>
        <w:t>Симоновскую</w:t>
      </w:r>
      <w:proofErr w:type="spellEnd"/>
      <w:r w:rsidR="00ED0AB3" w:rsidRPr="00BD655F">
        <w:rPr>
          <w:rFonts w:ascii="Times New Roman" w:eastAsia="Times New Roman" w:hAnsi="Times New Roman" w:cs="Times New Roman"/>
          <w:bCs/>
          <w:sz w:val="28"/>
          <w:szCs w:val="28"/>
          <w:lang w:eastAsia="ru-RU"/>
        </w:rPr>
        <w:t xml:space="preserve"> межрайонную прокуратуру Южного административного округа города Москвы для проверки соблюдения требований действующего законодательства.  Проекты нормативных муниципальных правовых актов размещались на официальном сайте муниципального округа Нагатино-Садовники для обеспечения проведения независимой антикоррупционной экспертизы. Наличие </w:t>
      </w:r>
      <w:proofErr w:type="spellStart"/>
      <w:r w:rsidR="00ED0AB3" w:rsidRPr="00BD655F">
        <w:rPr>
          <w:rFonts w:ascii="Times New Roman" w:eastAsia="Times New Roman" w:hAnsi="Times New Roman" w:cs="Times New Roman"/>
          <w:bCs/>
          <w:sz w:val="28"/>
          <w:szCs w:val="28"/>
          <w:lang w:eastAsia="ru-RU"/>
        </w:rPr>
        <w:t>коррупциогенных</w:t>
      </w:r>
      <w:proofErr w:type="spellEnd"/>
      <w:r w:rsidR="00ED0AB3" w:rsidRPr="00BD655F">
        <w:rPr>
          <w:rFonts w:ascii="Times New Roman" w:eastAsia="Times New Roman" w:hAnsi="Times New Roman" w:cs="Times New Roman"/>
          <w:bCs/>
          <w:sz w:val="28"/>
          <w:szCs w:val="28"/>
          <w:lang w:eastAsia="ru-RU"/>
        </w:rPr>
        <w:t xml:space="preserve"> факторов прокуратурой не выявлено.</w:t>
      </w:r>
    </w:p>
    <w:p w:rsidR="00086B79" w:rsidRDefault="002F2521" w:rsidP="00AD51AD">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Также </w:t>
      </w:r>
      <w:r w:rsidR="00ED0AB3" w:rsidRPr="00BD655F">
        <w:rPr>
          <w:rFonts w:ascii="Times New Roman" w:eastAsia="Times New Roman" w:hAnsi="Times New Roman" w:cs="Times New Roman"/>
          <w:bCs/>
          <w:sz w:val="28"/>
          <w:szCs w:val="28"/>
          <w:lang w:eastAsia="ru-RU"/>
        </w:rPr>
        <w:t xml:space="preserve">Симоновской межрайонной прокуратурой Южного административного округа города Москвы в рамках </w:t>
      </w:r>
      <w:r>
        <w:rPr>
          <w:rFonts w:ascii="Times New Roman" w:eastAsia="Times New Roman" w:hAnsi="Times New Roman" w:cs="Times New Roman"/>
          <w:bCs/>
          <w:sz w:val="28"/>
          <w:szCs w:val="28"/>
          <w:lang w:eastAsia="ru-RU"/>
        </w:rPr>
        <w:t>взаимодействия с органами местного самоуправления</w:t>
      </w:r>
      <w:r w:rsidR="00ED0AB3" w:rsidRPr="00BD655F">
        <w:rPr>
          <w:rFonts w:ascii="Times New Roman" w:eastAsia="Times New Roman" w:hAnsi="Times New Roman" w:cs="Times New Roman"/>
          <w:bCs/>
          <w:sz w:val="28"/>
          <w:szCs w:val="28"/>
          <w:lang w:eastAsia="ru-RU"/>
        </w:rPr>
        <w:t xml:space="preserve"> осуществлялся контроль </w:t>
      </w:r>
      <w:r w:rsidR="007658DA">
        <w:rPr>
          <w:rFonts w:ascii="Times New Roman" w:eastAsia="Times New Roman" w:hAnsi="Times New Roman" w:cs="Times New Roman"/>
          <w:bCs/>
          <w:sz w:val="28"/>
          <w:szCs w:val="28"/>
          <w:lang w:eastAsia="ru-RU"/>
        </w:rPr>
        <w:t>деятельности</w:t>
      </w:r>
      <w:r w:rsidR="00ED0AB3" w:rsidRPr="00BD655F">
        <w:rPr>
          <w:rFonts w:ascii="Times New Roman" w:eastAsia="Times New Roman" w:hAnsi="Times New Roman" w:cs="Times New Roman"/>
          <w:bCs/>
          <w:sz w:val="28"/>
          <w:szCs w:val="28"/>
          <w:lang w:eastAsia="ru-RU"/>
        </w:rPr>
        <w:t xml:space="preserve"> администрации.</w:t>
      </w:r>
      <w:r>
        <w:rPr>
          <w:rFonts w:ascii="Times New Roman" w:eastAsia="Times New Roman" w:hAnsi="Times New Roman" w:cs="Times New Roman"/>
          <w:bCs/>
          <w:sz w:val="28"/>
          <w:szCs w:val="28"/>
          <w:lang w:eastAsia="ru-RU"/>
        </w:rPr>
        <w:t xml:space="preserve"> </w:t>
      </w:r>
      <w:r w:rsidR="00ED0AB3" w:rsidRPr="00BD655F">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адрес администрации прокуратурой было направлено 9 запросов, касающихся земельных и градостроительных отношений, субъектов малого предпринимательства, своевременности внесения изменений в нормативные правовые акты.</w:t>
      </w:r>
      <w:r w:rsidR="00086B79">
        <w:rPr>
          <w:rFonts w:ascii="Times New Roman" w:eastAsia="Times New Roman" w:hAnsi="Times New Roman" w:cs="Times New Roman"/>
          <w:bCs/>
          <w:sz w:val="28"/>
          <w:szCs w:val="28"/>
          <w:lang w:eastAsia="ru-RU"/>
        </w:rPr>
        <w:t xml:space="preserve"> </w:t>
      </w:r>
    </w:p>
    <w:p w:rsidR="00ED0AB3" w:rsidRPr="00BD655F" w:rsidRDefault="00086B79" w:rsidP="00AD51AD">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представленным документам  протестов и представлений не вынесено.</w:t>
      </w:r>
    </w:p>
    <w:p w:rsidR="00ED0AB3" w:rsidRPr="00F429AD" w:rsidRDefault="00ED0AB3" w:rsidP="00AD51AD">
      <w:pPr>
        <w:spacing w:after="0"/>
        <w:jc w:val="both"/>
        <w:rPr>
          <w:rFonts w:ascii="Times New Roman" w:hAnsi="Times New Roman" w:cs="Times New Roman"/>
          <w:sz w:val="20"/>
          <w:szCs w:val="20"/>
        </w:rPr>
      </w:pPr>
    </w:p>
    <w:p w:rsidR="00BD24CA" w:rsidRPr="00BD655F" w:rsidRDefault="00612609" w:rsidP="00AD51AD">
      <w:pPr>
        <w:spacing w:after="0"/>
        <w:jc w:val="both"/>
        <w:rPr>
          <w:rFonts w:ascii="Times New Roman" w:hAnsi="Times New Roman" w:cs="Times New Roman"/>
          <w:b/>
          <w:sz w:val="28"/>
          <w:szCs w:val="28"/>
        </w:rPr>
      </w:pPr>
      <w:r w:rsidRPr="00BD655F">
        <w:rPr>
          <w:rFonts w:ascii="Times New Roman" w:hAnsi="Times New Roman" w:cs="Times New Roman"/>
          <w:b/>
          <w:sz w:val="28"/>
          <w:szCs w:val="28"/>
        </w:rPr>
        <w:t>5</w:t>
      </w:r>
      <w:r w:rsidR="00BD24CA" w:rsidRPr="00BD655F">
        <w:rPr>
          <w:rFonts w:ascii="Times New Roman" w:hAnsi="Times New Roman" w:cs="Times New Roman"/>
          <w:b/>
          <w:sz w:val="28"/>
          <w:szCs w:val="28"/>
        </w:rPr>
        <w:t xml:space="preserve">. Организационное обеспечение </w:t>
      </w:r>
    </w:p>
    <w:p w:rsidR="00FD32EA" w:rsidRDefault="00FD32EA" w:rsidP="00AD51AD">
      <w:pPr>
        <w:spacing w:after="0"/>
        <w:ind w:firstLine="708"/>
        <w:jc w:val="both"/>
        <w:rPr>
          <w:rFonts w:ascii="Times New Roman" w:hAnsi="Times New Roman" w:cs="Times New Roman"/>
          <w:sz w:val="28"/>
          <w:szCs w:val="28"/>
        </w:rPr>
      </w:pPr>
      <w:r w:rsidRPr="00BD655F">
        <w:rPr>
          <w:rFonts w:ascii="Times New Roman" w:hAnsi="Times New Roman" w:cs="Times New Roman"/>
          <w:sz w:val="28"/>
          <w:szCs w:val="28"/>
        </w:rPr>
        <w:t>Организационное обеспечение деятельности администрации ведется по следующим направлениям:</w:t>
      </w:r>
    </w:p>
    <w:p w:rsidR="00BD24CA" w:rsidRPr="00BD655F" w:rsidRDefault="001168E7" w:rsidP="00AD51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Pr="00CA5332">
        <w:rPr>
          <w:rFonts w:ascii="Times New Roman" w:hAnsi="Times New Roman" w:cs="Times New Roman"/>
          <w:sz w:val="28"/>
          <w:szCs w:val="28"/>
          <w:u w:val="single"/>
        </w:rPr>
        <w:t>О</w:t>
      </w:r>
      <w:r w:rsidR="00BD24CA" w:rsidRPr="00CA5332">
        <w:rPr>
          <w:rFonts w:ascii="Times New Roman" w:hAnsi="Times New Roman" w:cs="Times New Roman"/>
          <w:sz w:val="28"/>
          <w:szCs w:val="28"/>
          <w:u w:val="single"/>
        </w:rPr>
        <w:t>рганизация делопроизводства</w:t>
      </w:r>
      <w:r w:rsidR="00BD24CA" w:rsidRPr="00BD655F">
        <w:rPr>
          <w:rFonts w:ascii="Times New Roman" w:hAnsi="Times New Roman" w:cs="Times New Roman"/>
          <w:sz w:val="28"/>
          <w:szCs w:val="28"/>
        </w:rPr>
        <w:t>, в том числе регистрация,</w:t>
      </w:r>
      <w:r w:rsidR="00844E4A" w:rsidRPr="00BD655F">
        <w:rPr>
          <w:rFonts w:ascii="Times New Roman" w:hAnsi="Times New Roman" w:cs="Times New Roman"/>
          <w:sz w:val="28"/>
          <w:szCs w:val="28"/>
        </w:rPr>
        <w:t xml:space="preserve"> учет, </w:t>
      </w:r>
      <w:r w:rsidR="00BD24CA" w:rsidRPr="00BD655F">
        <w:rPr>
          <w:rFonts w:ascii="Times New Roman" w:hAnsi="Times New Roman" w:cs="Times New Roman"/>
          <w:sz w:val="28"/>
          <w:szCs w:val="28"/>
        </w:rPr>
        <w:t>своевременное прохождение документов, контроль исполнения, обеспечение режима сохранности</w:t>
      </w:r>
      <w:r w:rsidR="00844E4A" w:rsidRPr="00BD655F">
        <w:rPr>
          <w:rFonts w:ascii="Times New Roman" w:hAnsi="Times New Roman" w:cs="Times New Roman"/>
          <w:sz w:val="28"/>
          <w:szCs w:val="28"/>
        </w:rPr>
        <w:t xml:space="preserve"> и конфиденциальности сведений, а также</w:t>
      </w:r>
      <w:r w:rsidR="00BD24CA" w:rsidRPr="00BD655F">
        <w:rPr>
          <w:rFonts w:ascii="Times New Roman" w:hAnsi="Times New Roman" w:cs="Times New Roman"/>
          <w:sz w:val="28"/>
          <w:szCs w:val="28"/>
        </w:rPr>
        <w:t xml:space="preserve"> орган</w:t>
      </w:r>
      <w:r w:rsidR="00844E4A" w:rsidRPr="00BD655F">
        <w:rPr>
          <w:rFonts w:ascii="Times New Roman" w:hAnsi="Times New Roman" w:cs="Times New Roman"/>
          <w:sz w:val="28"/>
          <w:szCs w:val="28"/>
        </w:rPr>
        <w:t xml:space="preserve">изация приема граждан и организаций. </w:t>
      </w:r>
    </w:p>
    <w:p w:rsidR="00844E4A" w:rsidRPr="00590EE9" w:rsidRDefault="00844E4A" w:rsidP="00AD51AD">
      <w:pPr>
        <w:spacing w:after="0"/>
        <w:ind w:firstLine="708"/>
        <w:jc w:val="both"/>
        <w:rPr>
          <w:rFonts w:ascii="Times New Roman" w:hAnsi="Times New Roman" w:cs="Times New Roman"/>
          <w:sz w:val="28"/>
          <w:szCs w:val="28"/>
        </w:rPr>
      </w:pPr>
      <w:r w:rsidRPr="00590EE9">
        <w:rPr>
          <w:rFonts w:ascii="Times New Roman" w:hAnsi="Times New Roman" w:cs="Times New Roman"/>
          <w:sz w:val="28"/>
          <w:szCs w:val="28"/>
        </w:rPr>
        <w:t>В 2018 г</w:t>
      </w:r>
      <w:r w:rsidR="00F429AD">
        <w:rPr>
          <w:rFonts w:ascii="Times New Roman" w:hAnsi="Times New Roman" w:cs="Times New Roman"/>
          <w:sz w:val="28"/>
          <w:szCs w:val="28"/>
        </w:rPr>
        <w:t>оду</w:t>
      </w:r>
      <w:r w:rsidRPr="00590EE9">
        <w:rPr>
          <w:rFonts w:ascii="Times New Roman" w:hAnsi="Times New Roman" w:cs="Times New Roman"/>
          <w:sz w:val="28"/>
          <w:szCs w:val="28"/>
        </w:rPr>
        <w:t xml:space="preserve"> </w:t>
      </w:r>
      <w:r w:rsidR="00F429AD" w:rsidRPr="00F429AD">
        <w:rPr>
          <w:rFonts w:ascii="Times New Roman" w:hAnsi="Times New Roman" w:cs="Times New Roman"/>
          <w:sz w:val="28"/>
          <w:szCs w:val="28"/>
        </w:rPr>
        <w:t xml:space="preserve">в администрацию </w:t>
      </w:r>
      <w:r w:rsidRPr="00590EE9">
        <w:rPr>
          <w:rFonts w:ascii="Times New Roman" w:hAnsi="Times New Roman" w:cs="Times New Roman"/>
          <w:sz w:val="28"/>
          <w:szCs w:val="28"/>
        </w:rPr>
        <w:t xml:space="preserve">поступило </w:t>
      </w:r>
      <w:r w:rsidR="007C3485">
        <w:rPr>
          <w:rFonts w:ascii="Times New Roman" w:hAnsi="Times New Roman" w:cs="Times New Roman"/>
          <w:sz w:val="28"/>
          <w:szCs w:val="28"/>
        </w:rPr>
        <w:t>201 обращение, в том числе</w:t>
      </w:r>
      <w:r w:rsidR="00590EE9">
        <w:rPr>
          <w:rFonts w:ascii="Times New Roman" w:hAnsi="Times New Roman" w:cs="Times New Roman"/>
          <w:sz w:val="28"/>
          <w:szCs w:val="28"/>
        </w:rPr>
        <w:t>:</w:t>
      </w:r>
    </w:p>
    <w:p w:rsidR="00BD24CA" w:rsidRPr="00D62036" w:rsidRDefault="00844E4A" w:rsidP="00AD51AD">
      <w:pPr>
        <w:spacing w:after="0"/>
        <w:jc w:val="both"/>
        <w:rPr>
          <w:rFonts w:ascii="Times New Roman" w:hAnsi="Times New Roman" w:cs="Times New Roman"/>
          <w:sz w:val="28"/>
          <w:szCs w:val="28"/>
        </w:rPr>
      </w:pPr>
      <w:r w:rsidRPr="00D62036">
        <w:rPr>
          <w:rFonts w:ascii="Times New Roman" w:hAnsi="Times New Roman" w:cs="Times New Roman"/>
          <w:sz w:val="28"/>
          <w:szCs w:val="28"/>
        </w:rPr>
        <w:t xml:space="preserve">- </w:t>
      </w:r>
      <w:r w:rsidR="00BD24CA" w:rsidRPr="00D62036">
        <w:rPr>
          <w:rFonts w:ascii="Times New Roman" w:hAnsi="Times New Roman" w:cs="Times New Roman"/>
          <w:sz w:val="28"/>
          <w:szCs w:val="28"/>
        </w:rPr>
        <w:t xml:space="preserve"> служебная корреспонденция – </w:t>
      </w:r>
      <w:r w:rsidR="00D62036">
        <w:rPr>
          <w:rFonts w:ascii="Times New Roman" w:hAnsi="Times New Roman" w:cs="Times New Roman"/>
          <w:sz w:val="28"/>
          <w:szCs w:val="28"/>
        </w:rPr>
        <w:t>141 (в 2017 – 125)</w:t>
      </w:r>
      <w:r w:rsidR="00BD24CA" w:rsidRPr="00D62036">
        <w:rPr>
          <w:rFonts w:ascii="Times New Roman" w:hAnsi="Times New Roman" w:cs="Times New Roman"/>
          <w:sz w:val="28"/>
          <w:szCs w:val="28"/>
        </w:rPr>
        <w:t>;</w:t>
      </w:r>
    </w:p>
    <w:p w:rsidR="00AA2A39" w:rsidRDefault="004A0EF6" w:rsidP="00AD51AD">
      <w:pPr>
        <w:spacing w:after="0"/>
        <w:jc w:val="both"/>
        <w:rPr>
          <w:rFonts w:ascii="Times New Roman" w:hAnsi="Times New Roman" w:cs="Times New Roman"/>
          <w:sz w:val="28"/>
          <w:szCs w:val="28"/>
        </w:rPr>
      </w:pPr>
      <w:r w:rsidRPr="00D62036">
        <w:rPr>
          <w:rFonts w:ascii="Times New Roman" w:hAnsi="Times New Roman" w:cs="Times New Roman"/>
          <w:sz w:val="28"/>
          <w:szCs w:val="28"/>
        </w:rPr>
        <w:t>- о</w:t>
      </w:r>
      <w:r w:rsidR="00BD24CA" w:rsidRPr="00D62036">
        <w:rPr>
          <w:rFonts w:ascii="Times New Roman" w:hAnsi="Times New Roman" w:cs="Times New Roman"/>
          <w:sz w:val="28"/>
          <w:szCs w:val="28"/>
        </w:rPr>
        <w:t>бращения г</w:t>
      </w:r>
      <w:r w:rsidRPr="00D62036">
        <w:rPr>
          <w:rFonts w:ascii="Times New Roman" w:hAnsi="Times New Roman" w:cs="Times New Roman"/>
          <w:sz w:val="28"/>
          <w:szCs w:val="28"/>
        </w:rPr>
        <w:t xml:space="preserve">раждан  – </w:t>
      </w:r>
      <w:r w:rsidR="00D62036">
        <w:rPr>
          <w:rFonts w:ascii="Times New Roman" w:hAnsi="Times New Roman" w:cs="Times New Roman"/>
          <w:sz w:val="28"/>
          <w:szCs w:val="28"/>
        </w:rPr>
        <w:t>60 (в 2017 – 40)</w:t>
      </w:r>
      <w:r w:rsidR="00AA2A39">
        <w:rPr>
          <w:rFonts w:ascii="Times New Roman" w:hAnsi="Times New Roman" w:cs="Times New Roman"/>
          <w:sz w:val="28"/>
          <w:szCs w:val="28"/>
        </w:rPr>
        <w:t>.</w:t>
      </w:r>
    </w:p>
    <w:p w:rsidR="00B31A5F" w:rsidRPr="00F02464" w:rsidRDefault="00AA2A39" w:rsidP="00AD51AD">
      <w:pPr>
        <w:pStyle w:val="ab"/>
        <w:spacing w:line="276" w:lineRule="auto"/>
        <w:jc w:val="both"/>
        <w:rPr>
          <w:sz w:val="28"/>
          <w:szCs w:val="28"/>
        </w:rPr>
      </w:pPr>
      <w:r>
        <w:rPr>
          <w:sz w:val="28"/>
          <w:szCs w:val="28"/>
        </w:rPr>
        <w:t>По всем обращениям даны ответы, на контроле обращений нет. Осн</w:t>
      </w:r>
      <w:r w:rsidR="00B31A5F">
        <w:rPr>
          <w:sz w:val="28"/>
          <w:szCs w:val="28"/>
        </w:rPr>
        <w:t xml:space="preserve">овные темы </w:t>
      </w:r>
      <w:r w:rsidR="00B31A5F" w:rsidRPr="00F02464">
        <w:rPr>
          <w:sz w:val="28"/>
          <w:szCs w:val="28"/>
        </w:rPr>
        <w:t>обращений:</w:t>
      </w:r>
    </w:p>
    <w:p w:rsidR="00B31A5F" w:rsidRPr="00F02464" w:rsidRDefault="00B31A5F" w:rsidP="00AD51AD">
      <w:pPr>
        <w:pStyle w:val="ab"/>
        <w:spacing w:line="276" w:lineRule="auto"/>
        <w:jc w:val="both"/>
        <w:rPr>
          <w:sz w:val="28"/>
          <w:szCs w:val="28"/>
        </w:rPr>
      </w:pPr>
      <w:r w:rsidRPr="00F02464">
        <w:rPr>
          <w:sz w:val="28"/>
          <w:szCs w:val="28"/>
        </w:rPr>
        <w:t>- благоустройство территории района – 22 обращения,</w:t>
      </w:r>
    </w:p>
    <w:p w:rsidR="00B31A5F" w:rsidRPr="00F02464" w:rsidRDefault="00B31A5F" w:rsidP="00AD51AD">
      <w:pPr>
        <w:pStyle w:val="ab"/>
        <w:spacing w:line="276" w:lineRule="auto"/>
        <w:jc w:val="both"/>
        <w:rPr>
          <w:sz w:val="28"/>
          <w:szCs w:val="28"/>
        </w:rPr>
      </w:pPr>
      <w:r w:rsidRPr="00F02464">
        <w:rPr>
          <w:sz w:val="28"/>
          <w:szCs w:val="28"/>
        </w:rPr>
        <w:t xml:space="preserve">- содержание территории и жилого фонда, капитальный ремонт -  10 обращений, </w:t>
      </w:r>
    </w:p>
    <w:p w:rsidR="00B31A5F" w:rsidRPr="00F02464" w:rsidRDefault="00B31A5F" w:rsidP="00AD51AD">
      <w:pPr>
        <w:pStyle w:val="ab"/>
        <w:spacing w:line="276" w:lineRule="auto"/>
        <w:jc w:val="both"/>
        <w:rPr>
          <w:sz w:val="28"/>
          <w:szCs w:val="28"/>
        </w:rPr>
      </w:pPr>
      <w:r w:rsidRPr="00F02464">
        <w:rPr>
          <w:sz w:val="28"/>
          <w:szCs w:val="28"/>
        </w:rPr>
        <w:t xml:space="preserve">- административно-хозяйственная деятельность администрации – </w:t>
      </w:r>
      <w:r w:rsidRPr="00F02464">
        <w:rPr>
          <w:sz w:val="28"/>
          <w:szCs w:val="28"/>
        </w:rPr>
        <w:br/>
        <w:t>7 обращений,</w:t>
      </w:r>
    </w:p>
    <w:p w:rsidR="00B31A5F" w:rsidRPr="00F02464" w:rsidRDefault="00B31A5F" w:rsidP="00AD51AD">
      <w:pPr>
        <w:pStyle w:val="ab"/>
        <w:spacing w:line="276" w:lineRule="auto"/>
        <w:jc w:val="both"/>
        <w:rPr>
          <w:sz w:val="28"/>
          <w:szCs w:val="28"/>
        </w:rPr>
      </w:pPr>
      <w:r w:rsidRPr="00F02464">
        <w:rPr>
          <w:sz w:val="28"/>
          <w:szCs w:val="28"/>
        </w:rPr>
        <w:t xml:space="preserve">- организация дорожного движения и парковочного пространства – </w:t>
      </w:r>
      <w:r w:rsidRPr="00F02464">
        <w:rPr>
          <w:sz w:val="28"/>
          <w:szCs w:val="28"/>
        </w:rPr>
        <w:br/>
        <w:t xml:space="preserve">6 обращений, </w:t>
      </w:r>
    </w:p>
    <w:p w:rsidR="00B31A5F" w:rsidRPr="00F02464" w:rsidRDefault="00B31A5F" w:rsidP="00AD51AD">
      <w:pPr>
        <w:pStyle w:val="ab"/>
        <w:spacing w:line="276" w:lineRule="auto"/>
        <w:jc w:val="both"/>
        <w:rPr>
          <w:sz w:val="28"/>
          <w:szCs w:val="28"/>
        </w:rPr>
      </w:pPr>
      <w:r w:rsidRPr="00F02464">
        <w:rPr>
          <w:sz w:val="28"/>
          <w:szCs w:val="28"/>
        </w:rPr>
        <w:t xml:space="preserve">- образование – 2 обращения, </w:t>
      </w:r>
    </w:p>
    <w:p w:rsidR="00B31A5F" w:rsidRPr="00F02464" w:rsidRDefault="00B31A5F" w:rsidP="00AD51AD">
      <w:pPr>
        <w:pStyle w:val="ab"/>
        <w:spacing w:line="276" w:lineRule="auto"/>
        <w:jc w:val="both"/>
        <w:rPr>
          <w:sz w:val="28"/>
          <w:szCs w:val="28"/>
        </w:rPr>
      </w:pPr>
      <w:r w:rsidRPr="00F02464">
        <w:rPr>
          <w:sz w:val="28"/>
          <w:szCs w:val="28"/>
        </w:rPr>
        <w:t xml:space="preserve">-  административное правонарушение – 1 обращение, </w:t>
      </w:r>
    </w:p>
    <w:p w:rsidR="00BD24CA" w:rsidRDefault="00B31A5F" w:rsidP="00AD51AD">
      <w:pPr>
        <w:pStyle w:val="ab"/>
        <w:spacing w:line="276" w:lineRule="auto"/>
        <w:jc w:val="both"/>
        <w:rPr>
          <w:sz w:val="28"/>
          <w:szCs w:val="28"/>
        </w:rPr>
      </w:pPr>
      <w:r w:rsidRPr="00F02464">
        <w:rPr>
          <w:sz w:val="28"/>
          <w:szCs w:val="28"/>
        </w:rPr>
        <w:t>- разное (розыск родственницы, трудоустройство, жалоба на сотовую связь и рекламу  и др.) – 12 обращений.</w:t>
      </w:r>
    </w:p>
    <w:p w:rsidR="003844BD" w:rsidRDefault="003844BD" w:rsidP="00AD51AD">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обобщить вопросы, с которыми обращались жители в адм</w:t>
      </w:r>
      <w:r w:rsidR="00C33493">
        <w:rPr>
          <w:rFonts w:ascii="Times New Roman" w:hAnsi="Times New Roman" w:cs="Times New Roman"/>
          <w:sz w:val="28"/>
          <w:szCs w:val="28"/>
        </w:rPr>
        <w:t>инистрацию</w:t>
      </w:r>
      <w:r>
        <w:rPr>
          <w:rFonts w:ascii="Times New Roman" w:hAnsi="Times New Roman" w:cs="Times New Roman"/>
          <w:sz w:val="28"/>
          <w:szCs w:val="28"/>
        </w:rPr>
        <w:t>, то окажется, что обращений по полномочиям</w:t>
      </w:r>
      <w:r w:rsidR="00C33493">
        <w:rPr>
          <w:rFonts w:ascii="Times New Roman" w:hAnsi="Times New Roman" w:cs="Times New Roman"/>
          <w:sz w:val="28"/>
          <w:szCs w:val="28"/>
        </w:rPr>
        <w:t xml:space="preserve">, которыми наделена администрация муниципального округа, </w:t>
      </w:r>
      <w:r>
        <w:rPr>
          <w:rFonts w:ascii="Times New Roman" w:hAnsi="Times New Roman" w:cs="Times New Roman"/>
          <w:sz w:val="28"/>
          <w:szCs w:val="28"/>
        </w:rPr>
        <w:t xml:space="preserve"> практически нет. Вопросы касались обрезки деревьев, реконструкции набережной, парковок во дворах, сноса строений, лекций для жителей, содержания территории района, запрета выгула собак, неисправности лифтов. Тем не менее, по всем обращениям были сделаны запросы в соответствующие организации и на основе их ответов давались ответы жителям. Вопросы, касающиеся впрямую наших полномочий, – это были  запросы по конкурсной документации, оформлению  помещений и земельного участка, где мы располагаемся. </w:t>
      </w:r>
    </w:p>
    <w:p w:rsidR="003844BD" w:rsidRPr="00F429AD" w:rsidRDefault="003844BD" w:rsidP="00AD51AD">
      <w:pPr>
        <w:pStyle w:val="ab"/>
        <w:spacing w:line="276" w:lineRule="auto"/>
        <w:jc w:val="both"/>
        <w:rPr>
          <w:sz w:val="20"/>
          <w:szCs w:val="20"/>
        </w:rPr>
      </w:pPr>
    </w:p>
    <w:p w:rsidR="004A0EF6" w:rsidRPr="00D62036" w:rsidRDefault="004A0EF6" w:rsidP="00AD51AD">
      <w:pPr>
        <w:spacing w:after="0"/>
        <w:ind w:firstLine="708"/>
        <w:jc w:val="both"/>
        <w:rPr>
          <w:rFonts w:ascii="Times New Roman" w:hAnsi="Times New Roman" w:cs="Times New Roman"/>
          <w:sz w:val="28"/>
          <w:szCs w:val="28"/>
        </w:rPr>
      </w:pPr>
      <w:r w:rsidRPr="00D62036">
        <w:rPr>
          <w:rFonts w:ascii="Times New Roman" w:hAnsi="Times New Roman" w:cs="Times New Roman"/>
          <w:sz w:val="28"/>
          <w:szCs w:val="28"/>
        </w:rPr>
        <w:t>Администрацией направлено:</w:t>
      </w:r>
    </w:p>
    <w:p w:rsidR="00BD24CA" w:rsidRPr="0098445F" w:rsidRDefault="004A0EF6" w:rsidP="00AD51AD">
      <w:pPr>
        <w:spacing w:after="0"/>
        <w:jc w:val="both"/>
        <w:rPr>
          <w:rFonts w:ascii="Times New Roman" w:hAnsi="Times New Roman" w:cs="Times New Roman"/>
          <w:sz w:val="28"/>
          <w:szCs w:val="28"/>
        </w:rPr>
      </w:pPr>
      <w:r w:rsidRPr="00D62036">
        <w:rPr>
          <w:rFonts w:ascii="Times New Roman" w:hAnsi="Times New Roman" w:cs="Times New Roman"/>
          <w:sz w:val="28"/>
          <w:szCs w:val="28"/>
        </w:rPr>
        <w:t xml:space="preserve">- инициативных писем </w:t>
      </w:r>
      <w:r w:rsidRPr="0098445F">
        <w:rPr>
          <w:rFonts w:ascii="Times New Roman" w:hAnsi="Times New Roman" w:cs="Times New Roman"/>
          <w:sz w:val="28"/>
          <w:szCs w:val="28"/>
        </w:rPr>
        <w:t xml:space="preserve">-  </w:t>
      </w:r>
      <w:r w:rsidR="00D62036" w:rsidRPr="0098445F">
        <w:rPr>
          <w:rFonts w:ascii="Times New Roman" w:hAnsi="Times New Roman" w:cs="Times New Roman"/>
          <w:sz w:val="28"/>
          <w:szCs w:val="28"/>
        </w:rPr>
        <w:t>115 (в 2017 – 70)</w:t>
      </w:r>
      <w:r w:rsidR="0098445F">
        <w:rPr>
          <w:rFonts w:ascii="Times New Roman" w:hAnsi="Times New Roman" w:cs="Times New Roman"/>
          <w:sz w:val="28"/>
          <w:szCs w:val="28"/>
        </w:rPr>
        <w:t xml:space="preserve">, которые касались как деятельности аппарата, так и проблем муниципального округа (например, содержания </w:t>
      </w:r>
      <w:r w:rsidR="00CD6AEF">
        <w:rPr>
          <w:rFonts w:ascii="Times New Roman" w:hAnsi="Times New Roman" w:cs="Times New Roman"/>
          <w:sz w:val="28"/>
          <w:szCs w:val="28"/>
        </w:rPr>
        <w:t xml:space="preserve">и благоустройства </w:t>
      </w:r>
      <w:r w:rsidR="0098445F">
        <w:rPr>
          <w:rFonts w:ascii="Times New Roman" w:hAnsi="Times New Roman" w:cs="Times New Roman"/>
          <w:sz w:val="28"/>
          <w:szCs w:val="28"/>
        </w:rPr>
        <w:t>территории, наличия бродячих собак</w:t>
      </w:r>
      <w:r w:rsidR="00CD6AEF">
        <w:rPr>
          <w:rFonts w:ascii="Times New Roman" w:hAnsi="Times New Roman" w:cs="Times New Roman"/>
          <w:sz w:val="28"/>
          <w:szCs w:val="28"/>
        </w:rPr>
        <w:t xml:space="preserve">, </w:t>
      </w:r>
      <w:r w:rsidR="0098445F">
        <w:rPr>
          <w:rFonts w:ascii="Times New Roman" w:hAnsi="Times New Roman" w:cs="Times New Roman"/>
          <w:sz w:val="28"/>
          <w:szCs w:val="28"/>
        </w:rPr>
        <w:t xml:space="preserve"> курени</w:t>
      </w:r>
      <w:r w:rsidR="00CD6AEF">
        <w:rPr>
          <w:rFonts w:ascii="Times New Roman" w:hAnsi="Times New Roman" w:cs="Times New Roman"/>
          <w:sz w:val="28"/>
          <w:szCs w:val="28"/>
        </w:rPr>
        <w:t>я</w:t>
      </w:r>
      <w:r w:rsidR="0098445F">
        <w:rPr>
          <w:rFonts w:ascii="Times New Roman" w:hAnsi="Times New Roman" w:cs="Times New Roman"/>
          <w:sz w:val="28"/>
          <w:szCs w:val="28"/>
        </w:rPr>
        <w:t xml:space="preserve">  сотрудников </w:t>
      </w:r>
      <w:r w:rsidR="00CD6AEF">
        <w:rPr>
          <w:rFonts w:ascii="Times New Roman" w:hAnsi="Times New Roman" w:cs="Times New Roman"/>
          <w:sz w:val="28"/>
          <w:szCs w:val="28"/>
        </w:rPr>
        <w:t xml:space="preserve">организаций </w:t>
      </w:r>
      <w:r w:rsidR="0098445F">
        <w:rPr>
          <w:rFonts w:ascii="Times New Roman" w:hAnsi="Times New Roman" w:cs="Times New Roman"/>
          <w:sz w:val="28"/>
          <w:szCs w:val="28"/>
        </w:rPr>
        <w:t>около образовательных учреждений).</w:t>
      </w:r>
    </w:p>
    <w:p w:rsidR="004A0EF6" w:rsidRPr="00D62036" w:rsidRDefault="004A0EF6" w:rsidP="00AD51AD">
      <w:pPr>
        <w:spacing w:after="0"/>
        <w:ind w:firstLine="708"/>
        <w:jc w:val="both"/>
        <w:rPr>
          <w:rFonts w:ascii="Times New Roman" w:hAnsi="Times New Roman" w:cs="Times New Roman"/>
          <w:sz w:val="28"/>
          <w:szCs w:val="28"/>
        </w:rPr>
      </w:pPr>
      <w:r w:rsidRPr="0098445F">
        <w:rPr>
          <w:rFonts w:ascii="Times New Roman" w:hAnsi="Times New Roman" w:cs="Times New Roman"/>
          <w:sz w:val="28"/>
          <w:szCs w:val="28"/>
        </w:rPr>
        <w:t>Администрацией подготовлено и издано:</w:t>
      </w:r>
    </w:p>
    <w:p w:rsidR="00BD24CA" w:rsidRPr="00D62036" w:rsidRDefault="004A0EF6" w:rsidP="00AD51AD">
      <w:pPr>
        <w:spacing w:after="0"/>
        <w:jc w:val="both"/>
        <w:rPr>
          <w:rFonts w:ascii="Times New Roman" w:hAnsi="Times New Roman" w:cs="Times New Roman"/>
          <w:sz w:val="28"/>
          <w:szCs w:val="28"/>
        </w:rPr>
      </w:pPr>
      <w:r w:rsidRPr="00D62036">
        <w:rPr>
          <w:rFonts w:ascii="Times New Roman" w:hAnsi="Times New Roman" w:cs="Times New Roman"/>
          <w:sz w:val="28"/>
          <w:szCs w:val="28"/>
        </w:rPr>
        <w:t>- п</w:t>
      </w:r>
      <w:r w:rsidR="00BD24CA" w:rsidRPr="00D62036">
        <w:rPr>
          <w:rFonts w:ascii="Times New Roman" w:hAnsi="Times New Roman" w:cs="Times New Roman"/>
          <w:sz w:val="28"/>
          <w:szCs w:val="28"/>
        </w:rPr>
        <w:t>остановлени</w:t>
      </w:r>
      <w:r w:rsidR="00D407D6">
        <w:rPr>
          <w:rFonts w:ascii="Times New Roman" w:hAnsi="Times New Roman" w:cs="Times New Roman"/>
          <w:sz w:val="28"/>
          <w:szCs w:val="28"/>
        </w:rPr>
        <w:t>й</w:t>
      </w:r>
      <w:r w:rsidR="00BD24CA" w:rsidRPr="00D62036">
        <w:rPr>
          <w:rFonts w:ascii="Times New Roman" w:hAnsi="Times New Roman" w:cs="Times New Roman"/>
          <w:sz w:val="28"/>
          <w:szCs w:val="28"/>
        </w:rPr>
        <w:t xml:space="preserve"> по основной деятельности – </w:t>
      </w:r>
      <w:r w:rsidR="00D62036">
        <w:rPr>
          <w:rFonts w:ascii="Times New Roman" w:hAnsi="Times New Roman" w:cs="Times New Roman"/>
          <w:sz w:val="28"/>
          <w:szCs w:val="28"/>
        </w:rPr>
        <w:t>10</w:t>
      </w:r>
      <w:r w:rsidR="00BD24CA" w:rsidRPr="00D62036">
        <w:rPr>
          <w:rFonts w:ascii="Times New Roman" w:hAnsi="Times New Roman" w:cs="Times New Roman"/>
          <w:sz w:val="28"/>
          <w:szCs w:val="28"/>
        </w:rPr>
        <w:t>;</w:t>
      </w:r>
    </w:p>
    <w:p w:rsidR="00BD24CA" w:rsidRPr="00BD655F" w:rsidRDefault="004A0EF6" w:rsidP="00AD51AD">
      <w:pPr>
        <w:spacing w:after="0"/>
        <w:jc w:val="both"/>
        <w:rPr>
          <w:rFonts w:ascii="Times New Roman" w:hAnsi="Times New Roman" w:cs="Times New Roman"/>
          <w:sz w:val="28"/>
          <w:szCs w:val="28"/>
        </w:rPr>
      </w:pPr>
      <w:r w:rsidRPr="00D62036">
        <w:rPr>
          <w:rFonts w:ascii="Times New Roman" w:hAnsi="Times New Roman" w:cs="Times New Roman"/>
          <w:sz w:val="28"/>
          <w:szCs w:val="28"/>
        </w:rPr>
        <w:t>- р</w:t>
      </w:r>
      <w:r w:rsidR="00D407D6">
        <w:rPr>
          <w:rFonts w:ascii="Times New Roman" w:hAnsi="Times New Roman" w:cs="Times New Roman"/>
          <w:sz w:val="28"/>
          <w:szCs w:val="28"/>
        </w:rPr>
        <w:t>аспоряжений</w:t>
      </w:r>
      <w:r w:rsidR="00BD24CA" w:rsidRPr="00D62036">
        <w:rPr>
          <w:rFonts w:ascii="Times New Roman" w:hAnsi="Times New Roman" w:cs="Times New Roman"/>
          <w:sz w:val="28"/>
          <w:szCs w:val="28"/>
        </w:rPr>
        <w:t xml:space="preserve"> – </w:t>
      </w:r>
      <w:r w:rsidR="00D62036">
        <w:rPr>
          <w:rFonts w:ascii="Times New Roman" w:hAnsi="Times New Roman" w:cs="Times New Roman"/>
          <w:sz w:val="28"/>
          <w:szCs w:val="28"/>
        </w:rPr>
        <w:t>40</w:t>
      </w:r>
      <w:r w:rsidR="00BD24CA" w:rsidRPr="00D62036">
        <w:rPr>
          <w:rFonts w:ascii="Times New Roman" w:hAnsi="Times New Roman" w:cs="Times New Roman"/>
          <w:sz w:val="28"/>
          <w:szCs w:val="28"/>
        </w:rPr>
        <w:t>;</w:t>
      </w:r>
    </w:p>
    <w:p w:rsidR="004A0EF6" w:rsidRPr="00BD655F" w:rsidRDefault="004A0EF6" w:rsidP="00AD51AD">
      <w:pPr>
        <w:spacing w:after="0"/>
        <w:ind w:firstLine="708"/>
        <w:jc w:val="both"/>
        <w:rPr>
          <w:rFonts w:ascii="Times New Roman" w:hAnsi="Times New Roman" w:cs="Times New Roman"/>
          <w:sz w:val="28"/>
          <w:szCs w:val="28"/>
        </w:rPr>
      </w:pPr>
      <w:r w:rsidRPr="00BD655F">
        <w:rPr>
          <w:rFonts w:ascii="Times New Roman" w:hAnsi="Times New Roman" w:cs="Times New Roman"/>
          <w:sz w:val="28"/>
          <w:szCs w:val="28"/>
        </w:rPr>
        <w:t>Администрацией обеспечено:</w:t>
      </w:r>
    </w:p>
    <w:p w:rsidR="00BD24CA" w:rsidRPr="00BD655F" w:rsidRDefault="004A0EF6" w:rsidP="00AD51AD">
      <w:pPr>
        <w:spacing w:after="0"/>
        <w:jc w:val="both"/>
        <w:rPr>
          <w:rFonts w:ascii="Times New Roman" w:hAnsi="Times New Roman" w:cs="Times New Roman"/>
          <w:sz w:val="28"/>
          <w:szCs w:val="28"/>
        </w:rPr>
      </w:pPr>
      <w:r w:rsidRPr="00BD655F">
        <w:rPr>
          <w:rFonts w:ascii="Times New Roman" w:hAnsi="Times New Roman" w:cs="Times New Roman"/>
          <w:sz w:val="28"/>
          <w:szCs w:val="28"/>
        </w:rPr>
        <w:t xml:space="preserve">- </w:t>
      </w:r>
      <w:r w:rsidR="00BD24CA" w:rsidRPr="00BD655F">
        <w:rPr>
          <w:rFonts w:ascii="Times New Roman" w:hAnsi="Times New Roman" w:cs="Times New Roman"/>
          <w:sz w:val="28"/>
          <w:szCs w:val="28"/>
        </w:rPr>
        <w:t xml:space="preserve">разработка номенклатуры дел </w:t>
      </w:r>
      <w:r w:rsidRPr="00BD655F">
        <w:rPr>
          <w:rFonts w:ascii="Times New Roman" w:hAnsi="Times New Roman" w:cs="Times New Roman"/>
          <w:sz w:val="28"/>
          <w:szCs w:val="28"/>
        </w:rPr>
        <w:t>администрации</w:t>
      </w:r>
      <w:r w:rsidR="00BD24CA" w:rsidRPr="00BD655F">
        <w:rPr>
          <w:rFonts w:ascii="Times New Roman" w:hAnsi="Times New Roman" w:cs="Times New Roman"/>
          <w:sz w:val="28"/>
          <w:szCs w:val="28"/>
        </w:rPr>
        <w:t xml:space="preserve"> и ко</w:t>
      </w:r>
      <w:r w:rsidRPr="00BD655F">
        <w:rPr>
          <w:rFonts w:ascii="Times New Roman" w:hAnsi="Times New Roman" w:cs="Times New Roman"/>
          <w:sz w:val="28"/>
          <w:szCs w:val="28"/>
        </w:rPr>
        <w:t xml:space="preserve">нтроль </w:t>
      </w:r>
      <w:r w:rsidR="00BD24CA" w:rsidRPr="00BD655F">
        <w:rPr>
          <w:rFonts w:ascii="Times New Roman" w:hAnsi="Times New Roman" w:cs="Times New Roman"/>
          <w:sz w:val="28"/>
          <w:szCs w:val="28"/>
        </w:rPr>
        <w:t xml:space="preserve"> ее соблюдени</w:t>
      </w:r>
      <w:r w:rsidRPr="00BD655F">
        <w:rPr>
          <w:rFonts w:ascii="Times New Roman" w:hAnsi="Times New Roman" w:cs="Times New Roman"/>
          <w:sz w:val="28"/>
          <w:szCs w:val="28"/>
        </w:rPr>
        <w:t>я</w:t>
      </w:r>
      <w:r w:rsidR="00BD24CA" w:rsidRPr="00BD655F">
        <w:rPr>
          <w:rFonts w:ascii="Times New Roman" w:hAnsi="Times New Roman" w:cs="Times New Roman"/>
          <w:sz w:val="28"/>
          <w:szCs w:val="28"/>
        </w:rPr>
        <w:t>;</w:t>
      </w:r>
    </w:p>
    <w:p w:rsidR="00BD24CA" w:rsidRPr="00BD655F" w:rsidRDefault="004A0EF6" w:rsidP="00AD51AD">
      <w:pPr>
        <w:spacing w:after="0"/>
        <w:jc w:val="both"/>
        <w:rPr>
          <w:rFonts w:ascii="Times New Roman" w:hAnsi="Times New Roman" w:cs="Times New Roman"/>
          <w:sz w:val="28"/>
          <w:szCs w:val="28"/>
        </w:rPr>
      </w:pPr>
      <w:r w:rsidRPr="00BD655F">
        <w:rPr>
          <w:rFonts w:ascii="Times New Roman" w:hAnsi="Times New Roman" w:cs="Times New Roman"/>
          <w:sz w:val="28"/>
          <w:szCs w:val="28"/>
        </w:rPr>
        <w:t xml:space="preserve">- </w:t>
      </w:r>
      <w:r w:rsidR="00BD24CA" w:rsidRPr="00BD655F">
        <w:rPr>
          <w:rFonts w:ascii="Times New Roman" w:hAnsi="Times New Roman" w:cs="Times New Roman"/>
          <w:sz w:val="28"/>
          <w:szCs w:val="28"/>
        </w:rPr>
        <w:t>оформление и подготовка документов для хранения в архиве в соответствии с номенклатурой дел;</w:t>
      </w:r>
    </w:p>
    <w:p w:rsidR="00BD24CA" w:rsidRPr="00D62036" w:rsidRDefault="004A0EF6" w:rsidP="00AD51AD">
      <w:pPr>
        <w:spacing w:after="0"/>
        <w:jc w:val="both"/>
        <w:rPr>
          <w:rFonts w:ascii="Times New Roman" w:hAnsi="Times New Roman" w:cs="Times New Roman"/>
          <w:sz w:val="28"/>
          <w:szCs w:val="28"/>
        </w:rPr>
      </w:pPr>
      <w:r w:rsidRPr="00BD655F">
        <w:rPr>
          <w:rFonts w:ascii="Times New Roman" w:hAnsi="Times New Roman" w:cs="Times New Roman"/>
          <w:sz w:val="28"/>
          <w:szCs w:val="28"/>
        </w:rPr>
        <w:t xml:space="preserve">- </w:t>
      </w:r>
      <w:r w:rsidR="00BD24CA" w:rsidRPr="00BD655F">
        <w:rPr>
          <w:rFonts w:ascii="Times New Roman" w:hAnsi="Times New Roman" w:cs="Times New Roman"/>
          <w:sz w:val="28"/>
          <w:szCs w:val="28"/>
        </w:rPr>
        <w:t xml:space="preserve">систематизирование и хранение документов текущего архива в соответствии с </w:t>
      </w:r>
      <w:r w:rsidR="00BD24CA" w:rsidRPr="00D62036">
        <w:rPr>
          <w:rFonts w:ascii="Times New Roman" w:hAnsi="Times New Roman" w:cs="Times New Roman"/>
          <w:sz w:val="28"/>
          <w:szCs w:val="28"/>
        </w:rPr>
        <w:t>утвержденными нормативными актами;</w:t>
      </w:r>
    </w:p>
    <w:p w:rsidR="00D62036" w:rsidRDefault="00E247AA" w:rsidP="00AD51AD">
      <w:pPr>
        <w:spacing w:after="0"/>
        <w:jc w:val="both"/>
        <w:rPr>
          <w:rFonts w:ascii="Times New Roman" w:hAnsi="Times New Roman" w:cs="Times New Roman"/>
          <w:sz w:val="28"/>
          <w:szCs w:val="28"/>
        </w:rPr>
      </w:pPr>
      <w:r w:rsidRPr="00D62036">
        <w:rPr>
          <w:rFonts w:ascii="Times New Roman" w:hAnsi="Times New Roman" w:cs="Times New Roman"/>
          <w:sz w:val="28"/>
          <w:szCs w:val="28"/>
        </w:rPr>
        <w:t xml:space="preserve">- подготовка и  </w:t>
      </w:r>
      <w:r w:rsidR="00D62036">
        <w:rPr>
          <w:rFonts w:ascii="Times New Roman" w:hAnsi="Times New Roman" w:cs="Times New Roman"/>
          <w:sz w:val="28"/>
          <w:szCs w:val="28"/>
        </w:rPr>
        <w:t>проведение 3</w:t>
      </w:r>
      <w:r w:rsidRPr="00D62036">
        <w:rPr>
          <w:rFonts w:ascii="Times New Roman" w:hAnsi="Times New Roman" w:cs="Times New Roman"/>
          <w:sz w:val="28"/>
          <w:szCs w:val="28"/>
        </w:rPr>
        <w:t xml:space="preserve"> публичных слушаний</w:t>
      </w:r>
      <w:r w:rsidR="00D62036">
        <w:rPr>
          <w:rFonts w:ascii="Times New Roman" w:hAnsi="Times New Roman" w:cs="Times New Roman"/>
          <w:sz w:val="28"/>
          <w:szCs w:val="28"/>
        </w:rPr>
        <w:t>:</w:t>
      </w:r>
    </w:p>
    <w:p w:rsidR="00ED55CD" w:rsidRDefault="00D62036" w:rsidP="00AD51AD">
      <w:pPr>
        <w:spacing w:after="0"/>
        <w:jc w:val="both"/>
        <w:rPr>
          <w:rFonts w:ascii="Times New Roman" w:hAnsi="Times New Roman" w:cs="Times New Roman"/>
          <w:sz w:val="28"/>
          <w:szCs w:val="28"/>
        </w:rPr>
      </w:pPr>
      <w:r>
        <w:rPr>
          <w:rFonts w:ascii="Times New Roman" w:hAnsi="Times New Roman" w:cs="Times New Roman"/>
          <w:sz w:val="28"/>
          <w:szCs w:val="28"/>
        </w:rPr>
        <w:t>- 01.03.2018 – по проекту решения Совета депутатов «О внесении изменений и дополнений в Устав муниципального округа Нагатино-Садовники»;</w:t>
      </w:r>
    </w:p>
    <w:p w:rsidR="00D62036" w:rsidRDefault="00D62036" w:rsidP="00AD51AD">
      <w:pPr>
        <w:spacing w:after="0"/>
        <w:jc w:val="both"/>
        <w:rPr>
          <w:rFonts w:ascii="Times New Roman" w:hAnsi="Times New Roman" w:cs="Times New Roman"/>
          <w:sz w:val="28"/>
          <w:szCs w:val="28"/>
        </w:rPr>
      </w:pPr>
      <w:r>
        <w:rPr>
          <w:rFonts w:ascii="Times New Roman" w:hAnsi="Times New Roman" w:cs="Times New Roman"/>
          <w:sz w:val="28"/>
          <w:szCs w:val="28"/>
        </w:rPr>
        <w:t>- 20.06.2018 – по решению Совета депутатов «Об исполнении бюджета муниципального округа Нагатино-Садовники за 2017 г.»;</w:t>
      </w:r>
    </w:p>
    <w:p w:rsidR="00D62036" w:rsidRDefault="00D62036" w:rsidP="00AD51AD">
      <w:pPr>
        <w:spacing w:after="0"/>
        <w:jc w:val="both"/>
        <w:rPr>
          <w:rFonts w:ascii="Times New Roman" w:hAnsi="Times New Roman" w:cs="Times New Roman"/>
          <w:sz w:val="28"/>
          <w:szCs w:val="28"/>
        </w:rPr>
      </w:pPr>
      <w:r>
        <w:rPr>
          <w:rFonts w:ascii="Times New Roman" w:hAnsi="Times New Roman" w:cs="Times New Roman"/>
          <w:sz w:val="28"/>
          <w:szCs w:val="28"/>
        </w:rPr>
        <w:t>- 18.12.2018 – по</w:t>
      </w:r>
      <w:r w:rsidR="00B46211">
        <w:rPr>
          <w:rFonts w:ascii="Times New Roman" w:hAnsi="Times New Roman" w:cs="Times New Roman"/>
          <w:sz w:val="28"/>
          <w:szCs w:val="28"/>
        </w:rPr>
        <w:t xml:space="preserve"> проекту решения Совета депутат</w:t>
      </w:r>
      <w:r>
        <w:rPr>
          <w:rFonts w:ascii="Times New Roman" w:hAnsi="Times New Roman" w:cs="Times New Roman"/>
          <w:sz w:val="28"/>
          <w:szCs w:val="28"/>
        </w:rPr>
        <w:t>о</w:t>
      </w:r>
      <w:r w:rsidR="00B46211">
        <w:rPr>
          <w:rFonts w:ascii="Times New Roman" w:hAnsi="Times New Roman" w:cs="Times New Roman"/>
          <w:sz w:val="28"/>
          <w:szCs w:val="28"/>
        </w:rPr>
        <w:t>в</w:t>
      </w:r>
      <w:r>
        <w:rPr>
          <w:rFonts w:ascii="Times New Roman" w:hAnsi="Times New Roman" w:cs="Times New Roman"/>
          <w:sz w:val="28"/>
          <w:szCs w:val="28"/>
        </w:rPr>
        <w:t xml:space="preserve"> «О бюджете муниципального округа Нагатино-Садовники на 2019 год и плановый период 2020 и 2021 гг.».</w:t>
      </w:r>
    </w:p>
    <w:p w:rsidR="005F0924" w:rsidRDefault="00485E78" w:rsidP="00AD51AD">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прием к</w:t>
      </w:r>
      <w:r w:rsidR="005F0924">
        <w:rPr>
          <w:rFonts w:ascii="Times New Roman" w:hAnsi="Times New Roman" w:cs="Times New Roman"/>
          <w:sz w:val="28"/>
          <w:szCs w:val="28"/>
        </w:rPr>
        <w:t xml:space="preserve"> глав</w:t>
      </w:r>
      <w:r>
        <w:rPr>
          <w:rFonts w:ascii="Times New Roman" w:hAnsi="Times New Roman" w:cs="Times New Roman"/>
          <w:sz w:val="28"/>
          <w:szCs w:val="28"/>
        </w:rPr>
        <w:t>е</w:t>
      </w:r>
      <w:r w:rsidR="005F0924">
        <w:rPr>
          <w:rFonts w:ascii="Times New Roman" w:hAnsi="Times New Roman" w:cs="Times New Roman"/>
          <w:sz w:val="28"/>
          <w:szCs w:val="28"/>
        </w:rPr>
        <w:t xml:space="preserve"> администрации  </w:t>
      </w:r>
      <w:r>
        <w:rPr>
          <w:rFonts w:ascii="Times New Roman" w:hAnsi="Times New Roman" w:cs="Times New Roman"/>
          <w:sz w:val="28"/>
          <w:szCs w:val="28"/>
        </w:rPr>
        <w:t>в 2018 г. пришло</w:t>
      </w:r>
      <w:r w:rsidR="005F0924">
        <w:rPr>
          <w:rFonts w:ascii="Times New Roman" w:hAnsi="Times New Roman" w:cs="Times New Roman"/>
          <w:sz w:val="28"/>
          <w:szCs w:val="28"/>
        </w:rPr>
        <w:t xml:space="preserve"> 27 человек.</w:t>
      </w:r>
      <w:r w:rsidR="00D407D6">
        <w:rPr>
          <w:rFonts w:ascii="Times New Roman" w:hAnsi="Times New Roman" w:cs="Times New Roman"/>
          <w:sz w:val="28"/>
          <w:szCs w:val="28"/>
        </w:rPr>
        <w:t xml:space="preserve"> Основные вопросы – содержание и благоустройство территории, установка ограждающих устройств.</w:t>
      </w:r>
    </w:p>
    <w:p w:rsidR="00E070B5" w:rsidRPr="00F429AD" w:rsidRDefault="00E070B5" w:rsidP="00AD51AD">
      <w:pPr>
        <w:spacing w:after="0"/>
        <w:ind w:firstLine="708"/>
        <w:jc w:val="both"/>
        <w:rPr>
          <w:rFonts w:ascii="Times New Roman" w:eastAsia="Times New Roman" w:hAnsi="Times New Roman" w:cs="Times New Roman"/>
          <w:bCs/>
          <w:sz w:val="20"/>
          <w:szCs w:val="20"/>
          <w:lang w:eastAsia="ru-RU"/>
        </w:rPr>
      </w:pPr>
    </w:p>
    <w:p w:rsidR="001168E7" w:rsidRPr="00BD655F" w:rsidRDefault="001168E7" w:rsidP="00AD51AD">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Pr="00BD655F">
        <w:rPr>
          <w:rFonts w:ascii="Times New Roman" w:eastAsia="Times New Roman" w:hAnsi="Times New Roman" w:cs="Times New Roman"/>
          <w:bCs/>
          <w:sz w:val="28"/>
          <w:szCs w:val="28"/>
          <w:lang w:eastAsia="ru-RU"/>
        </w:rPr>
        <w:t xml:space="preserve"> </w:t>
      </w:r>
      <w:r w:rsidRPr="00CA5332">
        <w:rPr>
          <w:rFonts w:ascii="Times New Roman" w:eastAsia="Times New Roman" w:hAnsi="Times New Roman" w:cs="Times New Roman"/>
          <w:bCs/>
          <w:sz w:val="28"/>
          <w:szCs w:val="28"/>
          <w:u w:val="single"/>
          <w:lang w:eastAsia="ru-RU"/>
        </w:rPr>
        <w:t>Организация проведения заседаний Совета депутатов</w:t>
      </w:r>
      <w:r>
        <w:rPr>
          <w:rFonts w:ascii="Times New Roman" w:eastAsia="Times New Roman" w:hAnsi="Times New Roman" w:cs="Times New Roman"/>
          <w:bCs/>
          <w:sz w:val="28"/>
          <w:szCs w:val="28"/>
          <w:lang w:eastAsia="ru-RU"/>
        </w:rPr>
        <w:t>.</w:t>
      </w:r>
    </w:p>
    <w:p w:rsidR="001168E7" w:rsidRDefault="001168E7" w:rsidP="00AD51AD">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 xml:space="preserve">В 2018 году администрацией было обеспечено </w:t>
      </w:r>
      <w:r w:rsidRPr="00FD1641">
        <w:rPr>
          <w:rFonts w:ascii="Times New Roman" w:eastAsia="Times New Roman" w:hAnsi="Times New Roman" w:cs="Times New Roman"/>
          <w:bCs/>
          <w:sz w:val="28"/>
          <w:szCs w:val="28"/>
          <w:lang w:eastAsia="ru-RU"/>
        </w:rPr>
        <w:t xml:space="preserve">проведение </w:t>
      </w:r>
      <w:r w:rsidR="00FD1641">
        <w:rPr>
          <w:rFonts w:ascii="Times New Roman" w:eastAsia="Times New Roman" w:hAnsi="Times New Roman" w:cs="Times New Roman"/>
          <w:bCs/>
          <w:sz w:val="28"/>
          <w:szCs w:val="28"/>
          <w:lang w:eastAsia="ru-RU"/>
        </w:rPr>
        <w:t>17 заседаний</w:t>
      </w:r>
      <w:r w:rsidRPr="00FD1641">
        <w:rPr>
          <w:rFonts w:ascii="Times New Roman" w:eastAsia="Times New Roman" w:hAnsi="Times New Roman" w:cs="Times New Roman"/>
          <w:bCs/>
          <w:sz w:val="28"/>
          <w:szCs w:val="28"/>
          <w:lang w:eastAsia="ru-RU"/>
        </w:rPr>
        <w:t xml:space="preserve"> Совета депутатов муниципального округа Нагатино-Садовники, на которых было принято </w:t>
      </w:r>
      <w:r w:rsidR="00FD1641">
        <w:rPr>
          <w:rFonts w:ascii="Times New Roman" w:eastAsia="Times New Roman" w:hAnsi="Times New Roman" w:cs="Times New Roman"/>
          <w:bCs/>
          <w:sz w:val="28"/>
          <w:szCs w:val="28"/>
          <w:lang w:eastAsia="ru-RU"/>
        </w:rPr>
        <w:t>124 решения</w:t>
      </w:r>
      <w:r w:rsidRPr="00FD1641">
        <w:rPr>
          <w:rFonts w:ascii="Times New Roman" w:eastAsia="Times New Roman" w:hAnsi="Times New Roman" w:cs="Times New Roman"/>
          <w:bCs/>
          <w:sz w:val="28"/>
          <w:szCs w:val="28"/>
          <w:lang w:eastAsia="ru-RU"/>
        </w:rPr>
        <w:t xml:space="preserve"> Совета депутатов. На заседаниях</w:t>
      </w:r>
      <w:r w:rsidRPr="00BD655F">
        <w:rPr>
          <w:rFonts w:ascii="Times New Roman" w:eastAsia="Times New Roman" w:hAnsi="Times New Roman" w:cs="Times New Roman"/>
          <w:bCs/>
          <w:sz w:val="28"/>
          <w:szCs w:val="28"/>
          <w:lang w:eastAsia="ru-RU"/>
        </w:rPr>
        <w:t xml:space="preserve"> Совета депутатов осуществлялась аудиовидеозапись с последующей трансляцией в информационно-телекоммуникационной сети «Интернет» на официальном сайте муниципального округа</w:t>
      </w:r>
      <w:r w:rsidRPr="00BD655F">
        <w:rPr>
          <w:rFonts w:ascii="Times New Roman" w:hAnsi="Times New Roman" w:cs="Times New Roman"/>
          <w:sz w:val="28"/>
          <w:szCs w:val="28"/>
        </w:rPr>
        <w:t xml:space="preserve"> </w:t>
      </w:r>
      <w:r w:rsidRPr="00BD655F">
        <w:rPr>
          <w:rFonts w:ascii="Times New Roman" w:eastAsia="Times New Roman" w:hAnsi="Times New Roman" w:cs="Times New Roman"/>
          <w:bCs/>
          <w:sz w:val="28"/>
          <w:szCs w:val="28"/>
          <w:lang w:eastAsia="ru-RU"/>
        </w:rPr>
        <w:t xml:space="preserve">Нагатино-Садовники. </w:t>
      </w:r>
    </w:p>
    <w:p w:rsidR="00E070B5" w:rsidRPr="00F429AD" w:rsidRDefault="00E070B5" w:rsidP="00AD51AD">
      <w:pPr>
        <w:spacing w:after="0"/>
        <w:ind w:firstLine="708"/>
        <w:jc w:val="both"/>
        <w:rPr>
          <w:rFonts w:ascii="Times New Roman" w:eastAsia="Times New Roman" w:hAnsi="Times New Roman" w:cs="Times New Roman"/>
          <w:bCs/>
          <w:sz w:val="20"/>
          <w:szCs w:val="20"/>
          <w:lang w:eastAsia="ru-RU"/>
        </w:rPr>
      </w:pPr>
    </w:p>
    <w:p w:rsidR="00210A63" w:rsidRPr="00BD655F" w:rsidRDefault="00AA2A39" w:rsidP="00AD51AD">
      <w:pPr>
        <w:spacing w:after="0"/>
        <w:jc w:val="both"/>
        <w:rPr>
          <w:rFonts w:ascii="Times New Roman" w:hAnsi="Times New Roman" w:cs="Times New Roman"/>
          <w:b/>
          <w:sz w:val="28"/>
          <w:szCs w:val="28"/>
        </w:rPr>
      </w:pPr>
      <w:r>
        <w:rPr>
          <w:rFonts w:ascii="Times New Roman" w:hAnsi="Times New Roman" w:cs="Times New Roman"/>
          <w:b/>
          <w:sz w:val="28"/>
          <w:szCs w:val="28"/>
        </w:rPr>
        <w:t>6</w:t>
      </w:r>
      <w:r w:rsidR="00210A63" w:rsidRPr="00BD655F">
        <w:rPr>
          <w:rFonts w:ascii="Times New Roman" w:hAnsi="Times New Roman" w:cs="Times New Roman"/>
          <w:b/>
          <w:sz w:val="28"/>
          <w:szCs w:val="28"/>
        </w:rPr>
        <w:t>. Размещение муниципального заказа для нужд муниципального образования</w:t>
      </w:r>
    </w:p>
    <w:p w:rsidR="00210A63" w:rsidRPr="00BD655F" w:rsidRDefault="00210A63" w:rsidP="00AD51AD">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Обеспечение муниципальных нужд осуществлялось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r w:rsidRPr="00BD655F">
        <w:rPr>
          <w:rFonts w:ascii="Times New Roman" w:hAnsi="Times New Roman" w:cs="Times New Roman"/>
          <w:sz w:val="28"/>
          <w:szCs w:val="28"/>
        </w:rPr>
        <w:t xml:space="preserve"> </w:t>
      </w:r>
    </w:p>
    <w:p w:rsidR="00210A63" w:rsidRPr="00703871" w:rsidRDefault="00210A63" w:rsidP="00AD51AD">
      <w:pPr>
        <w:spacing w:after="0"/>
        <w:ind w:firstLine="708"/>
        <w:jc w:val="both"/>
        <w:rPr>
          <w:rFonts w:ascii="Times New Roman" w:eastAsia="Times New Roman" w:hAnsi="Times New Roman" w:cs="Times New Roman"/>
          <w:bCs/>
          <w:color w:val="FF0000"/>
          <w:sz w:val="28"/>
          <w:szCs w:val="28"/>
          <w:lang w:eastAsia="ru-RU"/>
        </w:rPr>
      </w:pPr>
      <w:r w:rsidRPr="00BD655F">
        <w:rPr>
          <w:rFonts w:ascii="Times New Roman" w:eastAsia="Times New Roman" w:hAnsi="Times New Roman" w:cs="Times New Roman"/>
          <w:bCs/>
          <w:sz w:val="28"/>
          <w:szCs w:val="28"/>
          <w:lang w:eastAsia="ru-RU"/>
        </w:rPr>
        <w:t xml:space="preserve">Администрацией муниципального округа Нагатино-Садовники в соответствии с планом-графиком закупок товаров, работ, услуг для обеспечения муниципальных нужд на 2018 </w:t>
      </w:r>
      <w:r w:rsidRPr="00703871">
        <w:rPr>
          <w:rFonts w:ascii="Times New Roman" w:eastAsia="Times New Roman" w:hAnsi="Times New Roman" w:cs="Times New Roman"/>
          <w:bCs/>
          <w:sz w:val="28"/>
          <w:szCs w:val="28"/>
          <w:lang w:eastAsia="ru-RU"/>
        </w:rPr>
        <w:t xml:space="preserve">год </w:t>
      </w:r>
      <w:r w:rsidR="00703871">
        <w:rPr>
          <w:rFonts w:ascii="Times New Roman" w:eastAsia="Times New Roman" w:hAnsi="Times New Roman" w:cs="Times New Roman"/>
          <w:bCs/>
          <w:sz w:val="28"/>
          <w:szCs w:val="28"/>
          <w:lang w:eastAsia="ru-RU"/>
        </w:rPr>
        <w:t>заключено 8</w:t>
      </w:r>
      <w:r w:rsidRPr="00703871">
        <w:rPr>
          <w:rFonts w:ascii="Times New Roman" w:eastAsia="Times New Roman" w:hAnsi="Times New Roman" w:cs="Times New Roman"/>
          <w:bCs/>
          <w:sz w:val="28"/>
          <w:szCs w:val="28"/>
          <w:lang w:eastAsia="ru-RU"/>
        </w:rPr>
        <w:t xml:space="preserve"> контракта в рамках конкурентных способов определения поставщика, и в том </w:t>
      </w:r>
      <w:r w:rsidR="00703871">
        <w:rPr>
          <w:rFonts w:ascii="Times New Roman" w:eastAsia="Times New Roman" w:hAnsi="Times New Roman" w:cs="Times New Roman"/>
          <w:bCs/>
          <w:sz w:val="28"/>
          <w:szCs w:val="28"/>
          <w:lang w:eastAsia="ru-RU"/>
        </w:rPr>
        <w:t xml:space="preserve">числе 1 </w:t>
      </w:r>
      <w:r w:rsidRPr="00703871">
        <w:rPr>
          <w:rFonts w:ascii="Times New Roman" w:eastAsia="Times New Roman" w:hAnsi="Times New Roman" w:cs="Times New Roman"/>
          <w:bCs/>
          <w:sz w:val="28"/>
          <w:szCs w:val="28"/>
          <w:lang w:eastAsia="ru-RU"/>
        </w:rPr>
        <w:t>путем заключения договоров с</w:t>
      </w:r>
      <w:r w:rsidRPr="00703871">
        <w:rPr>
          <w:rFonts w:ascii="Times New Roman" w:hAnsi="Times New Roman" w:cs="Times New Roman"/>
          <w:sz w:val="28"/>
          <w:szCs w:val="28"/>
        </w:rPr>
        <w:t xml:space="preserve"> </w:t>
      </w:r>
      <w:r w:rsidRPr="00703871">
        <w:rPr>
          <w:rFonts w:ascii="Times New Roman" w:eastAsia="Times New Roman" w:hAnsi="Times New Roman" w:cs="Times New Roman"/>
          <w:bCs/>
          <w:sz w:val="28"/>
          <w:szCs w:val="28"/>
          <w:lang w:eastAsia="ru-RU"/>
        </w:rPr>
        <w:t>единственным поставщиком в соответствии со статьей 93</w:t>
      </w:r>
      <w:r w:rsidRPr="00703871">
        <w:rPr>
          <w:rFonts w:ascii="Times New Roman" w:hAnsi="Times New Roman" w:cs="Times New Roman"/>
          <w:sz w:val="28"/>
          <w:szCs w:val="28"/>
        </w:rPr>
        <w:t xml:space="preserve"> </w:t>
      </w:r>
      <w:r w:rsidRPr="00703871">
        <w:rPr>
          <w:rFonts w:ascii="Times New Roman" w:eastAsia="Times New Roman" w:hAnsi="Times New Roman" w:cs="Times New Roman"/>
          <w:bCs/>
          <w:sz w:val="28"/>
          <w:szCs w:val="28"/>
          <w:lang w:eastAsia="ru-RU"/>
        </w:rPr>
        <w:t xml:space="preserve">Федерального закона № 44-ФЗ. По результатам проведения конкурентных процедур экономия </w:t>
      </w:r>
      <w:r w:rsidR="00703871">
        <w:rPr>
          <w:rFonts w:ascii="Times New Roman" w:eastAsia="Times New Roman" w:hAnsi="Times New Roman" w:cs="Times New Roman"/>
          <w:bCs/>
          <w:sz w:val="28"/>
          <w:szCs w:val="28"/>
          <w:lang w:eastAsia="ru-RU"/>
        </w:rPr>
        <w:t>составила 169 500 рублей</w:t>
      </w:r>
      <w:r w:rsidRPr="00703871">
        <w:rPr>
          <w:rFonts w:ascii="Times New Roman" w:eastAsia="Times New Roman" w:hAnsi="Times New Roman" w:cs="Times New Roman"/>
          <w:bCs/>
          <w:sz w:val="28"/>
          <w:szCs w:val="28"/>
          <w:lang w:eastAsia="ru-RU"/>
        </w:rPr>
        <w:t>.</w:t>
      </w:r>
    </w:p>
    <w:p w:rsidR="00210A63" w:rsidRDefault="00210A63" w:rsidP="00AD51AD">
      <w:pPr>
        <w:spacing w:after="0"/>
        <w:ind w:firstLine="708"/>
        <w:jc w:val="both"/>
        <w:rPr>
          <w:rFonts w:ascii="Times New Roman" w:eastAsia="Times New Roman" w:hAnsi="Times New Roman" w:cs="Times New Roman"/>
          <w:bCs/>
          <w:sz w:val="28"/>
          <w:szCs w:val="28"/>
          <w:lang w:eastAsia="ru-RU"/>
        </w:rPr>
      </w:pPr>
      <w:r w:rsidRPr="00703871">
        <w:rPr>
          <w:rFonts w:ascii="Times New Roman" w:eastAsia="Times New Roman" w:hAnsi="Times New Roman" w:cs="Times New Roman"/>
          <w:bCs/>
          <w:sz w:val="28"/>
          <w:szCs w:val="28"/>
          <w:lang w:eastAsia="ru-RU"/>
        </w:rPr>
        <w:t>Информация о закупках для обеспечения муниципальных нужд</w:t>
      </w:r>
      <w:r w:rsidRPr="00BD655F">
        <w:rPr>
          <w:rFonts w:ascii="Times New Roman" w:eastAsia="Times New Roman" w:hAnsi="Times New Roman" w:cs="Times New Roman"/>
          <w:bCs/>
          <w:sz w:val="28"/>
          <w:szCs w:val="28"/>
          <w:lang w:eastAsia="ru-RU"/>
        </w:rPr>
        <w:t xml:space="preserve"> размещена на официальном сайте единой информационной системы в сфере закупок </w:t>
      </w:r>
      <w:hyperlink r:id="rId8" w:history="1">
        <w:r w:rsidRPr="00BD655F">
          <w:rPr>
            <w:rStyle w:val="ad"/>
            <w:rFonts w:ascii="Times New Roman" w:eastAsia="Times New Roman" w:hAnsi="Times New Roman" w:cs="Times New Roman"/>
            <w:bCs/>
            <w:color w:val="auto"/>
            <w:sz w:val="28"/>
            <w:szCs w:val="28"/>
            <w:u w:val="none"/>
            <w:lang w:eastAsia="ru-RU"/>
          </w:rPr>
          <w:t>http://zakupki.gov.ru</w:t>
        </w:r>
      </w:hyperlink>
      <w:r w:rsidRPr="00BD655F">
        <w:rPr>
          <w:rFonts w:ascii="Times New Roman" w:eastAsia="Times New Roman" w:hAnsi="Times New Roman" w:cs="Times New Roman"/>
          <w:bCs/>
          <w:sz w:val="28"/>
          <w:szCs w:val="28"/>
          <w:lang w:eastAsia="ru-RU"/>
        </w:rPr>
        <w:t xml:space="preserve">. </w:t>
      </w:r>
    </w:p>
    <w:p w:rsidR="001332CC" w:rsidRPr="00F429AD" w:rsidRDefault="001332CC" w:rsidP="00AD51AD">
      <w:pPr>
        <w:spacing w:after="0"/>
        <w:jc w:val="both"/>
        <w:rPr>
          <w:rFonts w:ascii="Times New Roman" w:hAnsi="Times New Roman" w:cs="Times New Roman"/>
          <w:sz w:val="20"/>
          <w:szCs w:val="20"/>
        </w:rPr>
      </w:pPr>
    </w:p>
    <w:p w:rsidR="002B5F09" w:rsidRDefault="00AA2A39" w:rsidP="00AD51AD">
      <w:pPr>
        <w:spacing w:after="0"/>
        <w:jc w:val="both"/>
        <w:rPr>
          <w:rFonts w:ascii="Times New Roman" w:hAnsi="Times New Roman" w:cs="Times New Roman"/>
          <w:b/>
          <w:sz w:val="28"/>
          <w:szCs w:val="28"/>
        </w:rPr>
      </w:pPr>
      <w:r>
        <w:rPr>
          <w:rFonts w:ascii="Times New Roman" w:hAnsi="Times New Roman" w:cs="Times New Roman"/>
          <w:b/>
          <w:sz w:val="28"/>
          <w:szCs w:val="28"/>
        </w:rPr>
        <w:t>7</w:t>
      </w:r>
      <w:r w:rsidR="00ED55CD" w:rsidRPr="00BD655F">
        <w:rPr>
          <w:rFonts w:ascii="Times New Roman" w:hAnsi="Times New Roman" w:cs="Times New Roman"/>
          <w:b/>
          <w:sz w:val="28"/>
          <w:szCs w:val="28"/>
        </w:rPr>
        <w:t xml:space="preserve">. </w:t>
      </w:r>
      <w:r w:rsidR="002B5F09">
        <w:rPr>
          <w:rFonts w:ascii="Times New Roman" w:hAnsi="Times New Roman" w:cs="Times New Roman"/>
          <w:b/>
          <w:sz w:val="28"/>
          <w:szCs w:val="28"/>
        </w:rPr>
        <w:t>Решение вопросов местного значения</w:t>
      </w:r>
    </w:p>
    <w:p w:rsidR="00B36332" w:rsidRPr="002B5F09" w:rsidRDefault="00B36332" w:rsidP="00AD51AD">
      <w:pPr>
        <w:spacing w:after="0"/>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а</w:t>
      </w:r>
      <w:r w:rsidRPr="002B5F09">
        <w:rPr>
          <w:rFonts w:ascii="Times New Roman" w:eastAsia="Times New Roman" w:hAnsi="Times New Roman" w:cs="Times New Roman"/>
          <w:bCs/>
          <w:sz w:val="28"/>
          <w:szCs w:val="28"/>
          <w:u w:val="single"/>
          <w:lang w:eastAsia="ru-RU"/>
        </w:rPr>
        <w:t>) Исполнение местного бюджета</w:t>
      </w:r>
    </w:p>
    <w:p w:rsidR="00B36332" w:rsidRPr="00EE218F" w:rsidRDefault="00B36332" w:rsidP="00AD51AD">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 xml:space="preserve">Исполнение местного бюджета осуществлялось в соответствии с </w:t>
      </w:r>
      <w:r w:rsidRPr="00EE218F">
        <w:rPr>
          <w:rFonts w:ascii="Times New Roman" w:eastAsia="Times New Roman" w:hAnsi="Times New Roman" w:cs="Times New Roman"/>
          <w:bCs/>
          <w:sz w:val="28"/>
          <w:szCs w:val="28"/>
          <w:lang w:eastAsia="ru-RU"/>
        </w:rPr>
        <w:t>решением Совета депутатов</w:t>
      </w:r>
      <w:r w:rsidRPr="00EE218F">
        <w:rPr>
          <w:rFonts w:ascii="Times New Roman" w:hAnsi="Times New Roman" w:cs="Times New Roman"/>
          <w:sz w:val="28"/>
          <w:szCs w:val="28"/>
        </w:rPr>
        <w:t xml:space="preserve"> </w:t>
      </w:r>
      <w:r w:rsidRPr="00EE218F">
        <w:rPr>
          <w:rFonts w:ascii="Times New Roman" w:eastAsia="Times New Roman" w:hAnsi="Times New Roman" w:cs="Times New Roman"/>
          <w:bCs/>
          <w:sz w:val="28"/>
          <w:szCs w:val="28"/>
          <w:lang w:eastAsia="ru-RU"/>
        </w:rPr>
        <w:t xml:space="preserve">муниципального округа Нагатино-Садовники от </w:t>
      </w:r>
      <w:r w:rsidRPr="00EE218F">
        <w:rPr>
          <w:rFonts w:ascii="Times New Roman" w:eastAsia="Times New Roman" w:hAnsi="Times New Roman" w:cs="Times New Roman"/>
          <w:bCs/>
          <w:sz w:val="28"/>
          <w:szCs w:val="28"/>
          <w:lang w:eastAsia="ru-RU"/>
        </w:rPr>
        <w:br/>
      </w:r>
      <w:r w:rsidR="00EE218F">
        <w:rPr>
          <w:rFonts w:ascii="Times New Roman" w:eastAsia="Times New Roman" w:hAnsi="Times New Roman" w:cs="Times New Roman"/>
          <w:bCs/>
          <w:sz w:val="28"/>
          <w:szCs w:val="28"/>
          <w:lang w:eastAsia="ru-RU"/>
        </w:rPr>
        <w:t xml:space="preserve">19.12.2017 № МНС-01-03-145 </w:t>
      </w:r>
      <w:r w:rsidRPr="00EE218F">
        <w:rPr>
          <w:rFonts w:ascii="Times New Roman" w:eastAsia="Times New Roman" w:hAnsi="Times New Roman" w:cs="Times New Roman"/>
          <w:bCs/>
          <w:sz w:val="28"/>
          <w:szCs w:val="28"/>
          <w:lang w:eastAsia="ru-RU"/>
        </w:rPr>
        <w:t>«О</w:t>
      </w:r>
      <w:r w:rsidR="00AC153A">
        <w:rPr>
          <w:rFonts w:ascii="Times New Roman" w:eastAsia="Times New Roman" w:hAnsi="Times New Roman" w:cs="Times New Roman"/>
          <w:bCs/>
          <w:sz w:val="28"/>
          <w:szCs w:val="28"/>
          <w:lang w:eastAsia="ru-RU"/>
        </w:rPr>
        <w:t xml:space="preserve"> </w:t>
      </w:r>
      <w:r w:rsidRPr="00EE218F">
        <w:rPr>
          <w:rFonts w:ascii="Times New Roman" w:eastAsia="Times New Roman" w:hAnsi="Times New Roman" w:cs="Times New Roman"/>
          <w:bCs/>
          <w:sz w:val="28"/>
          <w:szCs w:val="28"/>
          <w:lang w:eastAsia="ru-RU"/>
        </w:rPr>
        <w:t xml:space="preserve">бюджете муниципального округа </w:t>
      </w:r>
      <w:r w:rsidR="00AC153A">
        <w:rPr>
          <w:rFonts w:ascii="Times New Roman" w:eastAsia="Times New Roman" w:hAnsi="Times New Roman" w:cs="Times New Roman"/>
          <w:bCs/>
          <w:sz w:val="28"/>
          <w:szCs w:val="28"/>
          <w:lang w:eastAsia="ru-RU"/>
        </w:rPr>
        <w:t>Н</w:t>
      </w:r>
      <w:r w:rsidRPr="00EE218F">
        <w:rPr>
          <w:rFonts w:ascii="Times New Roman" w:eastAsia="Times New Roman" w:hAnsi="Times New Roman" w:cs="Times New Roman"/>
          <w:bCs/>
          <w:sz w:val="28"/>
          <w:szCs w:val="28"/>
          <w:lang w:eastAsia="ru-RU"/>
        </w:rPr>
        <w:t>агатино-Садовники</w:t>
      </w:r>
      <w:r w:rsidR="00AC153A">
        <w:rPr>
          <w:rFonts w:ascii="Times New Roman" w:eastAsia="Times New Roman" w:hAnsi="Times New Roman" w:cs="Times New Roman"/>
          <w:bCs/>
          <w:sz w:val="28"/>
          <w:szCs w:val="28"/>
          <w:lang w:eastAsia="ru-RU"/>
        </w:rPr>
        <w:t xml:space="preserve"> </w:t>
      </w:r>
      <w:r w:rsidRPr="00EE218F">
        <w:rPr>
          <w:rFonts w:ascii="Times New Roman" w:eastAsia="Times New Roman" w:hAnsi="Times New Roman" w:cs="Times New Roman"/>
          <w:bCs/>
          <w:sz w:val="28"/>
          <w:szCs w:val="28"/>
          <w:lang w:eastAsia="ru-RU"/>
        </w:rPr>
        <w:t>на</w:t>
      </w:r>
      <w:r w:rsidR="00AC153A">
        <w:rPr>
          <w:rFonts w:ascii="Times New Roman" w:eastAsia="Times New Roman" w:hAnsi="Times New Roman" w:cs="Times New Roman"/>
          <w:bCs/>
          <w:sz w:val="28"/>
          <w:szCs w:val="28"/>
          <w:lang w:eastAsia="ru-RU"/>
        </w:rPr>
        <w:t xml:space="preserve"> </w:t>
      </w:r>
      <w:r w:rsidRPr="00EE218F">
        <w:rPr>
          <w:rFonts w:ascii="Times New Roman" w:eastAsia="Times New Roman" w:hAnsi="Times New Roman" w:cs="Times New Roman"/>
          <w:bCs/>
          <w:sz w:val="28"/>
          <w:szCs w:val="28"/>
          <w:lang w:eastAsia="ru-RU"/>
        </w:rPr>
        <w:t>2018</w:t>
      </w:r>
      <w:r w:rsidR="00AC153A">
        <w:rPr>
          <w:rFonts w:ascii="Times New Roman" w:eastAsia="Times New Roman" w:hAnsi="Times New Roman" w:cs="Times New Roman"/>
          <w:bCs/>
          <w:sz w:val="28"/>
          <w:szCs w:val="28"/>
          <w:lang w:eastAsia="ru-RU"/>
        </w:rPr>
        <w:t xml:space="preserve"> </w:t>
      </w:r>
      <w:r w:rsidRPr="00EE218F">
        <w:rPr>
          <w:rFonts w:ascii="Times New Roman" w:eastAsia="Times New Roman" w:hAnsi="Times New Roman" w:cs="Times New Roman"/>
          <w:bCs/>
          <w:sz w:val="28"/>
          <w:szCs w:val="28"/>
          <w:lang w:eastAsia="ru-RU"/>
        </w:rPr>
        <w:t>год</w:t>
      </w:r>
      <w:r w:rsidR="00AC153A">
        <w:rPr>
          <w:rFonts w:ascii="Times New Roman" w:eastAsia="Times New Roman" w:hAnsi="Times New Roman" w:cs="Times New Roman"/>
          <w:bCs/>
          <w:sz w:val="28"/>
          <w:szCs w:val="28"/>
          <w:lang w:eastAsia="ru-RU"/>
        </w:rPr>
        <w:t xml:space="preserve"> </w:t>
      </w:r>
      <w:r w:rsidRPr="00EE218F">
        <w:rPr>
          <w:rFonts w:ascii="Times New Roman" w:eastAsia="Times New Roman" w:hAnsi="Times New Roman" w:cs="Times New Roman"/>
          <w:bCs/>
          <w:sz w:val="28"/>
          <w:szCs w:val="28"/>
          <w:lang w:eastAsia="ru-RU"/>
        </w:rPr>
        <w:t>и плановый</w:t>
      </w:r>
      <w:r w:rsidR="00AC153A">
        <w:rPr>
          <w:rFonts w:ascii="Times New Roman" w:eastAsia="Times New Roman" w:hAnsi="Times New Roman" w:cs="Times New Roman"/>
          <w:bCs/>
          <w:sz w:val="28"/>
          <w:szCs w:val="28"/>
          <w:lang w:eastAsia="ru-RU"/>
        </w:rPr>
        <w:t xml:space="preserve"> </w:t>
      </w:r>
      <w:r w:rsidRPr="00EE218F">
        <w:rPr>
          <w:rFonts w:ascii="Times New Roman" w:eastAsia="Times New Roman" w:hAnsi="Times New Roman" w:cs="Times New Roman"/>
          <w:bCs/>
          <w:sz w:val="28"/>
          <w:szCs w:val="28"/>
          <w:lang w:eastAsia="ru-RU"/>
        </w:rPr>
        <w:t>период</w:t>
      </w:r>
      <w:r w:rsidR="00AC153A">
        <w:rPr>
          <w:rFonts w:ascii="Times New Roman" w:eastAsia="Times New Roman" w:hAnsi="Times New Roman" w:cs="Times New Roman"/>
          <w:bCs/>
          <w:sz w:val="28"/>
          <w:szCs w:val="28"/>
          <w:lang w:eastAsia="ru-RU"/>
        </w:rPr>
        <w:t xml:space="preserve"> </w:t>
      </w:r>
      <w:r w:rsidRPr="00EE218F">
        <w:rPr>
          <w:rFonts w:ascii="Times New Roman" w:eastAsia="Times New Roman" w:hAnsi="Times New Roman" w:cs="Times New Roman"/>
          <w:bCs/>
          <w:sz w:val="28"/>
          <w:szCs w:val="28"/>
          <w:lang w:eastAsia="ru-RU"/>
        </w:rPr>
        <w:t>2019</w:t>
      </w:r>
      <w:r w:rsidR="00AC153A">
        <w:rPr>
          <w:rFonts w:ascii="Times New Roman" w:eastAsia="Times New Roman" w:hAnsi="Times New Roman" w:cs="Times New Roman"/>
          <w:bCs/>
          <w:sz w:val="28"/>
          <w:szCs w:val="28"/>
          <w:lang w:eastAsia="ru-RU"/>
        </w:rPr>
        <w:t xml:space="preserve"> </w:t>
      </w:r>
      <w:r w:rsidRPr="00EE218F">
        <w:rPr>
          <w:rFonts w:ascii="Times New Roman" w:eastAsia="Times New Roman" w:hAnsi="Times New Roman" w:cs="Times New Roman"/>
          <w:bCs/>
          <w:sz w:val="28"/>
          <w:szCs w:val="28"/>
          <w:lang w:eastAsia="ru-RU"/>
        </w:rPr>
        <w:t>и 2020 годов», с учетом вносимых в него изменений.</w:t>
      </w:r>
    </w:p>
    <w:p w:rsidR="00B36332" w:rsidRPr="00EE218F" w:rsidRDefault="00B36332" w:rsidP="00AD51AD">
      <w:pPr>
        <w:spacing w:after="0"/>
        <w:ind w:firstLine="709"/>
        <w:jc w:val="both"/>
        <w:rPr>
          <w:rFonts w:ascii="Times New Roman" w:eastAsia="Times New Roman" w:hAnsi="Times New Roman" w:cs="Times New Roman"/>
          <w:bCs/>
          <w:sz w:val="28"/>
          <w:szCs w:val="28"/>
          <w:lang w:eastAsia="ru-RU"/>
        </w:rPr>
      </w:pPr>
      <w:r w:rsidRPr="00EE218F">
        <w:rPr>
          <w:rFonts w:ascii="Times New Roman" w:eastAsia="Times New Roman" w:hAnsi="Times New Roman" w:cs="Times New Roman"/>
          <w:bCs/>
          <w:sz w:val="28"/>
          <w:szCs w:val="28"/>
          <w:lang w:eastAsia="ru-RU"/>
        </w:rPr>
        <w:t xml:space="preserve">Доходная часть бюджета исполнена на </w:t>
      </w:r>
      <w:r w:rsidR="00EE218F">
        <w:rPr>
          <w:rFonts w:ascii="Times New Roman" w:eastAsia="Times New Roman" w:hAnsi="Times New Roman" w:cs="Times New Roman"/>
          <w:bCs/>
          <w:sz w:val="28"/>
          <w:szCs w:val="28"/>
          <w:lang w:eastAsia="ru-RU"/>
        </w:rPr>
        <w:t>112,72%</w:t>
      </w:r>
    </w:p>
    <w:p w:rsidR="00B36332" w:rsidRPr="00EE218F" w:rsidRDefault="00B36332" w:rsidP="00AD51AD">
      <w:pPr>
        <w:spacing w:after="0"/>
        <w:ind w:firstLine="709"/>
        <w:jc w:val="both"/>
        <w:rPr>
          <w:rFonts w:ascii="Times New Roman" w:eastAsia="Times New Roman" w:hAnsi="Times New Roman" w:cs="Times New Roman"/>
          <w:bCs/>
          <w:sz w:val="28"/>
          <w:szCs w:val="28"/>
          <w:lang w:eastAsia="ru-RU"/>
        </w:rPr>
      </w:pPr>
      <w:r w:rsidRPr="00EE218F">
        <w:rPr>
          <w:rFonts w:ascii="Times New Roman" w:eastAsia="Times New Roman" w:hAnsi="Times New Roman" w:cs="Times New Roman"/>
          <w:bCs/>
          <w:sz w:val="28"/>
          <w:szCs w:val="28"/>
          <w:lang w:eastAsia="ru-RU"/>
        </w:rPr>
        <w:t>Расход</w:t>
      </w:r>
      <w:r w:rsidR="00EE218F">
        <w:rPr>
          <w:rFonts w:ascii="Times New Roman" w:eastAsia="Times New Roman" w:hAnsi="Times New Roman" w:cs="Times New Roman"/>
          <w:bCs/>
          <w:sz w:val="28"/>
          <w:szCs w:val="28"/>
          <w:lang w:eastAsia="ru-RU"/>
        </w:rPr>
        <w:t>ная часть бюджета исполнена на 95,61%</w:t>
      </w:r>
    </w:p>
    <w:p w:rsidR="00B36332" w:rsidRPr="00EE218F" w:rsidRDefault="00B36332" w:rsidP="00AD51AD">
      <w:pPr>
        <w:spacing w:after="0"/>
        <w:ind w:firstLine="709"/>
        <w:jc w:val="both"/>
        <w:rPr>
          <w:rFonts w:ascii="Times New Roman" w:eastAsia="Times New Roman" w:hAnsi="Times New Roman" w:cs="Times New Roman"/>
          <w:bCs/>
          <w:color w:val="C0504D" w:themeColor="accent2"/>
          <w:sz w:val="28"/>
          <w:szCs w:val="28"/>
          <w:lang w:eastAsia="ru-RU"/>
        </w:rPr>
      </w:pPr>
      <w:r w:rsidRPr="00EE218F">
        <w:rPr>
          <w:rFonts w:ascii="Times New Roman" w:eastAsia="Times New Roman" w:hAnsi="Times New Roman" w:cs="Times New Roman"/>
          <w:bCs/>
          <w:sz w:val="28"/>
          <w:szCs w:val="28"/>
          <w:lang w:eastAsia="ru-RU"/>
        </w:rPr>
        <w:t xml:space="preserve">Основной причиной отклонения от плановых показателей по расходной части является </w:t>
      </w:r>
      <w:r w:rsidR="00EE218F">
        <w:rPr>
          <w:rFonts w:ascii="Times New Roman" w:eastAsia="Times New Roman" w:hAnsi="Times New Roman" w:cs="Times New Roman"/>
          <w:bCs/>
          <w:sz w:val="28"/>
          <w:szCs w:val="28"/>
          <w:lang w:eastAsia="ru-RU"/>
        </w:rPr>
        <w:t>экономия от проведения конкурсных процедур.</w:t>
      </w:r>
    </w:p>
    <w:p w:rsidR="00B36332" w:rsidRDefault="00B36332" w:rsidP="00AD51AD">
      <w:pPr>
        <w:spacing w:after="0"/>
        <w:ind w:firstLine="708"/>
        <w:jc w:val="both"/>
        <w:rPr>
          <w:rFonts w:ascii="Times New Roman" w:eastAsia="Times New Roman" w:hAnsi="Times New Roman" w:cs="Times New Roman"/>
          <w:bCs/>
          <w:sz w:val="28"/>
          <w:szCs w:val="28"/>
          <w:lang w:eastAsia="ru-RU"/>
        </w:rPr>
      </w:pPr>
      <w:r w:rsidRPr="00EE218F">
        <w:rPr>
          <w:rFonts w:ascii="Times New Roman" w:eastAsia="Times New Roman" w:hAnsi="Times New Roman" w:cs="Times New Roman"/>
          <w:bCs/>
          <w:sz w:val="28"/>
          <w:szCs w:val="28"/>
          <w:lang w:eastAsia="ru-RU"/>
        </w:rPr>
        <w:t>В соответствии с требованиями бюджетного законодательства в рамках своих полномочий в 2018 году администрацией были направлены в Контрольно-счетную палату Москвы документы и материалы, необходимые</w:t>
      </w:r>
      <w:r w:rsidRPr="00BD655F">
        <w:rPr>
          <w:rFonts w:ascii="Times New Roman" w:eastAsia="Times New Roman" w:hAnsi="Times New Roman" w:cs="Times New Roman"/>
          <w:bCs/>
          <w:sz w:val="28"/>
          <w:szCs w:val="28"/>
          <w:lang w:eastAsia="ru-RU"/>
        </w:rPr>
        <w:t xml:space="preserve"> для проведения внешней проверки годового отчета об исполнении бюджета муниципального округа Нагатино-Садовники за 2017 год. По итогам проверки сформировано Заключение. Фактов неполноты, недостоверности не выявлено.  Годовой отчет по составу и содержанию (перечню отраженных в нем показателей) соответствует установленным требованиям.</w:t>
      </w:r>
    </w:p>
    <w:p w:rsidR="00B56D7A" w:rsidRPr="00F429AD" w:rsidRDefault="00B56D7A" w:rsidP="00AD51AD">
      <w:pPr>
        <w:spacing w:after="0"/>
        <w:ind w:firstLine="708"/>
        <w:jc w:val="both"/>
        <w:rPr>
          <w:rFonts w:ascii="Times New Roman" w:eastAsia="Times New Roman" w:hAnsi="Times New Roman" w:cs="Times New Roman"/>
          <w:bCs/>
          <w:sz w:val="20"/>
          <w:szCs w:val="20"/>
          <w:lang w:eastAsia="ru-RU"/>
        </w:rPr>
      </w:pPr>
    </w:p>
    <w:p w:rsidR="00ED55CD" w:rsidRPr="002B5F09" w:rsidRDefault="00B36332" w:rsidP="00AD51AD">
      <w:pPr>
        <w:spacing w:after="0"/>
        <w:jc w:val="both"/>
        <w:rPr>
          <w:rFonts w:ascii="Times New Roman" w:hAnsi="Times New Roman" w:cs="Times New Roman"/>
          <w:sz w:val="28"/>
          <w:szCs w:val="28"/>
          <w:u w:val="single"/>
        </w:rPr>
      </w:pPr>
      <w:r>
        <w:rPr>
          <w:rFonts w:ascii="Times New Roman" w:hAnsi="Times New Roman" w:cs="Times New Roman"/>
          <w:sz w:val="28"/>
          <w:szCs w:val="28"/>
          <w:u w:val="single"/>
        </w:rPr>
        <w:t>б</w:t>
      </w:r>
      <w:r w:rsidR="002B5F09" w:rsidRPr="002B5F09">
        <w:rPr>
          <w:rFonts w:ascii="Times New Roman" w:hAnsi="Times New Roman" w:cs="Times New Roman"/>
          <w:sz w:val="28"/>
          <w:szCs w:val="28"/>
          <w:u w:val="single"/>
        </w:rPr>
        <w:t xml:space="preserve">) </w:t>
      </w:r>
      <w:r w:rsidR="00ED55CD" w:rsidRPr="002B5F09">
        <w:rPr>
          <w:rFonts w:ascii="Times New Roman" w:hAnsi="Times New Roman" w:cs="Times New Roman"/>
          <w:sz w:val="28"/>
          <w:szCs w:val="28"/>
          <w:u w:val="single"/>
        </w:rPr>
        <w:t>Информирование жителей о деятельности органов местного самоуправления</w:t>
      </w:r>
    </w:p>
    <w:p w:rsidR="000236C9" w:rsidRPr="00BD655F" w:rsidRDefault="00287DA6" w:rsidP="00AD51AD">
      <w:pPr>
        <w:spacing w:after="0"/>
        <w:ind w:firstLine="708"/>
        <w:jc w:val="both"/>
        <w:rPr>
          <w:rFonts w:ascii="Times New Roman" w:hAnsi="Times New Roman" w:cs="Times New Roman"/>
          <w:sz w:val="28"/>
          <w:szCs w:val="28"/>
        </w:rPr>
      </w:pPr>
      <w:r w:rsidRPr="00BD655F">
        <w:rPr>
          <w:rFonts w:ascii="Times New Roman" w:eastAsia="Times New Roman" w:hAnsi="Times New Roman" w:cs="Times New Roman"/>
          <w:bCs/>
          <w:sz w:val="28"/>
          <w:szCs w:val="28"/>
          <w:lang w:eastAsia="ru-RU"/>
        </w:rPr>
        <w:t xml:space="preserve">В целях обеспечения открытости и прозрачности деятельности органов местного самоуправления муниципального округа Нагатино-Садовники администрация </w:t>
      </w:r>
      <w:r w:rsidRPr="00BD655F">
        <w:rPr>
          <w:rFonts w:ascii="Times New Roman" w:hAnsi="Times New Roman" w:cs="Times New Roman"/>
          <w:sz w:val="28"/>
          <w:szCs w:val="28"/>
        </w:rPr>
        <w:t>информировала</w:t>
      </w:r>
      <w:r w:rsidR="00350339" w:rsidRPr="00BD655F">
        <w:rPr>
          <w:rFonts w:ascii="Times New Roman" w:hAnsi="Times New Roman" w:cs="Times New Roman"/>
          <w:sz w:val="28"/>
          <w:szCs w:val="28"/>
        </w:rPr>
        <w:t xml:space="preserve"> жителей </w:t>
      </w:r>
      <w:proofErr w:type="spellStart"/>
      <w:r w:rsidR="00B54E5E" w:rsidRPr="00BD655F">
        <w:rPr>
          <w:rFonts w:ascii="Times New Roman" w:hAnsi="Times New Roman" w:cs="Times New Roman"/>
          <w:sz w:val="28"/>
          <w:szCs w:val="28"/>
        </w:rPr>
        <w:t>Нагатин</w:t>
      </w:r>
      <w:r w:rsidR="00AD51AD">
        <w:rPr>
          <w:rFonts w:ascii="Times New Roman" w:hAnsi="Times New Roman" w:cs="Times New Roman"/>
          <w:sz w:val="28"/>
          <w:szCs w:val="28"/>
        </w:rPr>
        <w:t>о</w:t>
      </w:r>
      <w:proofErr w:type="spellEnd"/>
      <w:r w:rsidR="00350339" w:rsidRPr="00BD655F">
        <w:rPr>
          <w:rFonts w:ascii="Times New Roman" w:hAnsi="Times New Roman" w:cs="Times New Roman"/>
          <w:sz w:val="28"/>
          <w:szCs w:val="28"/>
        </w:rPr>
        <w:t xml:space="preserve">-Садовников о деятельности </w:t>
      </w:r>
      <w:r w:rsidR="00B54E5E" w:rsidRPr="00BD655F">
        <w:rPr>
          <w:rFonts w:ascii="Times New Roman" w:hAnsi="Times New Roman" w:cs="Times New Roman"/>
          <w:sz w:val="28"/>
          <w:szCs w:val="28"/>
        </w:rPr>
        <w:t xml:space="preserve">органов местного самоуправления </w:t>
      </w:r>
      <w:r w:rsidR="000236C9" w:rsidRPr="00BD655F">
        <w:rPr>
          <w:rFonts w:ascii="Times New Roman" w:hAnsi="Times New Roman" w:cs="Times New Roman"/>
          <w:sz w:val="28"/>
          <w:szCs w:val="28"/>
        </w:rPr>
        <w:t>посредством:</w:t>
      </w:r>
    </w:p>
    <w:p w:rsidR="005C549F" w:rsidRPr="00BD655F" w:rsidRDefault="005C549F" w:rsidP="00AD51AD">
      <w:pPr>
        <w:spacing w:after="0"/>
        <w:jc w:val="both"/>
        <w:rPr>
          <w:rFonts w:ascii="Times New Roman" w:hAnsi="Times New Roman" w:cs="Times New Roman"/>
          <w:sz w:val="28"/>
          <w:szCs w:val="28"/>
        </w:rPr>
      </w:pPr>
      <w:r w:rsidRPr="00BD655F">
        <w:rPr>
          <w:rFonts w:ascii="Times New Roman" w:hAnsi="Times New Roman" w:cs="Times New Roman"/>
          <w:sz w:val="28"/>
          <w:szCs w:val="28"/>
        </w:rPr>
        <w:t xml:space="preserve">- публикации нормативных правовых актов в  бюллетене «Московский муниципальный вестник»; </w:t>
      </w:r>
    </w:p>
    <w:p w:rsidR="005C549F" w:rsidRPr="00BD655F" w:rsidRDefault="005C549F" w:rsidP="00AD51AD">
      <w:pPr>
        <w:spacing w:after="0"/>
        <w:jc w:val="both"/>
        <w:rPr>
          <w:rFonts w:ascii="Times New Roman" w:hAnsi="Times New Roman" w:cs="Times New Roman"/>
          <w:sz w:val="28"/>
          <w:szCs w:val="28"/>
        </w:rPr>
      </w:pPr>
      <w:r w:rsidRPr="00BD655F">
        <w:rPr>
          <w:rFonts w:ascii="Times New Roman" w:hAnsi="Times New Roman" w:cs="Times New Roman"/>
          <w:sz w:val="28"/>
          <w:szCs w:val="28"/>
        </w:rPr>
        <w:t xml:space="preserve">- распространения сувенирной продукции с символикой муниципального образования  среди населения  (в 2018 г. это были буклеты, </w:t>
      </w:r>
      <w:proofErr w:type="spellStart"/>
      <w:r w:rsidRPr="00BD655F">
        <w:rPr>
          <w:rFonts w:ascii="Times New Roman" w:hAnsi="Times New Roman" w:cs="Times New Roman"/>
          <w:sz w:val="28"/>
          <w:szCs w:val="28"/>
        </w:rPr>
        <w:t>лифлеты</w:t>
      </w:r>
      <w:proofErr w:type="spellEnd"/>
      <w:r w:rsidRPr="00BD655F">
        <w:rPr>
          <w:rFonts w:ascii="Times New Roman" w:hAnsi="Times New Roman" w:cs="Times New Roman"/>
          <w:sz w:val="28"/>
          <w:szCs w:val="28"/>
        </w:rPr>
        <w:t>,  блокноты);</w:t>
      </w:r>
    </w:p>
    <w:p w:rsidR="005C549F" w:rsidRPr="00BD655F" w:rsidRDefault="005C549F" w:rsidP="00AD51AD">
      <w:pPr>
        <w:spacing w:after="0"/>
        <w:jc w:val="both"/>
        <w:rPr>
          <w:rFonts w:ascii="Times New Roman" w:hAnsi="Times New Roman" w:cs="Times New Roman"/>
          <w:sz w:val="28"/>
          <w:szCs w:val="28"/>
        </w:rPr>
      </w:pPr>
      <w:r w:rsidRPr="00BD655F">
        <w:rPr>
          <w:rFonts w:ascii="Times New Roman" w:hAnsi="Times New Roman" w:cs="Times New Roman"/>
          <w:sz w:val="28"/>
          <w:szCs w:val="28"/>
        </w:rPr>
        <w:t>- оформления  информационных зон в помещении администрации и уличных стендах;</w:t>
      </w:r>
    </w:p>
    <w:p w:rsidR="005C549F" w:rsidRPr="00BD655F" w:rsidRDefault="005C549F" w:rsidP="00AD51AD">
      <w:pPr>
        <w:spacing w:after="0"/>
        <w:jc w:val="both"/>
        <w:rPr>
          <w:rFonts w:ascii="Times New Roman" w:hAnsi="Times New Roman" w:cs="Times New Roman"/>
          <w:sz w:val="28"/>
          <w:szCs w:val="28"/>
        </w:rPr>
      </w:pPr>
      <w:r w:rsidRPr="00BD655F">
        <w:rPr>
          <w:rFonts w:ascii="Times New Roman" w:hAnsi="Times New Roman" w:cs="Times New Roman"/>
          <w:sz w:val="28"/>
          <w:szCs w:val="28"/>
        </w:rPr>
        <w:t xml:space="preserve">- официального сайта муниципального образования http:/ </w:t>
      </w:r>
      <w:hyperlink r:id="rId9" w:history="1">
        <w:r w:rsidRPr="006A7795">
          <w:rPr>
            <w:rStyle w:val="ad"/>
            <w:rFonts w:ascii="Times New Roman" w:hAnsi="Times New Roman" w:cs="Times New Roman"/>
            <w:color w:val="auto"/>
            <w:sz w:val="28"/>
            <w:szCs w:val="28"/>
            <w:u w:val="none"/>
          </w:rPr>
          <w:t>www.</w:t>
        </w:r>
        <w:r w:rsidRPr="006A7795">
          <w:rPr>
            <w:rStyle w:val="ad"/>
            <w:rFonts w:ascii="Times New Roman" w:hAnsi="Times New Roman" w:cs="Times New Roman"/>
            <w:color w:val="auto"/>
            <w:sz w:val="28"/>
            <w:szCs w:val="28"/>
            <w:u w:val="none"/>
            <w:lang w:val="en-US"/>
          </w:rPr>
          <w:t>n</w:t>
        </w:r>
        <w:r w:rsidRPr="006A7795">
          <w:rPr>
            <w:rStyle w:val="ad"/>
            <w:rFonts w:ascii="Times New Roman" w:hAnsi="Times New Roman" w:cs="Times New Roman"/>
            <w:color w:val="auto"/>
            <w:sz w:val="28"/>
            <w:szCs w:val="28"/>
            <w:u w:val="none"/>
          </w:rPr>
          <w:t>-</w:t>
        </w:r>
        <w:r w:rsidRPr="006A7795">
          <w:rPr>
            <w:rStyle w:val="ad"/>
            <w:rFonts w:ascii="Times New Roman" w:hAnsi="Times New Roman" w:cs="Times New Roman"/>
            <w:color w:val="auto"/>
            <w:sz w:val="28"/>
            <w:szCs w:val="28"/>
            <w:u w:val="none"/>
            <w:lang w:val="en-US"/>
          </w:rPr>
          <w:t>sadovniki</w:t>
        </w:r>
        <w:r w:rsidRPr="006A7795">
          <w:rPr>
            <w:rStyle w:val="ad"/>
            <w:rFonts w:ascii="Times New Roman" w:hAnsi="Times New Roman" w:cs="Times New Roman"/>
            <w:color w:val="auto"/>
            <w:sz w:val="28"/>
            <w:szCs w:val="28"/>
            <w:u w:val="none"/>
          </w:rPr>
          <w:t>.</w:t>
        </w:r>
        <w:proofErr w:type="spellStart"/>
        <w:r w:rsidRPr="006A7795">
          <w:rPr>
            <w:rStyle w:val="ad"/>
            <w:rFonts w:ascii="Times New Roman" w:hAnsi="Times New Roman" w:cs="Times New Roman"/>
            <w:color w:val="auto"/>
            <w:sz w:val="28"/>
            <w:szCs w:val="28"/>
            <w:u w:val="none"/>
          </w:rPr>
          <w:t>ru</w:t>
        </w:r>
        <w:proofErr w:type="spellEnd"/>
      </w:hyperlink>
      <w:r w:rsidRPr="006A7795">
        <w:rPr>
          <w:rFonts w:ascii="Times New Roman" w:hAnsi="Times New Roman" w:cs="Times New Roman"/>
          <w:sz w:val="28"/>
          <w:szCs w:val="28"/>
        </w:rPr>
        <w:t xml:space="preserve"> </w:t>
      </w:r>
      <w:r w:rsidRPr="00BD655F">
        <w:rPr>
          <w:rFonts w:ascii="Times New Roman" w:hAnsi="Times New Roman" w:cs="Times New Roman"/>
          <w:sz w:val="28"/>
          <w:szCs w:val="28"/>
        </w:rPr>
        <w:t>(администрация осуществляла его сопровождение и наполнение). На сайте муниципального округа Нагатино-Садовники размещена вся необходимая информация о деятельности администрации и Совета депутатов. Актуализация информации происходит в ежедневном режиме. В частности, ежедневно появляются объявления, новости, информация МЧС и прокуратуры, размещение которых входит в наши полномочия, при</w:t>
      </w:r>
      <w:r w:rsidR="000B6BDE">
        <w:rPr>
          <w:rFonts w:ascii="Times New Roman" w:hAnsi="Times New Roman" w:cs="Times New Roman"/>
          <w:sz w:val="28"/>
          <w:szCs w:val="28"/>
        </w:rPr>
        <w:t>нятые нормативно-правовые акты;</w:t>
      </w:r>
      <w:r w:rsidRPr="00BD655F">
        <w:rPr>
          <w:rFonts w:ascii="Times New Roman" w:hAnsi="Times New Roman" w:cs="Times New Roman"/>
          <w:sz w:val="28"/>
          <w:szCs w:val="28"/>
        </w:rPr>
        <w:t xml:space="preserve"> </w:t>
      </w:r>
    </w:p>
    <w:p w:rsidR="00ED55CD" w:rsidRDefault="000B6BDE" w:rsidP="00AD51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D55CD" w:rsidRPr="00BD655F">
        <w:rPr>
          <w:rFonts w:ascii="Times New Roman" w:hAnsi="Times New Roman" w:cs="Times New Roman"/>
          <w:sz w:val="28"/>
          <w:szCs w:val="28"/>
        </w:rPr>
        <w:t>электронной газеты «Нагатино-Садовники</w:t>
      </w:r>
      <w:r w:rsidR="00350339" w:rsidRPr="00BD655F">
        <w:rPr>
          <w:rFonts w:ascii="Times New Roman" w:hAnsi="Times New Roman" w:cs="Times New Roman"/>
          <w:sz w:val="28"/>
          <w:szCs w:val="28"/>
        </w:rPr>
        <w:t>»</w:t>
      </w:r>
      <w:r w:rsidR="00B54E5E" w:rsidRPr="00BD655F">
        <w:rPr>
          <w:rFonts w:ascii="Times New Roman" w:hAnsi="Times New Roman" w:cs="Times New Roman"/>
          <w:sz w:val="28"/>
          <w:szCs w:val="28"/>
        </w:rPr>
        <w:t xml:space="preserve">, раздел «Местное самоуправление» (администрация осуществляла </w:t>
      </w:r>
      <w:r>
        <w:rPr>
          <w:rFonts w:ascii="Times New Roman" w:hAnsi="Times New Roman" w:cs="Times New Roman"/>
          <w:sz w:val="28"/>
          <w:szCs w:val="28"/>
        </w:rPr>
        <w:t xml:space="preserve">ее </w:t>
      </w:r>
      <w:r w:rsidR="00B54E5E" w:rsidRPr="00BD655F">
        <w:rPr>
          <w:rFonts w:ascii="Times New Roman" w:hAnsi="Times New Roman" w:cs="Times New Roman"/>
          <w:sz w:val="28"/>
          <w:szCs w:val="28"/>
        </w:rPr>
        <w:t>со</w:t>
      </w:r>
      <w:r>
        <w:rPr>
          <w:rFonts w:ascii="Times New Roman" w:hAnsi="Times New Roman" w:cs="Times New Roman"/>
          <w:sz w:val="28"/>
          <w:szCs w:val="28"/>
        </w:rPr>
        <w:t>провождение</w:t>
      </w:r>
      <w:r w:rsidR="005C549F" w:rsidRPr="00BD655F">
        <w:rPr>
          <w:rFonts w:ascii="Times New Roman" w:hAnsi="Times New Roman" w:cs="Times New Roman"/>
          <w:sz w:val="28"/>
          <w:szCs w:val="28"/>
        </w:rPr>
        <w:t xml:space="preserve">). С </w:t>
      </w:r>
      <w:r w:rsidR="008637D3" w:rsidRPr="00BD655F">
        <w:rPr>
          <w:rFonts w:ascii="Times New Roman" w:hAnsi="Times New Roman" w:cs="Times New Roman"/>
          <w:sz w:val="28"/>
          <w:szCs w:val="28"/>
        </w:rPr>
        <w:t>1 февраля 2018 года по 31 декабря 2018</w:t>
      </w:r>
      <w:r w:rsidR="00ED55CD" w:rsidRPr="00BD655F">
        <w:rPr>
          <w:rFonts w:ascii="Times New Roman" w:hAnsi="Times New Roman" w:cs="Times New Roman"/>
          <w:sz w:val="28"/>
          <w:szCs w:val="28"/>
        </w:rPr>
        <w:t xml:space="preserve"> года  был заключен Контракт на оказание услуг по </w:t>
      </w:r>
      <w:r w:rsidR="008637D3" w:rsidRPr="00BD655F">
        <w:rPr>
          <w:rFonts w:ascii="Times New Roman" w:hAnsi="Times New Roman" w:cs="Times New Roman"/>
          <w:sz w:val="28"/>
          <w:szCs w:val="28"/>
        </w:rPr>
        <w:t>изданию</w:t>
      </w:r>
      <w:r w:rsidR="00ED55CD" w:rsidRPr="00BD655F">
        <w:rPr>
          <w:rFonts w:ascii="Times New Roman" w:hAnsi="Times New Roman" w:cs="Times New Roman"/>
          <w:sz w:val="28"/>
          <w:szCs w:val="28"/>
        </w:rPr>
        <w:t xml:space="preserve"> электронной газеты «</w:t>
      </w:r>
      <w:r w:rsidR="008637D3" w:rsidRPr="00BD655F">
        <w:rPr>
          <w:rFonts w:ascii="Times New Roman" w:hAnsi="Times New Roman" w:cs="Times New Roman"/>
          <w:sz w:val="28"/>
          <w:szCs w:val="28"/>
        </w:rPr>
        <w:t xml:space="preserve">Нагатино-Садовники».  </w:t>
      </w:r>
      <w:r w:rsidR="003331CF">
        <w:rPr>
          <w:rFonts w:ascii="Times New Roman" w:hAnsi="Times New Roman" w:cs="Times New Roman"/>
          <w:sz w:val="28"/>
          <w:szCs w:val="28"/>
        </w:rPr>
        <w:t>Всего за год было размещено 233 новостных материала, 45 информационных материалов (обзоры, интервью, репортажи).</w:t>
      </w:r>
    </w:p>
    <w:p w:rsidR="005F3687" w:rsidRPr="00BD655F" w:rsidRDefault="003331CF" w:rsidP="00AD51AD">
      <w:pPr>
        <w:spacing w:after="0"/>
        <w:ind w:firstLine="708"/>
        <w:jc w:val="both"/>
        <w:rPr>
          <w:rFonts w:ascii="Times New Roman" w:hAnsi="Times New Roman" w:cs="Times New Roman"/>
          <w:sz w:val="28"/>
          <w:szCs w:val="28"/>
        </w:rPr>
      </w:pPr>
      <w:r>
        <w:rPr>
          <w:rFonts w:ascii="Times New Roman" w:hAnsi="Times New Roman" w:cs="Times New Roman"/>
          <w:sz w:val="28"/>
          <w:szCs w:val="28"/>
        </w:rPr>
        <w:t>И</w:t>
      </w:r>
      <w:r w:rsidR="00ED55CD" w:rsidRPr="00BD655F">
        <w:rPr>
          <w:rFonts w:ascii="Times New Roman" w:hAnsi="Times New Roman" w:cs="Times New Roman"/>
          <w:sz w:val="28"/>
          <w:szCs w:val="28"/>
        </w:rPr>
        <w:t xml:space="preserve">нформация  о деятельности органов местного самоуправления </w:t>
      </w:r>
      <w:r w:rsidR="005C549F" w:rsidRPr="00BD655F">
        <w:rPr>
          <w:rFonts w:ascii="Times New Roman" w:hAnsi="Times New Roman" w:cs="Times New Roman"/>
          <w:sz w:val="28"/>
          <w:szCs w:val="28"/>
        </w:rPr>
        <w:t xml:space="preserve"> размещалась оперативно:</w:t>
      </w:r>
      <w:r w:rsidR="005F3687" w:rsidRPr="00BD655F">
        <w:rPr>
          <w:rFonts w:ascii="Times New Roman" w:hAnsi="Times New Roman" w:cs="Times New Roman"/>
          <w:sz w:val="28"/>
          <w:szCs w:val="28"/>
        </w:rPr>
        <w:t xml:space="preserve"> ежедневно – в новостном режиме, один раз в недел</w:t>
      </w:r>
      <w:r w:rsidR="00605302">
        <w:rPr>
          <w:rFonts w:ascii="Times New Roman" w:hAnsi="Times New Roman" w:cs="Times New Roman"/>
          <w:sz w:val="28"/>
          <w:szCs w:val="28"/>
        </w:rPr>
        <w:t>ю выходила аналитическая статья;</w:t>
      </w:r>
    </w:p>
    <w:p w:rsidR="00965DBE" w:rsidRPr="00965DBE" w:rsidRDefault="00605302" w:rsidP="00AD51AD">
      <w:pPr>
        <w:spacing w:after="0"/>
        <w:rPr>
          <w:highlight w:val="green"/>
        </w:rPr>
      </w:pPr>
      <w:r>
        <w:rPr>
          <w:rFonts w:ascii="Times New Roman" w:hAnsi="Times New Roman" w:cs="Times New Roman"/>
          <w:sz w:val="28"/>
          <w:szCs w:val="28"/>
        </w:rPr>
        <w:t>-   в 2018 к</w:t>
      </w:r>
      <w:r w:rsidR="005B6EB4">
        <w:rPr>
          <w:rFonts w:ascii="Times New Roman" w:hAnsi="Times New Roman" w:cs="Times New Roman"/>
          <w:sz w:val="28"/>
          <w:szCs w:val="28"/>
        </w:rPr>
        <w:t>о</w:t>
      </w:r>
      <w:r>
        <w:rPr>
          <w:rFonts w:ascii="Times New Roman" w:hAnsi="Times New Roman" w:cs="Times New Roman"/>
          <w:sz w:val="28"/>
          <w:szCs w:val="28"/>
        </w:rPr>
        <w:t xml:space="preserve"> Дню местного самоуправления был создан фильм об истории самоуправления в России и полномочиях муниципальных депутатов</w:t>
      </w:r>
      <w:r w:rsidR="005B6EB4">
        <w:rPr>
          <w:rFonts w:ascii="Times New Roman" w:hAnsi="Times New Roman" w:cs="Times New Roman"/>
          <w:sz w:val="28"/>
          <w:szCs w:val="28"/>
        </w:rPr>
        <w:t>, продемонстрированный на праздновании Дня местного самоуправления и размещенный на сайте.</w:t>
      </w:r>
    </w:p>
    <w:p w:rsidR="00EB5BE7" w:rsidRPr="00F429AD" w:rsidRDefault="00EB5BE7" w:rsidP="00AD51AD">
      <w:pPr>
        <w:spacing w:after="0"/>
        <w:ind w:firstLine="708"/>
        <w:jc w:val="both"/>
        <w:rPr>
          <w:rFonts w:ascii="Times New Roman" w:eastAsia="Times New Roman" w:hAnsi="Times New Roman" w:cs="Times New Roman"/>
          <w:bCs/>
          <w:sz w:val="20"/>
          <w:szCs w:val="20"/>
          <w:lang w:eastAsia="ru-RU"/>
        </w:rPr>
      </w:pPr>
    </w:p>
    <w:p w:rsidR="00EB5BE7" w:rsidRPr="00EB5BE7" w:rsidRDefault="00EB5BE7" w:rsidP="00AD51AD">
      <w:pPr>
        <w:spacing w:after="0"/>
        <w:jc w:val="both"/>
        <w:rPr>
          <w:rFonts w:ascii="Times New Roman" w:eastAsia="Times New Roman" w:hAnsi="Times New Roman" w:cs="Times New Roman"/>
          <w:bCs/>
          <w:sz w:val="28"/>
          <w:szCs w:val="28"/>
          <w:u w:val="single"/>
          <w:lang w:eastAsia="ru-RU"/>
        </w:rPr>
      </w:pPr>
      <w:r w:rsidRPr="00EB5BE7">
        <w:rPr>
          <w:rFonts w:ascii="Times New Roman" w:eastAsia="Times New Roman" w:hAnsi="Times New Roman" w:cs="Times New Roman"/>
          <w:bCs/>
          <w:sz w:val="28"/>
          <w:szCs w:val="28"/>
          <w:u w:val="single"/>
          <w:lang w:eastAsia="ru-RU"/>
        </w:rPr>
        <w:t>в) Муниципальные услуги</w:t>
      </w:r>
    </w:p>
    <w:p w:rsidR="00EB5BE7" w:rsidRDefault="00EB5BE7" w:rsidP="00AD51AD">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Официально администрация муниципального округа предоставляет 3 муниципальные услуги:</w:t>
      </w:r>
    </w:p>
    <w:p w:rsidR="00EB5BE7" w:rsidRPr="003D7543" w:rsidRDefault="00EB5BE7" w:rsidP="00AD51A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принятие решений о разрешении вступления в брак лицам, достигшим возраста шестнадцати лет;</w:t>
      </w:r>
    </w:p>
    <w:p w:rsidR="00EB5BE7" w:rsidRPr="003D7543" w:rsidRDefault="00EB5BE7" w:rsidP="00AD51A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w:t>
      </w:r>
      <w:r w:rsidRPr="003D7543">
        <w:rPr>
          <w:rFonts w:ascii="Times New Roman" w:eastAsia="Times New Roman" w:hAnsi="Times New Roman" w:cs="Times New Roman"/>
          <w:bCs/>
          <w:sz w:val="28"/>
          <w:szCs w:val="28"/>
          <w:lang w:eastAsia="ru-RU"/>
        </w:rPr>
        <w:t>егистрация трудовых договоров</w:t>
      </w:r>
      <w:r>
        <w:rPr>
          <w:rFonts w:ascii="Times New Roman" w:eastAsia="Times New Roman" w:hAnsi="Times New Roman" w:cs="Times New Roman"/>
          <w:bCs/>
          <w:sz w:val="28"/>
          <w:szCs w:val="28"/>
          <w:lang w:eastAsia="ru-RU"/>
        </w:rPr>
        <w:t>, заключаемых работодателями – физическими лицами, не являющимися индивидуальными предпринимателями, с работниками;</w:t>
      </w:r>
    </w:p>
    <w:p w:rsidR="00EB5BE7" w:rsidRPr="003D7543" w:rsidRDefault="00EB5BE7" w:rsidP="00AD51A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регистрация уставов территориального общественного самоуправления.</w:t>
      </w:r>
    </w:p>
    <w:p w:rsidR="00EB5BE7" w:rsidRDefault="00EB5BE7" w:rsidP="00AD51AD">
      <w:pPr>
        <w:spacing w:after="0"/>
        <w:ind w:firstLine="708"/>
        <w:jc w:val="both"/>
        <w:rPr>
          <w:rFonts w:ascii="Times New Roman" w:eastAsia="Times New Roman" w:hAnsi="Times New Roman" w:cs="Times New Roman"/>
          <w:bCs/>
          <w:sz w:val="28"/>
          <w:szCs w:val="28"/>
          <w:lang w:eastAsia="ru-RU"/>
        </w:rPr>
      </w:pPr>
      <w:r w:rsidRPr="003D7543">
        <w:rPr>
          <w:rFonts w:ascii="Times New Roman" w:eastAsia="Times New Roman" w:hAnsi="Times New Roman" w:cs="Times New Roman"/>
          <w:bCs/>
          <w:sz w:val="28"/>
          <w:szCs w:val="28"/>
          <w:lang w:eastAsia="ru-RU"/>
        </w:rPr>
        <w:t xml:space="preserve">Обращений за муниципальными услугами </w:t>
      </w:r>
      <w:r>
        <w:rPr>
          <w:rFonts w:ascii="Times New Roman" w:eastAsia="Times New Roman" w:hAnsi="Times New Roman" w:cs="Times New Roman"/>
          <w:bCs/>
          <w:sz w:val="28"/>
          <w:szCs w:val="28"/>
          <w:lang w:eastAsia="ru-RU"/>
        </w:rPr>
        <w:t xml:space="preserve">в 2018 г. </w:t>
      </w:r>
      <w:r w:rsidRPr="003D7543">
        <w:rPr>
          <w:rFonts w:ascii="Times New Roman" w:eastAsia="Times New Roman" w:hAnsi="Times New Roman" w:cs="Times New Roman"/>
          <w:bCs/>
          <w:sz w:val="28"/>
          <w:szCs w:val="28"/>
          <w:lang w:eastAsia="ru-RU"/>
        </w:rPr>
        <w:t>не было.</w:t>
      </w:r>
    </w:p>
    <w:p w:rsidR="00EB5BE7" w:rsidRPr="00F429AD" w:rsidRDefault="00EB5BE7" w:rsidP="00AD51AD">
      <w:pPr>
        <w:spacing w:after="0"/>
        <w:ind w:firstLine="708"/>
        <w:jc w:val="both"/>
        <w:rPr>
          <w:rFonts w:ascii="Times New Roman" w:eastAsia="Times New Roman" w:hAnsi="Times New Roman" w:cs="Times New Roman"/>
          <w:bCs/>
          <w:sz w:val="20"/>
          <w:szCs w:val="20"/>
          <w:lang w:eastAsia="ru-RU"/>
        </w:rPr>
      </w:pPr>
    </w:p>
    <w:p w:rsidR="00BF7AD7" w:rsidRPr="00BF7AD7" w:rsidRDefault="00BF7AD7" w:rsidP="00AD51AD">
      <w:pPr>
        <w:spacing w:after="0"/>
        <w:jc w:val="both"/>
        <w:rPr>
          <w:rFonts w:ascii="Times New Roman" w:eastAsia="Times New Roman" w:hAnsi="Times New Roman" w:cs="Times New Roman"/>
          <w:bCs/>
          <w:sz w:val="28"/>
          <w:szCs w:val="28"/>
          <w:u w:val="single"/>
          <w:lang w:eastAsia="ru-RU"/>
        </w:rPr>
      </w:pPr>
      <w:r w:rsidRPr="00BF7AD7">
        <w:rPr>
          <w:rFonts w:ascii="Times New Roman" w:eastAsia="Times New Roman" w:hAnsi="Times New Roman" w:cs="Times New Roman"/>
          <w:bCs/>
          <w:sz w:val="28"/>
          <w:szCs w:val="28"/>
          <w:u w:val="single"/>
          <w:lang w:eastAsia="ru-RU"/>
        </w:rPr>
        <w:t xml:space="preserve">г) </w:t>
      </w:r>
      <w:r>
        <w:rPr>
          <w:rFonts w:ascii="Times New Roman" w:eastAsia="Times New Roman" w:hAnsi="Times New Roman" w:cs="Times New Roman"/>
          <w:bCs/>
          <w:sz w:val="28"/>
          <w:szCs w:val="28"/>
          <w:u w:val="single"/>
          <w:lang w:eastAsia="ru-RU"/>
        </w:rPr>
        <w:t>Организация местных праздничных мероприятий и мероприятий по военно-патриотическому воспитанию граждан</w:t>
      </w:r>
    </w:p>
    <w:p w:rsidR="00F44506" w:rsidRPr="00F44506" w:rsidRDefault="00BF7AD7" w:rsidP="00AD51AD">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В</w:t>
      </w:r>
      <w:r w:rsidR="00216ECE">
        <w:rPr>
          <w:rFonts w:ascii="Times New Roman" w:eastAsia="Times New Roman" w:hAnsi="Times New Roman" w:cs="Times New Roman"/>
          <w:bCs/>
          <w:sz w:val="28"/>
          <w:szCs w:val="28"/>
          <w:lang w:eastAsia="ru-RU"/>
        </w:rPr>
        <w:t xml:space="preserve"> 2018 г.</w:t>
      </w:r>
      <w:r w:rsidRPr="00BD655F">
        <w:rPr>
          <w:rFonts w:ascii="Times New Roman" w:eastAsia="Times New Roman" w:hAnsi="Times New Roman" w:cs="Times New Roman"/>
          <w:bCs/>
          <w:sz w:val="28"/>
          <w:szCs w:val="28"/>
          <w:lang w:eastAsia="ru-RU"/>
        </w:rPr>
        <w:t xml:space="preserve"> администрацией</w:t>
      </w:r>
      <w:r w:rsidR="001B3FB9">
        <w:rPr>
          <w:rFonts w:ascii="Times New Roman" w:eastAsia="Times New Roman" w:hAnsi="Times New Roman" w:cs="Times New Roman"/>
          <w:bCs/>
          <w:sz w:val="28"/>
          <w:szCs w:val="28"/>
          <w:lang w:eastAsia="ru-RU"/>
        </w:rPr>
        <w:t xml:space="preserve"> было проведено </w:t>
      </w:r>
      <w:r w:rsidR="00AA6AD7" w:rsidRPr="00F44506">
        <w:rPr>
          <w:rFonts w:ascii="Times New Roman" w:eastAsia="Times New Roman" w:hAnsi="Times New Roman" w:cs="Times New Roman"/>
          <w:bCs/>
          <w:sz w:val="28"/>
          <w:szCs w:val="28"/>
          <w:lang w:eastAsia="ru-RU"/>
        </w:rPr>
        <w:t>5</w:t>
      </w:r>
      <w:r w:rsidRPr="00F44506">
        <w:rPr>
          <w:rFonts w:ascii="Times New Roman" w:eastAsia="Times New Roman" w:hAnsi="Times New Roman" w:cs="Times New Roman"/>
          <w:bCs/>
          <w:sz w:val="28"/>
          <w:szCs w:val="28"/>
          <w:lang w:eastAsia="ru-RU"/>
        </w:rPr>
        <w:t xml:space="preserve"> местных праздничных и иных зрелищных мероприятий, </w:t>
      </w:r>
      <w:r w:rsidR="00F44506" w:rsidRPr="00F44506">
        <w:rPr>
          <w:rFonts w:ascii="Times New Roman" w:eastAsia="Times New Roman" w:hAnsi="Times New Roman" w:cs="Times New Roman"/>
          <w:bCs/>
          <w:sz w:val="28"/>
          <w:szCs w:val="28"/>
          <w:lang w:eastAsia="ru-RU"/>
        </w:rPr>
        <w:t xml:space="preserve">9 </w:t>
      </w:r>
      <w:r w:rsidRPr="00F44506">
        <w:rPr>
          <w:rFonts w:ascii="Times New Roman" w:eastAsia="Times New Roman" w:hAnsi="Times New Roman" w:cs="Times New Roman"/>
          <w:bCs/>
          <w:sz w:val="28"/>
          <w:szCs w:val="28"/>
          <w:lang w:eastAsia="ru-RU"/>
        </w:rPr>
        <w:t xml:space="preserve">мероприятий по военно-патриотическому воспитанию граждан муниципального </w:t>
      </w:r>
      <w:r w:rsidR="00F44506" w:rsidRPr="00F44506">
        <w:rPr>
          <w:rFonts w:ascii="Times New Roman" w:eastAsia="Times New Roman" w:hAnsi="Times New Roman" w:cs="Times New Roman"/>
          <w:bCs/>
          <w:sz w:val="28"/>
          <w:szCs w:val="28"/>
          <w:lang w:eastAsia="ru-RU"/>
        </w:rPr>
        <w:t>округа</w:t>
      </w:r>
      <w:r w:rsidR="00CD023B">
        <w:rPr>
          <w:rFonts w:ascii="Times New Roman" w:eastAsia="Times New Roman" w:hAnsi="Times New Roman" w:cs="Times New Roman"/>
          <w:bCs/>
          <w:sz w:val="28"/>
          <w:szCs w:val="28"/>
          <w:lang w:eastAsia="ru-RU"/>
        </w:rPr>
        <w:t xml:space="preserve"> в соответствии с </w:t>
      </w:r>
      <w:proofErr w:type="spellStart"/>
      <w:r w:rsidR="00CD023B">
        <w:rPr>
          <w:rFonts w:ascii="Times New Roman" w:eastAsia="Times New Roman" w:hAnsi="Times New Roman" w:cs="Times New Roman"/>
          <w:bCs/>
          <w:sz w:val="28"/>
          <w:szCs w:val="28"/>
          <w:lang w:eastAsia="ru-RU"/>
        </w:rPr>
        <w:t>закалюченными</w:t>
      </w:r>
      <w:proofErr w:type="spellEnd"/>
      <w:r w:rsidR="00CD023B">
        <w:rPr>
          <w:rFonts w:ascii="Times New Roman" w:eastAsia="Times New Roman" w:hAnsi="Times New Roman" w:cs="Times New Roman"/>
          <w:bCs/>
          <w:sz w:val="28"/>
          <w:szCs w:val="28"/>
          <w:lang w:eastAsia="ru-RU"/>
        </w:rPr>
        <w:t xml:space="preserve"> контрактами</w:t>
      </w:r>
      <w:r w:rsidR="00F44506" w:rsidRPr="00F44506">
        <w:rPr>
          <w:rFonts w:ascii="Times New Roman" w:eastAsia="Times New Roman" w:hAnsi="Times New Roman" w:cs="Times New Roman"/>
          <w:bCs/>
          <w:sz w:val="28"/>
          <w:szCs w:val="28"/>
          <w:lang w:eastAsia="ru-RU"/>
        </w:rPr>
        <w:t>.</w:t>
      </w:r>
    </w:p>
    <w:p w:rsidR="00D66E59" w:rsidRPr="00F429AD" w:rsidRDefault="00D66E59" w:rsidP="00AD51AD">
      <w:pPr>
        <w:pStyle w:val="a6"/>
        <w:spacing w:after="0"/>
        <w:ind w:left="709"/>
        <w:jc w:val="both"/>
        <w:rPr>
          <w:rFonts w:ascii="Times New Roman" w:eastAsia="Times New Roman" w:hAnsi="Times New Roman" w:cs="Times New Roman"/>
          <w:bCs/>
          <w:sz w:val="20"/>
          <w:szCs w:val="20"/>
          <w:u w:val="single"/>
          <w:lang w:eastAsia="ru-RU"/>
        </w:rPr>
      </w:pPr>
    </w:p>
    <w:p w:rsidR="00EA5743" w:rsidRPr="00F44506" w:rsidRDefault="00EA5743" w:rsidP="00AD51AD">
      <w:pPr>
        <w:pStyle w:val="a6"/>
        <w:spacing w:after="0"/>
        <w:ind w:left="709"/>
        <w:jc w:val="both"/>
        <w:rPr>
          <w:rFonts w:ascii="Times New Roman" w:eastAsia="Times New Roman" w:hAnsi="Times New Roman" w:cs="Times New Roman"/>
          <w:bCs/>
          <w:sz w:val="28"/>
          <w:szCs w:val="28"/>
          <w:u w:val="single"/>
          <w:lang w:eastAsia="ru-RU"/>
        </w:rPr>
      </w:pPr>
      <w:r w:rsidRPr="00F44506">
        <w:rPr>
          <w:rFonts w:ascii="Times New Roman" w:eastAsia="Times New Roman" w:hAnsi="Times New Roman" w:cs="Times New Roman"/>
          <w:bCs/>
          <w:sz w:val="28"/>
          <w:szCs w:val="28"/>
          <w:u w:val="single"/>
          <w:lang w:eastAsia="ru-RU"/>
        </w:rPr>
        <w:t>Мероприятия по военно-патриотическому воспитанию жителей:</w:t>
      </w:r>
    </w:p>
    <w:p w:rsidR="00EA5743" w:rsidRDefault="00AA6AD7" w:rsidP="00AD51A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w:t>
      </w:r>
      <w:r w:rsidR="00EA5743">
        <w:rPr>
          <w:rFonts w:ascii="Times New Roman" w:eastAsia="Times New Roman" w:hAnsi="Times New Roman" w:cs="Times New Roman"/>
          <w:bCs/>
          <w:sz w:val="28"/>
          <w:szCs w:val="28"/>
          <w:lang w:eastAsia="ru-RU"/>
        </w:rPr>
        <w:t>ручение паспортов 14-летним жителям муниципального округа</w:t>
      </w:r>
      <w:r>
        <w:rPr>
          <w:rFonts w:ascii="Times New Roman" w:eastAsia="Times New Roman" w:hAnsi="Times New Roman" w:cs="Times New Roman"/>
          <w:bCs/>
          <w:sz w:val="28"/>
          <w:szCs w:val="28"/>
          <w:lang w:eastAsia="ru-RU"/>
        </w:rPr>
        <w:t xml:space="preserve"> (к Дню местного самоуправления и Дню народного единства);</w:t>
      </w:r>
    </w:p>
    <w:p w:rsidR="00EA5743" w:rsidRDefault="00EA5743" w:rsidP="00AD51A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День призывника – во время весеннег</w:t>
      </w:r>
      <w:r w:rsidR="00AA6AD7">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 xml:space="preserve"> и осеннег</w:t>
      </w:r>
      <w:r w:rsidR="00AA6AD7">
        <w:rPr>
          <w:rFonts w:ascii="Times New Roman" w:eastAsia="Times New Roman" w:hAnsi="Times New Roman" w:cs="Times New Roman"/>
          <w:bCs/>
          <w:sz w:val="28"/>
          <w:szCs w:val="28"/>
          <w:lang w:eastAsia="ru-RU"/>
        </w:rPr>
        <w:t>о при</w:t>
      </w:r>
      <w:r>
        <w:rPr>
          <w:rFonts w:ascii="Times New Roman" w:eastAsia="Times New Roman" w:hAnsi="Times New Roman" w:cs="Times New Roman"/>
          <w:bCs/>
          <w:sz w:val="28"/>
          <w:szCs w:val="28"/>
          <w:lang w:eastAsia="ru-RU"/>
        </w:rPr>
        <w:t>зывов</w:t>
      </w:r>
      <w:r w:rsidR="00AA6AD7">
        <w:rPr>
          <w:rFonts w:ascii="Times New Roman" w:eastAsia="Times New Roman" w:hAnsi="Times New Roman" w:cs="Times New Roman"/>
          <w:bCs/>
          <w:sz w:val="28"/>
          <w:szCs w:val="28"/>
          <w:lang w:eastAsia="ru-RU"/>
        </w:rPr>
        <w:t>;</w:t>
      </w:r>
    </w:p>
    <w:p w:rsidR="00EA5743" w:rsidRDefault="00EA5743" w:rsidP="00AD51A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мероприятие, посвященное воссоединению Крыма с Россией</w:t>
      </w:r>
      <w:r w:rsidR="00AA6AD7">
        <w:rPr>
          <w:rFonts w:ascii="Times New Roman" w:eastAsia="Times New Roman" w:hAnsi="Times New Roman" w:cs="Times New Roman"/>
          <w:bCs/>
          <w:sz w:val="28"/>
          <w:szCs w:val="28"/>
          <w:lang w:eastAsia="ru-RU"/>
        </w:rPr>
        <w:t>;</w:t>
      </w:r>
    </w:p>
    <w:p w:rsidR="00F44506" w:rsidRDefault="00F44506" w:rsidP="00AD51A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праздничное мероприятие, посвященное Дню Победы;</w:t>
      </w:r>
    </w:p>
    <w:p w:rsidR="00EA5743" w:rsidRDefault="00F44506" w:rsidP="00AD51A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AA6AD7">
        <w:rPr>
          <w:rFonts w:ascii="Times New Roman" w:eastAsia="Times New Roman" w:hAnsi="Times New Roman" w:cs="Times New Roman"/>
          <w:bCs/>
          <w:sz w:val="28"/>
          <w:szCs w:val="28"/>
          <w:lang w:eastAsia="ru-RU"/>
        </w:rPr>
        <w:t>э</w:t>
      </w:r>
      <w:r w:rsidR="00EA5743">
        <w:rPr>
          <w:rFonts w:ascii="Times New Roman" w:eastAsia="Times New Roman" w:hAnsi="Times New Roman" w:cs="Times New Roman"/>
          <w:bCs/>
          <w:sz w:val="28"/>
          <w:szCs w:val="28"/>
          <w:lang w:eastAsia="ru-RU"/>
        </w:rPr>
        <w:t>кскурсионная программа в Рузский краеведческий музей</w:t>
      </w:r>
      <w:r w:rsidR="00AA6AD7">
        <w:rPr>
          <w:rFonts w:ascii="Times New Roman" w:eastAsia="Times New Roman" w:hAnsi="Times New Roman" w:cs="Times New Roman"/>
          <w:bCs/>
          <w:sz w:val="28"/>
          <w:szCs w:val="28"/>
          <w:lang w:eastAsia="ru-RU"/>
        </w:rPr>
        <w:t>, посвященная годовщине битвы под Москвой;</w:t>
      </w:r>
    </w:p>
    <w:p w:rsidR="00EA5743" w:rsidRDefault="00AA6AD7" w:rsidP="00AD51A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к</w:t>
      </w:r>
      <w:r w:rsidR="00EA5743">
        <w:rPr>
          <w:rFonts w:ascii="Times New Roman" w:eastAsia="Times New Roman" w:hAnsi="Times New Roman" w:cs="Times New Roman"/>
          <w:bCs/>
          <w:sz w:val="28"/>
          <w:szCs w:val="28"/>
          <w:lang w:eastAsia="ru-RU"/>
        </w:rPr>
        <w:t>раеведческие экскурсии</w:t>
      </w:r>
      <w:r w:rsidR="00F44506">
        <w:rPr>
          <w:rFonts w:ascii="Times New Roman" w:eastAsia="Times New Roman" w:hAnsi="Times New Roman" w:cs="Times New Roman"/>
          <w:bCs/>
          <w:sz w:val="28"/>
          <w:szCs w:val="28"/>
          <w:lang w:eastAsia="ru-RU"/>
        </w:rPr>
        <w:t xml:space="preserve"> (2)</w:t>
      </w:r>
      <w:r w:rsidR="00EA5743">
        <w:rPr>
          <w:rFonts w:ascii="Times New Roman" w:eastAsia="Times New Roman" w:hAnsi="Times New Roman" w:cs="Times New Roman"/>
          <w:bCs/>
          <w:sz w:val="28"/>
          <w:szCs w:val="28"/>
          <w:lang w:eastAsia="ru-RU"/>
        </w:rPr>
        <w:t xml:space="preserve">  «Любовь к Родине начинается с дома»</w:t>
      </w:r>
      <w:r w:rsidR="002C1B56">
        <w:rPr>
          <w:rFonts w:ascii="Times New Roman" w:eastAsia="Times New Roman" w:hAnsi="Times New Roman" w:cs="Times New Roman"/>
          <w:bCs/>
          <w:sz w:val="28"/>
          <w:szCs w:val="28"/>
          <w:lang w:eastAsia="ru-RU"/>
        </w:rPr>
        <w:t>.</w:t>
      </w:r>
    </w:p>
    <w:p w:rsidR="002C1B56" w:rsidRPr="00AA6AD7" w:rsidRDefault="002C1B56" w:rsidP="00AD51AD">
      <w:pPr>
        <w:spacing w:after="0"/>
        <w:jc w:val="both"/>
        <w:rPr>
          <w:rFonts w:ascii="Times New Roman" w:eastAsia="Times New Roman" w:hAnsi="Times New Roman" w:cs="Times New Roman"/>
          <w:bCs/>
          <w:sz w:val="28"/>
          <w:szCs w:val="28"/>
          <w:u w:val="single"/>
          <w:lang w:eastAsia="ru-RU"/>
        </w:rPr>
      </w:pPr>
      <w:r w:rsidRPr="00AA6AD7">
        <w:rPr>
          <w:rFonts w:ascii="Times New Roman" w:eastAsia="Times New Roman" w:hAnsi="Times New Roman" w:cs="Times New Roman"/>
          <w:bCs/>
          <w:sz w:val="28"/>
          <w:szCs w:val="28"/>
          <w:u w:val="single"/>
          <w:lang w:eastAsia="ru-RU"/>
        </w:rPr>
        <w:t>Праздничные и иные зрелищные мероприятия:</w:t>
      </w:r>
    </w:p>
    <w:p w:rsidR="002C1B56" w:rsidRDefault="002C1B56" w:rsidP="00AD51A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День муниципального округа;</w:t>
      </w:r>
    </w:p>
    <w:p w:rsidR="002C1B56" w:rsidRDefault="002C1B56" w:rsidP="00AD51A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День пап и мам;</w:t>
      </w:r>
    </w:p>
    <w:p w:rsidR="002C1B56" w:rsidRDefault="002C1B56" w:rsidP="00AD51A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AA6AD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Фестиваль детского творчества «Звезды Садовников»;</w:t>
      </w:r>
    </w:p>
    <w:p w:rsidR="002C1B56" w:rsidRDefault="002C1B56" w:rsidP="00AD51AD">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«Зимние забавы в Садовниках»</w:t>
      </w:r>
    </w:p>
    <w:p w:rsidR="0004165D" w:rsidRPr="00F429AD" w:rsidRDefault="00AA6AD7" w:rsidP="00AD51AD">
      <w:pPr>
        <w:spacing w:after="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8"/>
          <w:szCs w:val="28"/>
          <w:lang w:eastAsia="ru-RU"/>
        </w:rPr>
        <w:t>-</w:t>
      </w:r>
      <w:r w:rsidR="002C1B56">
        <w:rPr>
          <w:rFonts w:ascii="Times New Roman" w:eastAsia="Times New Roman" w:hAnsi="Times New Roman" w:cs="Times New Roman"/>
          <w:bCs/>
          <w:sz w:val="28"/>
          <w:szCs w:val="28"/>
          <w:lang w:eastAsia="ru-RU"/>
        </w:rPr>
        <w:t>Художественный проект с организацией выставок «Мы – соседи»</w:t>
      </w:r>
      <w:r w:rsidR="006E71C6">
        <w:rPr>
          <w:rFonts w:ascii="Times New Roman" w:eastAsia="Times New Roman" w:hAnsi="Times New Roman" w:cs="Times New Roman"/>
          <w:bCs/>
          <w:sz w:val="28"/>
          <w:szCs w:val="28"/>
          <w:lang w:eastAsia="ru-RU"/>
        </w:rPr>
        <w:t>.</w:t>
      </w:r>
      <w:r w:rsidR="002C1B56">
        <w:rPr>
          <w:rFonts w:ascii="Times New Roman" w:eastAsia="Times New Roman" w:hAnsi="Times New Roman" w:cs="Times New Roman"/>
          <w:bCs/>
          <w:sz w:val="28"/>
          <w:szCs w:val="28"/>
          <w:lang w:eastAsia="ru-RU"/>
        </w:rPr>
        <w:br/>
      </w:r>
    </w:p>
    <w:p w:rsidR="0068138F" w:rsidRDefault="00433E0F" w:rsidP="00AD51AD">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68138F" w:rsidRPr="0068138F">
        <w:rPr>
          <w:rFonts w:ascii="Times New Roman" w:eastAsia="Times New Roman" w:hAnsi="Times New Roman" w:cs="Times New Roman"/>
          <w:b/>
          <w:bCs/>
          <w:sz w:val="28"/>
          <w:szCs w:val="28"/>
          <w:lang w:eastAsia="ru-RU"/>
        </w:rPr>
        <w:t>. Отдельные переданные полномочия</w:t>
      </w:r>
    </w:p>
    <w:p w:rsidR="00B24491" w:rsidRDefault="00C5477E" w:rsidP="00AD51AD">
      <w:pPr>
        <w:spacing w:after="0"/>
        <w:ind w:firstLine="708"/>
        <w:jc w:val="both"/>
        <w:rPr>
          <w:rFonts w:ascii="Times New Roman" w:hAnsi="Times New Roman" w:cs="Times New Roman"/>
          <w:sz w:val="28"/>
          <w:szCs w:val="28"/>
        </w:rPr>
      </w:pPr>
      <w:r w:rsidRPr="00C5477E">
        <w:rPr>
          <w:rFonts w:ascii="Times New Roman" w:hAnsi="Times New Roman" w:cs="Times New Roman"/>
          <w:sz w:val="28"/>
          <w:szCs w:val="28"/>
        </w:rPr>
        <w:t xml:space="preserve">Органы местного самоуправления наделены законом города Москвы отдельными полномочиями города Москвы (Закон города Москвы от </w:t>
      </w:r>
      <w:r w:rsidR="00AD51AD">
        <w:rPr>
          <w:rFonts w:ascii="Times New Roman" w:hAnsi="Times New Roman" w:cs="Times New Roman"/>
          <w:sz w:val="28"/>
          <w:szCs w:val="28"/>
        </w:rPr>
        <w:br/>
      </w:r>
      <w:r w:rsidRPr="00C5477E">
        <w:rPr>
          <w:rFonts w:ascii="Times New Roman" w:hAnsi="Times New Roman" w:cs="Times New Roman"/>
          <w:sz w:val="28"/>
          <w:szCs w:val="28"/>
        </w:rPr>
        <w:t xml:space="preserve">11 июля 2012 года № 39 «О наделении органов местного самоуправления муниципальных округов в города Москве отдельными полномочиями города Москвы»). </w:t>
      </w:r>
    </w:p>
    <w:p w:rsidR="00C5477E" w:rsidRPr="00665F32" w:rsidRDefault="00C5477E" w:rsidP="00AD51AD">
      <w:pPr>
        <w:ind w:firstLine="708"/>
        <w:jc w:val="both"/>
        <w:rPr>
          <w:b/>
          <w:sz w:val="28"/>
          <w:szCs w:val="28"/>
          <w:u w:val="single"/>
        </w:rPr>
      </w:pPr>
      <w:r w:rsidRPr="00C5477E">
        <w:rPr>
          <w:rFonts w:ascii="Times New Roman" w:hAnsi="Times New Roman" w:cs="Times New Roman"/>
          <w:sz w:val="28"/>
          <w:szCs w:val="28"/>
        </w:rPr>
        <w:t xml:space="preserve">В целях реализации данного закона города Москвы было </w:t>
      </w:r>
      <w:r w:rsidR="00665F32">
        <w:rPr>
          <w:rFonts w:ascii="Times New Roman" w:hAnsi="Times New Roman" w:cs="Times New Roman"/>
          <w:sz w:val="28"/>
          <w:szCs w:val="28"/>
        </w:rPr>
        <w:t xml:space="preserve">проведено </w:t>
      </w:r>
      <w:r w:rsidR="00AD51AD">
        <w:rPr>
          <w:rFonts w:ascii="Times New Roman" w:hAnsi="Times New Roman" w:cs="Times New Roman"/>
          <w:sz w:val="28"/>
          <w:szCs w:val="28"/>
        </w:rPr>
        <w:br/>
      </w:r>
      <w:r w:rsidR="00665F32">
        <w:rPr>
          <w:rFonts w:ascii="Times New Roman" w:hAnsi="Times New Roman" w:cs="Times New Roman"/>
          <w:sz w:val="28"/>
          <w:szCs w:val="28"/>
        </w:rPr>
        <w:t xml:space="preserve">18 </w:t>
      </w:r>
      <w:r w:rsidRPr="00665F32">
        <w:rPr>
          <w:rFonts w:ascii="Times New Roman" w:hAnsi="Times New Roman" w:cs="Times New Roman"/>
          <w:sz w:val="28"/>
          <w:szCs w:val="28"/>
        </w:rPr>
        <w:t>заседаний</w:t>
      </w:r>
      <w:r w:rsidR="003A123F">
        <w:rPr>
          <w:rFonts w:ascii="Times New Roman" w:hAnsi="Times New Roman" w:cs="Times New Roman"/>
          <w:sz w:val="28"/>
          <w:szCs w:val="28"/>
        </w:rPr>
        <w:t xml:space="preserve"> профильных</w:t>
      </w:r>
      <w:r w:rsidR="005F24B2">
        <w:rPr>
          <w:rFonts w:ascii="Times New Roman" w:hAnsi="Times New Roman" w:cs="Times New Roman"/>
          <w:sz w:val="28"/>
          <w:szCs w:val="28"/>
        </w:rPr>
        <w:t xml:space="preserve"> комиссий, в</w:t>
      </w:r>
      <w:r w:rsidRPr="00C5477E">
        <w:rPr>
          <w:rFonts w:ascii="Times New Roman" w:hAnsi="Times New Roman" w:cs="Times New Roman"/>
          <w:sz w:val="28"/>
          <w:szCs w:val="28"/>
        </w:rPr>
        <w:t xml:space="preserve"> котор</w:t>
      </w:r>
      <w:r w:rsidR="005F24B2">
        <w:rPr>
          <w:rFonts w:ascii="Times New Roman" w:hAnsi="Times New Roman" w:cs="Times New Roman"/>
          <w:sz w:val="28"/>
          <w:szCs w:val="28"/>
        </w:rPr>
        <w:t>ых</w:t>
      </w:r>
      <w:r w:rsidRPr="00C5477E">
        <w:rPr>
          <w:rFonts w:ascii="Times New Roman" w:hAnsi="Times New Roman" w:cs="Times New Roman"/>
          <w:sz w:val="28"/>
          <w:szCs w:val="28"/>
        </w:rPr>
        <w:t xml:space="preserve"> принимали участие как депутаты из состава профильной комиссии</w:t>
      </w:r>
      <w:r w:rsidR="00A82E6C">
        <w:rPr>
          <w:rFonts w:ascii="Times New Roman" w:hAnsi="Times New Roman" w:cs="Times New Roman"/>
          <w:sz w:val="28"/>
          <w:szCs w:val="28"/>
        </w:rPr>
        <w:t>,</w:t>
      </w:r>
      <w:r w:rsidRPr="00C5477E">
        <w:rPr>
          <w:rFonts w:ascii="Times New Roman" w:hAnsi="Times New Roman" w:cs="Times New Roman"/>
          <w:sz w:val="28"/>
          <w:szCs w:val="28"/>
        </w:rPr>
        <w:t xml:space="preserve"> так и приглашенные депутаты, глава муниципального округа Нагатино-Садовники, глава управы района, заместители главы управы, жители муниципального округа. В соответствии с законом  было разработано и представлено в Совет депутатов </w:t>
      </w:r>
      <w:r w:rsidR="008C77BE">
        <w:rPr>
          <w:rFonts w:ascii="Times New Roman" w:hAnsi="Times New Roman" w:cs="Times New Roman"/>
          <w:sz w:val="28"/>
          <w:szCs w:val="28"/>
        </w:rPr>
        <w:t>32</w:t>
      </w:r>
      <w:r w:rsidRPr="008C77BE">
        <w:rPr>
          <w:rFonts w:ascii="Times New Roman" w:hAnsi="Times New Roman" w:cs="Times New Roman"/>
          <w:sz w:val="28"/>
          <w:szCs w:val="28"/>
        </w:rPr>
        <w:t xml:space="preserve"> проекта</w:t>
      </w:r>
      <w:r w:rsidRPr="00C5477E">
        <w:rPr>
          <w:rFonts w:ascii="Times New Roman" w:hAnsi="Times New Roman" w:cs="Times New Roman"/>
          <w:sz w:val="28"/>
          <w:szCs w:val="28"/>
        </w:rPr>
        <w:t xml:space="preserve"> решений Совета депутатов.</w:t>
      </w:r>
      <w:r w:rsidR="002B5F09">
        <w:rPr>
          <w:rFonts w:ascii="Times New Roman" w:hAnsi="Times New Roman" w:cs="Times New Roman"/>
          <w:sz w:val="28"/>
          <w:szCs w:val="28"/>
        </w:rPr>
        <w:t xml:space="preserve"> Эти решения касались</w:t>
      </w:r>
      <w:r w:rsidR="00B24491">
        <w:rPr>
          <w:rFonts w:ascii="Times New Roman" w:hAnsi="Times New Roman" w:cs="Times New Roman"/>
          <w:sz w:val="28"/>
          <w:szCs w:val="28"/>
        </w:rPr>
        <w:t xml:space="preserve"> заслушанных отчетов и информации организаций и служб района, </w:t>
      </w:r>
      <w:r w:rsidRPr="007D40F1">
        <w:rPr>
          <w:rFonts w:ascii="Times New Roman" w:hAnsi="Times New Roman" w:cs="Times New Roman"/>
          <w:sz w:val="28"/>
          <w:szCs w:val="28"/>
        </w:rPr>
        <w:t>согласован</w:t>
      </w:r>
      <w:r w:rsidR="002B5F09">
        <w:rPr>
          <w:rFonts w:ascii="Times New Roman" w:hAnsi="Times New Roman" w:cs="Times New Roman"/>
          <w:sz w:val="28"/>
          <w:szCs w:val="28"/>
        </w:rPr>
        <w:t>ия адресных перечней</w:t>
      </w:r>
      <w:r w:rsidR="007D40F1" w:rsidRPr="007D40F1">
        <w:rPr>
          <w:rFonts w:ascii="Times New Roman" w:hAnsi="Times New Roman" w:cs="Times New Roman"/>
          <w:sz w:val="28"/>
          <w:szCs w:val="28"/>
        </w:rPr>
        <w:t xml:space="preserve"> работ по благоустройству</w:t>
      </w:r>
      <w:r w:rsidR="007D40F1">
        <w:rPr>
          <w:rFonts w:ascii="Times New Roman" w:hAnsi="Times New Roman" w:cs="Times New Roman"/>
          <w:sz w:val="28"/>
          <w:szCs w:val="28"/>
        </w:rPr>
        <w:t xml:space="preserve"> и озеленению территории, </w:t>
      </w:r>
      <w:r w:rsidR="00B24491">
        <w:rPr>
          <w:rFonts w:ascii="Times New Roman" w:hAnsi="Times New Roman" w:cs="Times New Roman"/>
          <w:sz w:val="28"/>
          <w:szCs w:val="28"/>
        </w:rPr>
        <w:t>установки ограждающих устройств, капитального</w:t>
      </w:r>
      <w:r w:rsidR="007D40F1">
        <w:rPr>
          <w:rFonts w:ascii="Times New Roman" w:hAnsi="Times New Roman" w:cs="Times New Roman"/>
          <w:sz w:val="28"/>
          <w:szCs w:val="28"/>
        </w:rPr>
        <w:t xml:space="preserve"> ремонт</w:t>
      </w:r>
      <w:r w:rsidR="00B24491">
        <w:rPr>
          <w:rFonts w:ascii="Times New Roman" w:hAnsi="Times New Roman" w:cs="Times New Roman"/>
          <w:sz w:val="28"/>
          <w:szCs w:val="28"/>
        </w:rPr>
        <w:t>а</w:t>
      </w:r>
      <w:r w:rsidR="007D40F1">
        <w:rPr>
          <w:rFonts w:ascii="Times New Roman" w:hAnsi="Times New Roman" w:cs="Times New Roman"/>
          <w:sz w:val="28"/>
          <w:szCs w:val="28"/>
        </w:rPr>
        <w:t xml:space="preserve"> домов, </w:t>
      </w:r>
      <w:r w:rsidR="00B24491">
        <w:rPr>
          <w:rFonts w:ascii="Times New Roman" w:hAnsi="Times New Roman" w:cs="Times New Roman"/>
          <w:sz w:val="28"/>
          <w:szCs w:val="28"/>
        </w:rPr>
        <w:t>замены</w:t>
      </w:r>
      <w:r w:rsidR="007D40F1">
        <w:rPr>
          <w:rFonts w:ascii="Times New Roman" w:hAnsi="Times New Roman" w:cs="Times New Roman"/>
          <w:sz w:val="28"/>
          <w:szCs w:val="28"/>
        </w:rPr>
        <w:t xml:space="preserve"> лифтов, у</w:t>
      </w:r>
      <w:r w:rsidR="00B24491">
        <w:rPr>
          <w:rFonts w:ascii="Times New Roman" w:hAnsi="Times New Roman" w:cs="Times New Roman"/>
          <w:sz w:val="28"/>
          <w:szCs w:val="28"/>
        </w:rPr>
        <w:t>тверждения дополнительных мероприятий</w:t>
      </w:r>
      <w:r w:rsidRPr="007D40F1">
        <w:rPr>
          <w:rFonts w:ascii="Times New Roman" w:hAnsi="Times New Roman" w:cs="Times New Roman"/>
          <w:sz w:val="28"/>
          <w:szCs w:val="28"/>
        </w:rPr>
        <w:t xml:space="preserve"> по социально–экономическому развитию района</w:t>
      </w:r>
      <w:r w:rsidR="00B56D7A">
        <w:rPr>
          <w:rFonts w:ascii="Times New Roman" w:hAnsi="Times New Roman" w:cs="Times New Roman"/>
          <w:sz w:val="28"/>
          <w:szCs w:val="28"/>
        </w:rPr>
        <w:t>.</w:t>
      </w:r>
      <w:r w:rsidRPr="007D40F1">
        <w:rPr>
          <w:rFonts w:ascii="Times New Roman" w:hAnsi="Times New Roman" w:cs="Times New Roman"/>
          <w:sz w:val="28"/>
          <w:szCs w:val="28"/>
        </w:rPr>
        <w:t xml:space="preserve"> </w:t>
      </w:r>
    </w:p>
    <w:p w:rsidR="000B5780" w:rsidRPr="00BD655F" w:rsidRDefault="00433E0F" w:rsidP="00AD51AD">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r w:rsidR="000B5780" w:rsidRPr="00BD655F">
        <w:rPr>
          <w:rFonts w:ascii="Times New Roman" w:eastAsia="Times New Roman" w:hAnsi="Times New Roman" w:cs="Times New Roman"/>
          <w:b/>
          <w:bCs/>
          <w:sz w:val="28"/>
          <w:szCs w:val="28"/>
          <w:lang w:eastAsia="ru-RU"/>
        </w:rPr>
        <w:t>. Заключение</w:t>
      </w:r>
    </w:p>
    <w:p w:rsidR="001E311C" w:rsidRPr="00BD655F" w:rsidRDefault="0071139A" w:rsidP="00AD51AD">
      <w:pPr>
        <w:spacing w:after="0"/>
        <w:ind w:firstLine="708"/>
        <w:jc w:val="both"/>
        <w:rPr>
          <w:rFonts w:ascii="Times New Roman" w:hAnsi="Times New Roman" w:cs="Times New Roman"/>
          <w:sz w:val="28"/>
          <w:szCs w:val="28"/>
        </w:rPr>
      </w:pPr>
      <w:r w:rsidRPr="00BD655F">
        <w:rPr>
          <w:rFonts w:ascii="Times New Roman" w:eastAsia="Times New Roman" w:hAnsi="Times New Roman" w:cs="Times New Roman"/>
          <w:bCs/>
          <w:sz w:val="28"/>
          <w:szCs w:val="28"/>
          <w:lang w:eastAsia="ru-RU"/>
        </w:rPr>
        <w:t>Ц</w:t>
      </w:r>
      <w:r w:rsidR="000E1493" w:rsidRPr="00BD655F">
        <w:rPr>
          <w:rFonts w:ascii="Times New Roman" w:eastAsia="Times New Roman" w:hAnsi="Times New Roman" w:cs="Times New Roman"/>
          <w:bCs/>
          <w:sz w:val="28"/>
          <w:szCs w:val="28"/>
          <w:lang w:eastAsia="ru-RU"/>
        </w:rPr>
        <w:t xml:space="preserve">ели, которые </w:t>
      </w:r>
      <w:r w:rsidR="00E168F6" w:rsidRPr="00BD655F">
        <w:rPr>
          <w:rFonts w:ascii="Times New Roman" w:eastAsia="Times New Roman" w:hAnsi="Times New Roman" w:cs="Times New Roman"/>
          <w:bCs/>
          <w:sz w:val="28"/>
          <w:szCs w:val="28"/>
          <w:lang w:eastAsia="ru-RU"/>
        </w:rPr>
        <w:t>мы ставили перед собой на 2018</w:t>
      </w:r>
      <w:r w:rsidRPr="00BD655F">
        <w:rPr>
          <w:rFonts w:ascii="Times New Roman" w:eastAsia="Times New Roman" w:hAnsi="Times New Roman" w:cs="Times New Roman"/>
          <w:bCs/>
          <w:sz w:val="28"/>
          <w:szCs w:val="28"/>
          <w:lang w:eastAsia="ru-RU"/>
        </w:rPr>
        <w:t xml:space="preserve"> г</w:t>
      </w:r>
      <w:r w:rsidR="00AD51AD">
        <w:rPr>
          <w:rFonts w:ascii="Times New Roman" w:eastAsia="Times New Roman" w:hAnsi="Times New Roman" w:cs="Times New Roman"/>
          <w:bCs/>
          <w:sz w:val="28"/>
          <w:szCs w:val="28"/>
          <w:lang w:eastAsia="ru-RU"/>
        </w:rPr>
        <w:t>од</w:t>
      </w:r>
      <w:r w:rsidR="000E1493" w:rsidRPr="00BD655F">
        <w:rPr>
          <w:rFonts w:ascii="Times New Roman" w:eastAsia="Times New Roman" w:hAnsi="Times New Roman" w:cs="Times New Roman"/>
          <w:bCs/>
          <w:sz w:val="28"/>
          <w:szCs w:val="28"/>
          <w:lang w:eastAsia="ru-RU"/>
        </w:rPr>
        <w:t xml:space="preserve"> (это и обеспечение прозрачности деятельности орг</w:t>
      </w:r>
      <w:r w:rsidR="00B22CFA" w:rsidRPr="00BD655F">
        <w:rPr>
          <w:rFonts w:ascii="Times New Roman" w:eastAsia="Times New Roman" w:hAnsi="Times New Roman" w:cs="Times New Roman"/>
          <w:bCs/>
          <w:sz w:val="28"/>
          <w:szCs w:val="28"/>
          <w:lang w:eastAsia="ru-RU"/>
        </w:rPr>
        <w:t xml:space="preserve">анов местного самоуправления, </w:t>
      </w:r>
      <w:r w:rsidR="000E1493" w:rsidRPr="00BD655F">
        <w:rPr>
          <w:rFonts w:ascii="Times New Roman" w:eastAsia="Times New Roman" w:hAnsi="Times New Roman" w:cs="Times New Roman"/>
          <w:bCs/>
          <w:sz w:val="28"/>
          <w:szCs w:val="28"/>
          <w:lang w:eastAsia="ru-RU"/>
        </w:rPr>
        <w:t>и экономное расходование денежных средств</w:t>
      </w:r>
      <w:r w:rsidR="00D96BF1" w:rsidRPr="00BD655F">
        <w:rPr>
          <w:rFonts w:ascii="Times New Roman" w:eastAsia="Times New Roman" w:hAnsi="Times New Roman" w:cs="Times New Roman"/>
          <w:bCs/>
          <w:sz w:val="28"/>
          <w:szCs w:val="28"/>
          <w:lang w:eastAsia="ru-RU"/>
        </w:rPr>
        <w:t xml:space="preserve"> п</w:t>
      </w:r>
      <w:r w:rsidRPr="00BD655F">
        <w:rPr>
          <w:rFonts w:ascii="Times New Roman" w:eastAsia="Times New Roman" w:hAnsi="Times New Roman" w:cs="Times New Roman"/>
          <w:bCs/>
          <w:sz w:val="28"/>
          <w:szCs w:val="28"/>
          <w:lang w:eastAsia="ru-RU"/>
        </w:rPr>
        <w:t>ри исполнении наших полномочий</w:t>
      </w:r>
      <w:r w:rsidR="001E311C" w:rsidRPr="00BD655F">
        <w:rPr>
          <w:rFonts w:ascii="Times New Roman" w:eastAsia="Times New Roman" w:hAnsi="Times New Roman" w:cs="Times New Roman"/>
          <w:bCs/>
          <w:sz w:val="28"/>
          <w:szCs w:val="28"/>
          <w:lang w:eastAsia="ru-RU"/>
        </w:rPr>
        <w:t xml:space="preserve">, и максимальное </w:t>
      </w:r>
      <w:r w:rsidR="00B22CFA" w:rsidRPr="00BD655F">
        <w:rPr>
          <w:rFonts w:ascii="Times New Roman" w:eastAsia="Times New Roman" w:hAnsi="Times New Roman" w:cs="Times New Roman"/>
          <w:bCs/>
          <w:sz w:val="28"/>
          <w:szCs w:val="28"/>
          <w:lang w:eastAsia="ru-RU"/>
        </w:rPr>
        <w:t>решени</w:t>
      </w:r>
      <w:r w:rsidR="001E311C" w:rsidRPr="00BD655F">
        <w:rPr>
          <w:rFonts w:ascii="Times New Roman" w:eastAsia="Times New Roman" w:hAnsi="Times New Roman" w:cs="Times New Roman"/>
          <w:bCs/>
          <w:sz w:val="28"/>
          <w:szCs w:val="28"/>
          <w:lang w:eastAsia="ru-RU"/>
        </w:rPr>
        <w:t>е</w:t>
      </w:r>
      <w:r w:rsidR="007B731C">
        <w:rPr>
          <w:rFonts w:ascii="Times New Roman" w:eastAsia="Times New Roman" w:hAnsi="Times New Roman" w:cs="Times New Roman"/>
          <w:bCs/>
          <w:sz w:val="28"/>
          <w:szCs w:val="28"/>
          <w:lang w:eastAsia="ru-RU"/>
        </w:rPr>
        <w:t xml:space="preserve"> проблем</w:t>
      </w:r>
      <w:r w:rsidR="00B22CFA" w:rsidRPr="00BD655F">
        <w:rPr>
          <w:rFonts w:ascii="Times New Roman" w:eastAsia="Times New Roman" w:hAnsi="Times New Roman" w:cs="Times New Roman"/>
          <w:bCs/>
          <w:sz w:val="28"/>
          <w:szCs w:val="28"/>
          <w:lang w:eastAsia="ru-RU"/>
        </w:rPr>
        <w:t>, с которыми к нам обращаются жители</w:t>
      </w:r>
      <w:r w:rsidR="001E311C" w:rsidRPr="00BD655F">
        <w:rPr>
          <w:rFonts w:ascii="Times New Roman" w:eastAsia="Times New Roman" w:hAnsi="Times New Roman" w:cs="Times New Roman"/>
          <w:bCs/>
          <w:sz w:val="28"/>
          <w:szCs w:val="28"/>
          <w:lang w:eastAsia="ru-RU"/>
        </w:rPr>
        <w:t xml:space="preserve"> вне зависимости от наших – не наших полномочий</w:t>
      </w:r>
      <w:r w:rsidRPr="00BD655F">
        <w:rPr>
          <w:rFonts w:ascii="Times New Roman" w:eastAsia="Times New Roman" w:hAnsi="Times New Roman" w:cs="Times New Roman"/>
          <w:bCs/>
          <w:sz w:val="28"/>
          <w:szCs w:val="28"/>
          <w:lang w:eastAsia="ru-RU"/>
        </w:rPr>
        <w:t>), достигнуты.</w:t>
      </w:r>
      <w:r w:rsidR="004B0420" w:rsidRPr="00BD655F">
        <w:rPr>
          <w:rFonts w:ascii="Times New Roman" w:hAnsi="Times New Roman" w:cs="Times New Roman"/>
          <w:sz w:val="28"/>
          <w:szCs w:val="28"/>
        </w:rPr>
        <w:t xml:space="preserve"> </w:t>
      </w:r>
    </w:p>
    <w:p w:rsidR="00D96BF1" w:rsidRPr="00BD655F" w:rsidRDefault="00D60C42" w:rsidP="00AD51AD">
      <w:pPr>
        <w:spacing w:after="0"/>
        <w:ind w:firstLine="708"/>
        <w:jc w:val="both"/>
        <w:rPr>
          <w:rFonts w:ascii="Times New Roman" w:eastAsia="Times New Roman" w:hAnsi="Times New Roman" w:cs="Times New Roman"/>
          <w:bCs/>
          <w:sz w:val="28"/>
          <w:szCs w:val="28"/>
          <w:lang w:eastAsia="ru-RU"/>
        </w:rPr>
      </w:pPr>
      <w:r w:rsidRPr="00BD655F">
        <w:rPr>
          <w:rFonts w:ascii="Times New Roman" w:eastAsia="Times New Roman" w:hAnsi="Times New Roman" w:cs="Times New Roman"/>
          <w:bCs/>
          <w:sz w:val="28"/>
          <w:szCs w:val="28"/>
          <w:lang w:eastAsia="ru-RU"/>
        </w:rPr>
        <w:t>В 2019</w:t>
      </w:r>
      <w:r w:rsidR="00D96BF1" w:rsidRPr="00BD655F">
        <w:rPr>
          <w:rFonts w:ascii="Times New Roman" w:eastAsia="Times New Roman" w:hAnsi="Times New Roman" w:cs="Times New Roman"/>
          <w:bCs/>
          <w:sz w:val="28"/>
          <w:szCs w:val="28"/>
          <w:lang w:eastAsia="ru-RU"/>
        </w:rPr>
        <w:t xml:space="preserve"> г</w:t>
      </w:r>
      <w:r w:rsidR="00AD51AD">
        <w:rPr>
          <w:rFonts w:ascii="Times New Roman" w:eastAsia="Times New Roman" w:hAnsi="Times New Roman" w:cs="Times New Roman"/>
          <w:bCs/>
          <w:sz w:val="28"/>
          <w:szCs w:val="28"/>
          <w:lang w:eastAsia="ru-RU"/>
        </w:rPr>
        <w:t>оду</w:t>
      </w:r>
      <w:r w:rsidR="00D96BF1" w:rsidRPr="00BD655F">
        <w:rPr>
          <w:rFonts w:ascii="Times New Roman" w:eastAsia="Times New Roman" w:hAnsi="Times New Roman" w:cs="Times New Roman"/>
          <w:bCs/>
          <w:sz w:val="28"/>
          <w:szCs w:val="28"/>
          <w:lang w:eastAsia="ru-RU"/>
        </w:rPr>
        <w:t xml:space="preserve"> мы планируем </w:t>
      </w:r>
      <w:r w:rsidR="008524C5">
        <w:rPr>
          <w:rFonts w:ascii="Times New Roman" w:eastAsia="Times New Roman" w:hAnsi="Times New Roman" w:cs="Times New Roman"/>
          <w:bCs/>
          <w:sz w:val="28"/>
          <w:szCs w:val="28"/>
          <w:lang w:eastAsia="ru-RU"/>
        </w:rPr>
        <w:t>наладить более тесный контакт с общественными организациями района</w:t>
      </w:r>
      <w:r w:rsidR="00A82E6C">
        <w:rPr>
          <w:rFonts w:ascii="Times New Roman" w:eastAsia="Times New Roman" w:hAnsi="Times New Roman" w:cs="Times New Roman"/>
          <w:bCs/>
          <w:sz w:val="28"/>
          <w:szCs w:val="28"/>
          <w:lang w:eastAsia="ru-RU"/>
        </w:rPr>
        <w:t>, уделить бол</w:t>
      </w:r>
      <w:r w:rsidR="009567AC">
        <w:rPr>
          <w:rFonts w:ascii="Times New Roman" w:eastAsia="Times New Roman" w:hAnsi="Times New Roman" w:cs="Times New Roman"/>
          <w:bCs/>
          <w:sz w:val="28"/>
          <w:szCs w:val="28"/>
          <w:lang w:eastAsia="ru-RU"/>
        </w:rPr>
        <w:t>ьш</w:t>
      </w:r>
      <w:r w:rsidR="00A82E6C">
        <w:rPr>
          <w:rFonts w:ascii="Times New Roman" w:eastAsia="Times New Roman" w:hAnsi="Times New Roman" w:cs="Times New Roman"/>
          <w:bCs/>
          <w:sz w:val="28"/>
          <w:szCs w:val="28"/>
          <w:lang w:eastAsia="ru-RU"/>
        </w:rPr>
        <w:t>ее внимание информированию жителей о деятельности депутатов и администрации</w:t>
      </w:r>
      <w:r w:rsidR="00825F65">
        <w:rPr>
          <w:rFonts w:ascii="Times New Roman" w:eastAsia="Times New Roman" w:hAnsi="Times New Roman" w:cs="Times New Roman"/>
          <w:bCs/>
          <w:sz w:val="28"/>
          <w:szCs w:val="28"/>
          <w:lang w:eastAsia="ru-RU"/>
        </w:rPr>
        <w:t>.</w:t>
      </w:r>
    </w:p>
    <w:p w:rsidR="000B574F" w:rsidRDefault="00E301C8" w:rsidP="00AD51AD">
      <w:pPr>
        <w:spacing w:after="0"/>
        <w:ind w:firstLine="708"/>
        <w:jc w:val="both"/>
        <w:rPr>
          <w:rFonts w:ascii="Times New Roman" w:eastAsia="Times New Roman" w:hAnsi="Times New Roman" w:cs="Times New Roman"/>
          <w:sz w:val="28"/>
          <w:szCs w:val="28"/>
          <w:lang w:eastAsia="ru-RU"/>
        </w:rPr>
      </w:pPr>
      <w:r w:rsidRPr="00BD655F">
        <w:rPr>
          <w:rFonts w:ascii="Times New Roman" w:eastAsia="Times New Roman" w:hAnsi="Times New Roman" w:cs="Times New Roman"/>
          <w:sz w:val="28"/>
          <w:szCs w:val="28"/>
          <w:lang w:eastAsia="ru-RU"/>
        </w:rPr>
        <w:t xml:space="preserve">В заключение хочу поблагодарить </w:t>
      </w:r>
      <w:r w:rsidR="00825F65" w:rsidRPr="00BD655F">
        <w:rPr>
          <w:rFonts w:ascii="Times New Roman" w:eastAsia="Times New Roman" w:hAnsi="Times New Roman" w:cs="Times New Roman"/>
          <w:sz w:val="28"/>
          <w:szCs w:val="28"/>
          <w:lang w:eastAsia="ru-RU"/>
        </w:rPr>
        <w:t>Совет депутатов</w:t>
      </w:r>
      <w:r w:rsidR="00825F65">
        <w:rPr>
          <w:rFonts w:ascii="Times New Roman" w:eastAsia="Times New Roman" w:hAnsi="Times New Roman" w:cs="Times New Roman"/>
          <w:sz w:val="28"/>
          <w:szCs w:val="28"/>
          <w:lang w:eastAsia="ru-RU"/>
        </w:rPr>
        <w:t xml:space="preserve">, управу района, </w:t>
      </w:r>
      <w:r w:rsidRPr="00BD655F">
        <w:rPr>
          <w:rFonts w:ascii="Times New Roman" w:eastAsia="Times New Roman" w:hAnsi="Times New Roman" w:cs="Times New Roman"/>
          <w:sz w:val="28"/>
          <w:szCs w:val="28"/>
          <w:lang w:eastAsia="ru-RU"/>
        </w:rPr>
        <w:t xml:space="preserve">жителей муниципального округа за помощь в работе и тесное сотрудничество. </w:t>
      </w:r>
    </w:p>
    <w:p w:rsidR="008524C5" w:rsidRPr="00BD655F" w:rsidRDefault="008524C5" w:rsidP="00AD51AD">
      <w:pPr>
        <w:spacing w:after="0"/>
        <w:ind w:firstLine="708"/>
        <w:jc w:val="both"/>
        <w:rPr>
          <w:rFonts w:ascii="Times New Roman" w:eastAsia="Times New Roman" w:hAnsi="Times New Roman" w:cs="Times New Roman"/>
          <w:sz w:val="28"/>
          <w:szCs w:val="28"/>
          <w:lang w:eastAsia="ru-RU"/>
        </w:rPr>
      </w:pPr>
    </w:p>
    <w:p w:rsidR="00256DA8" w:rsidRPr="00BD655F" w:rsidRDefault="00256DA8" w:rsidP="00AD51AD">
      <w:pPr>
        <w:spacing w:after="0"/>
        <w:ind w:firstLine="708"/>
        <w:jc w:val="both"/>
        <w:rPr>
          <w:rFonts w:ascii="Times New Roman" w:eastAsia="Times New Roman" w:hAnsi="Times New Roman" w:cs="Times New Roman"/>
          <w:sz w:val="28"/>
          <w:szCs w:val="28"/>
          <w:lang w:eastAsia="ru-RU"/>
        </w:rPr>
      </w:pPr>
    </w:p>
    <w:p w:rsidR="00256DA8" w:rsidRPr="00BD655F" w:rsidRDefault="00256DA8" w:rsidP="00AD51AD">
      <w:pPr>
        <w:pStyle w:val="ab"/>
        <w:spacing w:line="276" w:lineRule="auto"/>
        <w:jc w:val="both"/>
        <w:rPr>
          <w:b/>
          <w:sz w:val="28"/>
          <w:szCs w:val="28"/>
        </w:rPr>
      </w:pPr>
      <w:r w:rsidRPr="00BD655F">
        <w:rPr>
          <w:b/>
          <w:sz w:val="28"/>
          <w:szCs w:val="28"/>
        </w:rPr>
        <w:t>Глава администрации муниципального</w:t>
      </w:r>
    </w:p>
    <w:p w:rsidR="00256DA8" w:rsidRPr="00BD655F" w:rsidRDefault="00256DA8" w:rsidP="00F429AD">
      <w:pPr>
        <w:pStyle w:val="ab"/>
        <w:spacing w:line="276" w:lineRule="auto"/>
        <w:jc w:val="both"/>
        <w:rPr>
          <w:b/>
          <w:sz w:val="28"/>
          <w:szCs w:val="28"/>
        </w:rPr>
      </w:pPr>
      <w:r w:rsidRPr="00BD655F">
        <w:rPr>
          <w:b/>
          <w:sz w:val="28"/>
          <w:szCs w:val="28"/>
        </w:rPr>
        <w:t>округа Нагатино-Садовники                                                       Т.Д. Илек</w:t>
      </w:r>
    </w:p>
    <w:sectPr w:rsidR="00256DA8" w:rsidRPr="00BD655F" w:rsidSect="007D6909">
      <w:head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72" w:rsidRDefault="00F77C72">
      <w:pPr>
        <w:spacing w:after="0" w:line="240" w:lineRule="auto"/>
      </w:pPr>
      <w:r>
        <w:separator/>
      </w:r>
    </w:p>
  </w:endnote>
  <w:endnote w:type="continuationSeparator" w:id="0">
    <w:p w:rsidR="00F77C72" w:rsidRDefault="00F7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72" w:rsidRDefault="00F77C72">
      <w:pPr>
        <w:spacing w:after="0" w:line="240" w:lineRule="auto"/>
      </w:pPr>
      <w:r>
        <w:separator/>
      </w:r>
    </w:p>
  </w:footnote>
  <w:footnote w:type="continuationSeparator" w:id="0">
    <w:p w:rsidR="00F77C72" w:rsidRDefault="00F77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28" w:rsidRPr="00304C6E" w:rsidRDefault="00AD4828" w:rsidP="009416D5">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60B"/>
    <w:multiLevelType w:val="multilevel"/>
    <w:tmpl w:val="44FCC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9B226D"/>
    <w:multiLevelType w:val="hybridMultilevel"/>
    <w:tmpl w:val="192CF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62EF5"/>
    <w:multiLevelType w:val="hybridMultilevel"/>
    <w:tmpl w:val="CD38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F844C0"/>
    <w:multiLevelType w:val="hybridMultilevel"/>
    <w:tmpl w:val="77624AC6"/>
    <w:lvl w:ilvl="0" w:tplc="41A4A6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726DD2"/>
    <w:multiLevelType w:val="hybridMultilevel"/>
    <w:tmpl w:val="E0409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D02CFA"/>
    <w:multiLevelType w:val="hybridMultilevel"/>
    <w:tmpl w:val="4E3A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524D39"/>
    <w:multiLevelType w:val="hybridMultilevel"/>
    <w:tmpl w:val="7B90D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B1A2E"/>
    <w:multiLevelType w:val="hybridMultilevel"/>
    <w:tmpl w:val="93628E0C"/>
    <w:lvl w:ilvl="0" w:tplc="ED800A32">
      <w:start w:val="1"/>
      <w:numFmt w:val="decimal"/>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0D82CB7"/>
    <w:multiLevelType w:val="hybridMultilevel"/>
    <w:tmpl w:val="3DD8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95961"/>
    <w:multiLevelType w:val="hybridMultilevel"/>
    <w:tmpl w:val="747E9450"/>
    <w:lvl w:ilvl="0" w:tplc="62224D4C">
      <w:start w:val="1"/>
      <w:numFmt w:val="decimal"/>
      <w:lvlText w:val="%1."/>
      <w:lvlJc w:val="left"/>
      <w:pPr>
        <w:ind w:left="786" w:hanging="360"/>
      </w:pPr>
      <w:rPr>
        <w:rFonts w:hint="default"/>
        <w:b/>
        <w:sz w:val="28"/>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0" w15:restartNumberingAfterBreak="0">
    <w:nsid w:val="2DF6656D"/>
    <w:multiLevelType w:val="hybridMultilevel"/>
    <w:tmpl w:val="94725096"/>
    <w:lvl w:ilvl="0" w:tplc="4F6EB01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6C8668E"/>
    <w:multiLevelType w:val="hybridMultilevel"/>
    <w:tmpl w:val="4E3A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940FD6"/>
    <w:multiLevelType w:val="hybridMultilevel"/>
    <w:tmpl w:val="C4825DC2"/>
    <w:lvl w:ilvl="0" w:tplc="DA5EF1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7497BB1"/>
    <w:multiLevelType w:val="hybridMultilevel"/>
    <w:tmpl w:val="9712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1671D6"/>
    <w:multiLevelType w:val="hybridMultilevel"/>
    <w:tmpl w:val="7C820DF2"/>
    <w:lvl w:ilvl="0" w:tplc="62224D4C">
      <w:start w:val="1"/>
      <w:numFmt w:val="decimal"/>
      <w:lvlText w:val="%1."/>
      <w:lvlJc w:val="left"/>
      <w:pPr>
        <w:ind w:left="786" w:hanging="360"/>
      </w:pPr>
      <w:rPr>
        <w:rFonts w:hint="default"/>
        <w:b/>
        <w:sz w:val="28"/>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5" w15:restartNumberingAfterBreak="0">
    <w:nsid w:val="521C5151"/>
    <w:multiLevelType w:val="hybridMultilevel"/>
    <w:tmpl w:val="4746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F1769E"/>
    <w:multiLevelType w:val="hybridMultilevel"/>
    <w:tmpl w:val="DADE1AF8"/>
    <w:lvl w:ilvl="0" w:tplc="41A4A6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63F79F7"/>
    <w:multiLevelType w:val="hybridMultilevel"/>
    <w:tmpl w:val="4E3A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924F17"/>
    <w:multiLevelType w:val="hybridMultilevel"/>
    <w:tmpl w:val="FB662F06"/>
    <w:lvl w:ilvl="0" w:tplc="DA5EF1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75C6039"/>
    <w:multiLevelType w:val="hybridMultilevel"/>
    <w:tmpl w:val="C0425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9"/>
  </w:num>
  <w:num w:numId="4">
    <w:abstractNumId w:val="1"/>
  </w:num>
  <w:num w:numId="5">
    <w:abstractNumId w:val="6"/>
  </w:num>
  <w:num w:numId="6">
    <w:abstractNumId w:val="8"/>
  </w:num>
  <w:num w:numId="7">
    <w:abstractNumId w:val="2"/>
  </w:num>
  <w:num w:numId="8">
    <w:abstractNumId w:val="14"/>
  </w:num>
  <w:num w:numId="9">
    <w:abstractNumId w:val="5"/>
  </w:num>
  <w:num w:numId="10">
    <w:abstractNumId w:val="17"/>
  </w:num>
  <w:num w:numId="11">
    <w:abstractNumId w:val="11"/>
  </w:num>
  <w:num w:numId="12">
    <w:abstractNumId w:val="4"/>
  </w:num>
  <w:num w:numId="13">
    <w:abstractNumId w:val="13"/>
  </w:num>
  <w:num w:numId="14">
    <w:abstractNumId w:val="9"/>
  </w:num>
  <w:num w:numId="15">
    <w:abstractNumId w:val="18"/>
  </w:num>
  <w:num w:numId="16">
    <w:abstractNumId w:val="10"/>
  </w:num>
  <w:num w:numId="17">
    <w:abstractNumId w:val="12"/>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5B"/>
    <w:rsid w:val="000009D7"/>
    <w:rsid w:val="00001867"/>
    <w:rsid w:val="000023CD"/>
    <w:rsid w:val="00004290"/>
    <w:rsid w:val="00006702"/>
    <w:rsid w:val="00006E79"/>
    <w:rsid w:val="00014674"/>
    <w:rsid w:val="00015679"/>
    <w:rsid w:val="000236C9"/>
    <w:rsid w:val="00023897"/>
    <w:rsid w:val="00025614"/>
    <w:rsid w:val="00035F8B"/>
    <w:rsid w:val="00040C30"/>
    <w:rsid w:val="0004165D"/>
    <w:rsid w:val="000416E3"/>
    <w:rsid w:val="000419A0"/>
    <w:rsid w:val="00045670"/>
    <w:rsid w:val="000558F0"/>
    <w:rsid w:val="0006397F"/>
    <w:rsid w:val="00066F27"/>
    <w:rsid w:val="00067587"/>
    <w:rsid w:val="00067F1B"/>
    <w:rsid w:val="0007067B"/>
    <w:rsid w:val="000709B3"/>
    <w:rsid w:val="000714CA"/>
    <w:rsid w:val="00073DCB"/>
    <w:rsid w:val="000744EB"/>
    <w:rsid w:val="000764EF"/>
    <w:rsid w:val="00080619"/>
    <w:rsid w:val="000815D2"/>
    <w:rsid w:val="00086B79"/>
    <w:rsid w:val="00090D05"/>
    <w:rsid w:val="00091A2F"/>
    <w:rsid w:val="000933F9"/>
    <w:rsid w:val="000A18AE"/>
    <w:rsid w:val="000A5C5B"/>
    <w:rsid w:val="000B04D5"/>
    <w:rsid w:val="000B094A"/>
    <w:rsid w:val="000B0B07"/>
    <w:rsid w:val="000B1862"/>
    <w:rsid w:val="000B1EF8"/>
    <w:rsid w:val="000B3510"/>
    <w:rsid w:val="000B574F"/>
    <w:rsid w:val="000B5780"/>
    <w:rsid w:val="000B6BDE"/>
    <w:rsid w:val="000C11E2"/>
    <w:rsid w:val="000C1353"/>
    <w:rsid w:val="000C6890"/>
    <w:rsid w:val="000E1493"/>
    <w:rsid w:val="000E231F"/>
    <w:rsid w:val="000E3777"/>
    <w:rsid w:val="000F26AE"/>
    <w:rsid w:val="000F4161"/>
    <w:rsid w:val="000F5768"/>
    <w:rsid w:val="000F7958"/>
    <w:rsid w:val="001047E4"/>
    <w:rsid w:val="00110AA8"/>
    <w:rsid w:val="00111408"/>
    <w:rsid w:val="00112380"/>
    <w:rsid w:val="001152E8"/>
    <w:rsid w:val="00115D11"/>
    <w:rsid w:val="001168E7"/>
    <w:rsid w:val="00120166"/>
    <w:rsid w:val="00122858"/>
    <w:rsid w:val="00127344"/>
    <w:rsid w:val="001332CC"/>
    <w:rsid w:val="00144277"/>
    <w:rsid w:val="001536DF"/>
    <w:rsid w:val="001602DE"/>
    <w:rsid w:val="001611AE"/>
    <w:rsid w:val="00163175"/>
    <w:rsid w:val="001643F0"/>
    <w:rsid w:val="00166F0B"/>
    <w:rsid w:val="001670CD"/>
    <w:rsid w:val="00170F54"/>
    <w:rsid w:val="001753B3"/>
    <w:rsid w:val="0017711E"/>
    <w:rsid w:val="001803BA"/>
    <w:rsid w:val="00180739"/>
    <w:rsid w:val="00187CA0"/>
    <w:rsid w:val="001917A3"/>
    <w:rsid w:val="00193FB4"/>
    <w:rsid w:val="00194843"/>
    <w:rsid w:val="00194FF8"/>
    <w:rsid w:val="00195906"/>
    <w:rsid w:val="00195942"/>
    <w:rsid w:val="00196D41"/>
    <w:rsid w:val="00197142"/>
    <w:rsid w:val="001A17D6"/>
    <w:rsid w:val="001B3FB9"/>
    <w:rsid w:val="001D18D1"/>
    <w:rsid w:val="001D2EC0"/>
    <w:rsid w:val="001D7E06"/>
    <w:rsid w:val="001E311C"/>
    <w:rsid w:val="001E45D0"/>
    <w:rsid w:val="001F1ED5"/>
    <w:rsid w:val="001F263B"/>
    <w:rsid w:val="001F3C3B"/>
    <w:rsid w:val="00205348"/>
    <w:rsid w:val="00205DCE"/>
    <w:rsid w:val="00210A63"/>
    <w:rsid w:val="00213B1B"/>
    <w:rsid w:val="00214787"/>
    <w:rsid w:val="0021486C"/>
    <w:rsid w:val="00215350"/>
    <w:rsid w:val="00215E3D"/>
    <w:rsid w:val="00216ECE"/>
    <w:rsid w:val="0022482C"/>
    <w:rsid w:val="00225DCA"/>
    <w:rsid w:val="00235F8C"/>
    <w:rsid w:val="0023710A"/>
    <w:rsid w:val="0024138A"/>
    <w:rsid w:val="00244463"/>
    <w:rsid w:val="0024467D"/>
    <w:rsid w:val="00247C5B"/>
    <w:rsid w:val="00256DA8"/>
    <w:rsid w:val="00264708"/>
    <w:rsid w:val="002755E5"/>
    <w:rsid w:val="00281459"/>
    <w:rsid w:val="0028638F"/>
    <w:rsid w:val="0028703C"/>
    <w:rsid w:val="00287DA6"/>
    <w:rsid w:val="00290DF6"/>
    <w:rsid w:val="0029346C"/>
    <w:rsid w:val="002965D5"/>
    <w:rsid w:val="002A0D79"/>
    <w:rsid w:val="002A24DD"/>
    <w:rsid w:val="002A28C1"/>
    <w:rsid w:val="002A3ECE"/>
    <w:rsid w:val="002A61D3"/>
    <w:rsid w:val="002A7501"/>
    <w:rsid w:val="002B09FF"/>
    <w:rsid w:val="002B5F09"/>
    <w:rsid w:val="002C1B56"/>
    <w:rsid w:val="002D7C9C"/>
    <w:rsid w:val="002F2380"/>
    <w:rsid w:val="002F2521"/>
    <w:rsid w:val="002F270F"/>
    <w:rsid w:val="002F4900"/>
    <w:rsid w:val="00301177"/>
    <w:rsid w:val="0030348C"/>
    <w:rsid w:val="0030547F"/>
    <w:rsid w:val="003059EA"/>
    <w:rsid w:val="00313B67"/>
    <w:rsid w:val="00313E92"/>
    <w:rsid w:val="003208A5"/>
    <w:rsid w:val="00323767"/>
    <w:rsid w:val="003246BC"/>
    <w:rsid w:val="00330035"/>
    <w:rsid w:val="003331CF"/>
    <w:rsid w:val="003375DE"/>
    <w:rsid w:val="0034578A"/>
    <w:rsid w:val="00350339"/>
    <w:rsid w:val="003532A8"/>
    <w:rsid w:val="00353FEE"/>
    <w:rsid w:val="00355F5D"/>
    <w:rsid w:val="0036025E"/>
    <w:rsid w:val="003647CD"/>
    <w:rsid w:val="003660A9"/>
    <w:rsid w:val="00366F4F"/>
    <w:rsid w:val="00371B05"/>
    <w:rsid w:val="00372356"/>
    <w:rsid w:val="00373F79"/>
    <w:rsid w:val="003748A0"/>
    <w:rsid w:val="00375B7E"/>
    <w:rsid w:val="0037646A"/>
    <w:rsid w:val="003765C9"/>
    <w:rsid w:val="00380E97"/>
    <w:rsid w:val="00381ED1"/>
    <w:rsid w:val="003841BD"/>
    <w:rsid w:val="003844BD"/>
    <w:rsid w:val="00392C7A"/>
    <w:rsid w:val="00395D3A"/>
    <w:rsid w:val="003A123F"/>
    <w:rsid w:val="003A1415"/>
    <w:rsid w:val="003A1C4E"/>
    <w:rsid w:val="003A2E51"/>
    <w:rsid w:val="003A5998"/>
    <w:rsid w:val="003A5EE9"/>
    <w:rsid w:val="003A6479"/>
    <w:rsid w:val="003B1DC2"/>
    <w:rsid w:val="003B3B8E"/>
    <w:rsid w:val="003B5455"/>
    <w:rsid w:val="003C373A"/>
    <w:rsid w:val="003C473B"/>
    <w:rsid w:val="003D05AE"/>
    <w:rsid w:val="003D6FBF"/>
    <w:rsid w:val="003D7543"/>
    <w:rsid w:val="003D7D88"/>
    <w:rsid w:val="003E1A71"/>
    <w:rsid w:val="003E3CF9"/>
    <w:rsid w:val="003E4052"/>
    <w:rsid w:val="003F0285"/>
    <w:rsid w:val="003F3B24"/>
    <w:rsid w:val="003F5DF4"/>
    <w:rsid w:val="003F7721"/>
    <w:rsid w:val="00401C8D"/>
    <w:rsid w:val="00406DEB"/>
    <w:rsid w:val="00410A26"/>
    <w:rsid w:val="00420691"/>
    <w:rsid w:val="00420714"/>
    <w:rsid w:val="004228CD"/>
    <w:rsid w:val="00422BBB"/>
    <w:rsid w:val="004233F1"/>
    <w:rsid w:val="0043171F"/>
    <w:rsid w:val="004323CA"/>
    <w:rsid w:val="00433E0F"/>
    <w:rsid w:val="00437A11"/>
    <w:rsid w:val="00442A0D"/>
    <w:rsid w:val="00447B30"/>
    <w:rsid w:val="00450107"/>
    <w:rsid w:val="00451D64"/>
    <w:rsid w:val="00456AB4"/>
    <w:rsid w:val="0046233D"/>
    <w:rsid w:val="00467740"/>
    <w:rsid w:val="00471EC8"/>
    <w:rsid w:val="004744B7"/>
    <w:rsid w:val="00485E78"/>
    <w:rsid w:val="004A06A8"/>
    <w:rsid w:val="004A0EF6"/>
    <w:rsid w:val="004A1273"/>
    <w:rsid w:val="004A21C4"/>
    <w:rsid w:val="004A23FC"/>
    <w:rsid w:val="004A6377"/>
    <w:rsid w:val="004B0420"/>
    <w:rsid w:val="004B35F7"/>
    <w:rsid w:val="004B5457"/>
    <w:rsid w:val="004B557E"/>
    <w:rsid w:val="004B6924"/>
    <w:rsid w:val="004B6C4F"/>
    <w:rsid w:val="004B6D66"/>
    <w:rsid w:val="004C0C97"/>
    <w:rsid w:val="004C1043"/>
    <w:rsid w:val="004C1B09"/>
    <w:rsid w:val="004C1FAB"/>
    <w:rsid w:val="004C6BCE"/>
    <w:rsid w:val="004D022E"/>
    <w:rsid w:val="004D19D6"/>
    <w:rsid w:val="004D1AE5"/>
    <w:rsid w:val="004D335F"/>
    <w:rsid w:val="004D5153"/>
    <w:rsid w:val="004D652B"/>
    <w:rsid w:val="004E3916"/>
    <w:rsid w:val="004E3C3C"/>
    <w:rsid w:val="004E713B"/>
    <w:rsid w:val="00500EAD"/>
    <w:rsid w:val="00501E85"/>
    <w:rsid w:val="00503CAD"/>
    <w:rsid w:val="005059CB"/>
    <w:rsid w:val="005149ED"/>
    <w:rsid w:val="0052023F"/>
    <w:rsid w:val="005210C5"/>
    <w:rsid w:val="005218A3"/>
    <w:rsid w:val="00530EA7"/>
    <w:rsid w:val="00543920"/>
    <w:rsid w:val="00543E00"/>
    <w:rsid w:val="00551E22"/>
    <w:rsid w:val="00557F8E"/>
    <w:rsid w:val="005632AF"/>
    <w:rsid w:val="00564BF2"/>
    <w:rsid w:val="00565166"/>
    <w:rsid w:val="005676A9"/>
    <w:rsid w:val="00570C8C"/>
    <w:rsid w:val="00570CBE"/>
    <w:rsid w:val="005725A8"/>
    <w:rsid w:val="00574649"/>
    <w:rsid w:val="0057486C"/>
    <w:rsid w:val="005834EF"/>
    <w:rsid w:val="00583A0E"/>
    <w:rsid w:val="00586153"/>
    <w:rsid w:val="00590EE9"/>
    <w:rsid w:val="00595157"/>
    <w:rsid w:val="00596769"/>
    <w:rsid w:val="005A4138"/>
    <w:rsid w:val="005A76FD"/>
    <w:rsid w:val="005B1291"/>
    <w:rsid w:val="005B1FAD"/>
    <w:rsid w:val="005B42F8"/>
    <w:rsid w:val="005B4A50"/>
    <w:rsid w:val="005B6294"/>
    <w:rsid w:val="005B6EB4"/>
    <w:rsid w:val="005B7411"/>
    <w:rsid w:val="005C16CE"/>
    <w:rsid w:val="005C2AA5"/>
    <w:rsid w:val="005C2CEC"/>
    <w:rsid w:val="005C2D0B"/>
    <w:rsid w:val="005C549F"/>
    <w:rsid w:val="005D4679"/>
    <w:rsid w:val="005D7429"/>
    <w:rsid w:val="005E1C36"/>
    <w:rsid w:val="005E7840"/>
    <w:rsid w:val="005E7CCB"/>
    <w:rsid w:val="005F0924"/>
    <w:rsid w:val="005F24B2"/>
    <w:rsid w:val="005F3687"/>
    <w:rsid w:val="005F632C"/>
    <w:rsid w:val="006002AB"/>
    <w:rsid w:val="00605302"/>
    <w:rsid w:val="00606A12"/>
    <w:rsid w:val="006070CF"/>
    <w:rsid w:val="00612609"/>
    <w:rsid w:val="0062157F"/>
    <w:rsid w:val="00625D6A"/>
    <w:rsid w:val="00626C57"/>
    <w:rsid w:val="00630BD1"/>
    <w:rsid w:val="00631B6E"/>
    <w:rsid w:val="00634AD9"/>
    <w:rsid w:val="00637D71"/>
    <w:rsid w:val="00640134"/>
    <w:rsid w:val="006423AB"/>
    <w:rsid w:val="00646C29"/>
    <w:rsid w:val="00651ABE"/>
    <w:rsid w:val="00653379"/>
    <w:rsid w:val="00655269"/>
    <w:rsid w:val="00662BDD"/>
    <w:rsid w:val="00664163"/>
    <w:rsid w:val="00665669"/>
    <w:rsid w:val="00665F32"/>
    <w:rsid w:val="006672A9"/>
    <w:rsid w:val="00670452"/>
    <w:rsid w:val="00671162"/>
    <w:rsid w:val="00671A43"/>
    <w:rsid w:val="0068138F"/>
    <w:rsid w:val="006930B9"/>
    <w:rsid w:val="00694667"/>
    <w:rsid w:val="006954B9"/>
    <w:rsid w:val="00697416"/>
    <w:rsid w:val="006A0DFF"/>
    <w:rsid w:val="006A18AC"/>
    <w:rsid w:val="006A7795"/>
    <w:rsid w:val="006B3B5D"/>
    <w:rsid w:val="006B6376"/>
    <w:rsid w:val="006C1330"/>
    <w:rsid w:val="006C502E"/>
    <w:rsid w:val="006D5166"/>
    <w:rsid w:val="006E2BF1"/>
    <w:rsid w:val="006E6D47"/>
    <w:rsid w:val="006E71C6"/>
    <w:rsid w:val="006F0986"/>
    <w:rsid w:val="00703871"/>
    <w:rsid w:val="00704411"/>
    <w:rsid w:val="00704FFA"/>
    <w:rsid w:val="007059E2"/>
    <w:rsid w:val="0071139A"/>
    <w:rsid w:val="00712E70"/>
    <w:rsid w:val="007143E7"/>
    <w:rsid w:val="00714EB5"/>
    <w:rsid w:val="00721D38"/>
    <w:rsid w:val="00722B46"/>
    <w:rsid w:val="0072748B"/>
    <w:rsid w:val="00727B7F"/>
    <w:rsid w:val="00745310"/>
    <w:rsid w:val="007474A8"/>
    <w:rsid w:val="00751306"/>
    <w:rsid w:val="00753494"/>
    <w:rsid w:val="0075575E"/>
    <w:rsid w:val="00757FD2"/>
    <w:rsid w:val="00763369"/>
    <w:rsid w:val="007646A8"/>
    <w:rsid w:val="007658DA"/>
    <w:rsid w:val="00766DC9"/>
    <w:rsid w:val="00771723"/>
    <w:rsid w:val="00784A94"/>
    <w:rsid w:val="00784BCD"/>
    <w:rsid w:val="0079651B"/>
    <w:rsid w:val="007A2B32"/>
    <w:rsid w:val="007A3FC9"/>
    <w:rsid w:val="007A74A4"/>
    <w:rsid w:val="007A7FFC"/>
    <w:rsid w:val="007B16BC"/>
    <w:rsid w:val="007B3492"/>
    <w:rsid w:val="007B47DE"/>
    <w:rsid w:val="007B5DD5"/>
    <w:rsid w:val="007B6D1C"/>
    <w:rsid w:val="007B731C"/>
    <w:rsid w:val="007C04C4"/>
    <w:rsid w:val="007C0FA7"/>
    <w:rsid w:val="007C16F6"/>
    <w:rsid w:val="007C3485"/>
    <w:rsid w:val="007C364F"/>
    <w:rsid w:val="007C403C"/>
    <w:rsid w:val="007C44DB"/>
    <w:rsid w:val="007C7E8C"/>
    <w:rsid w:val="007D40F1"/>
    <w:rsid w:val="007D6909"/>
    <w:rsid w:val="007E42CF"/>
    <w:rsid w:val="007F376F"/>
    <w:rsid w:val="007F78BE"/>
    <w:rsid w:val="0080143D"/>
    <w:rsid w:val="00812964"/>
    <w:rsid w:val="00815586"/>
    <w:rsid w:val="00815F26"/>
    <w:rsid w:val="008213CA"/>
    <w:rsid w:val="00821E45"/>
    <w:rsid w:val="00825F65"/>
    <w:rsid w:val="008316F8"/>
    <w:rsid w:val="00836027"/>
    <w:rsid w:val="00842433"/>
    <w:rsid w:val="00842625"/>
    <w:rsid w:val="008429C1"/>
    <w:rsid w:val="00844E4A"/>
    <w:rsid w:val="008456DD"/>
    <w:rsid w:val="008524C5"/>
    <w:rsid w:val="00852D78"/>
    <w:rsid w:val="008625E1"/>
    <w:rsid w:val="008637D3"/>
    <w:rsid w:val="00872085"/>
    <w:rsid w:val="0087401E"/>
    <w:rsid w:val="00875B3E"/>
    <w:rsid w:val="00876A16"/>
    <w:rsid w:val="00885E0C"/>
    <w:rsid w:val="0089066A"/>
    <w:rsid w:val="0089292D"/>
    <w:rsid w:val="00895473"/>
    <w:rsid w:val="00896A6E"/>
    <w:rsid w:val="008979F7"/>
    <w:rsid w:val="008A3F83"/>
    <w:rsid w:val="008B0015"/>
    <w:rsid w:val="008B3873"/>
    <w:rsid w:val="008B39DD"/>
    <w:rsid w:val="008B5B7F"/>
    <w:rsid w:val="008B7F70"/>
    <w:rsid w:val="008C36CC"/>
    <w:rsid w:val="008C77BE"/>
    <w:rsid w:val="008D1374"/>
    <w:rsid w:val="008D1E68"/>
    <w:rsid w:val="008D27D6"/>
    <w:rsid w:val="008D2C7A"/>
    <w:rsid w:val="008D4B3B"/>
    <w:rsid w:val="008D52EF"/>
    <w:rsid w:val="008D695F"/>
    <w:rsid w:val="008E4854"/>
    <w:rsid w:val="008F67C2"/>
    <w:rsid w:val="008F6928"/>
    <w:rsid w:val="008F74DF"/>
    <w:rsid w:val="00901569"/>
    <w:rsid w:val="009236AF"/>
    <w:rsid w:val="00924F52"/>
    <w:rsid w:val="009314A2"/>
    <w:rsid w:val="00932160"/>
    <w:rsid w:val="009324D4"/>
    <w:rsid w:val="0093392E"/>
    <w:rsid w:val="009416D5"/>
    <w:rsid w:val="00943593"/>
    <w:rsid w:val="009459F9"/>
    <w:rsid w:val="00945CA3"/>
    <w:rsid w:val="00951E64"/>
    <w:rsid w:val="00955562"/>
    <w:rsid w:val="009567AC"/>
    <w:rsid w:val="00957A9E"/>
    <w:rsid w:val="00962738"/>
    <w:rsid w:val="009634A5"/>
    <w:rsid w:val="00965DBE"/>
    <w:rsid w:val="00965DE5"/>
    <w:rsid w:val="009717C0"/>
    <w:rsid w:val="00973141"/>
    <w:rsid w:val="00977FA5"/>
    <w:rsid w:val="0098080B"/>
    <w:rsid w:val="0098445F"/>
    <w:rsid w:val="00986960"/>
    <w:rsid w:val="00987913"/>
    <w:rsid w:val="009949D4"/>
    <w:rsid w:val="00995514"/>
    <w:rsid w:val="00995BE6"/>
    <w:rsid w:val="009975C7"/>
    <w:rsid w:val="009A10FD"/>
    <w:rsid w:val="009A3E20"/>
    <w:rsid w:val="009A52E2"/>
    <w:rsid w:val="009A69B8"/>
    <w:rsid w:val="009B4311"/>
    <w:rsid w:val="009B5148"/>
    <w:rsid w:val="009B62B4"/>
    <w:rsid w:val="009C1C88"/>
    <w:rsid w:val="009C44EB"/>
    <w:rsid w:val="009C56A5"/>
    <w:rsid w:val="009C5FAD"/>
    <w:rsid w:val="009D02FF"/>
    <w:rsid w:val="009D510D"/>
    <w:rsid w:val="009D5187"/>
    <w:rsid w:val="009E1DAA"/>
    <w:rsid w:val="009E29C6"/>
    <w:rsid w:val="009E4944"/>
    <w:rsid w:val="009F0510"/>
    <w:rsid w:val="00A06F49"/>
    <w:rsid w:val="00A1408A"/>
    <w:rsid w:val="00A15337"/>
    <w:rsid w:val="00A21053"/>
    <w:rsid w:val="00A30FF0"/>
    <w:rsid w:val="00A31BAC"/>
    <w:rsid w:val="00A31F5E"/>
    <w:rsid w:val="00A37E78"/>
    <w:rsid w:val="00A404F2"/>
    <w:rsid w:val="00A40D81"/>
    <w:rsid w:val="00A40ED1"/>
    <w:rsid w:val="00A42A7C"/>
    <w:rsid w:val="00A47400"/>
    <w:rsid w:val="00A562E9"/>
    <w:rsid w:val="00A563C5"/>
    <w:rsid w:val="00A56572"/>
    <w:rsid w:val="00A569A0"/>
    <w:rsid w:val="00A678E5"/>
    <w:rsid w:val="00A70B48"/>
    <w:rsid w:val="00A7413E"/>
    <w:rsid w:val="00A82E6C"/>
    <w:rsid w:val="00A8324D"/>
    <w:rsid w:val="00A84FF2"/>
    <w:rsid w:val="00A900B2"/>
    <w:rsid w:val="00A90A45"/>
    <w:rsid w:val="00A91F3D"/>
    <w:rsid w:val="00A92108"/>
    <w:rsid w:val="00A921EF"/>
    <w:rsid w:val="00A95BFD"/>
    <w:rsid w:val="00A96D89"/>
    <w:rsid w:val="00A9737D"/>
    <w:rsid w:val="00A9747F"/>
    <w:rsid w:val="00AA2A39"/>
    <w:rsid w:val="00AA6AD7"/>
    <w:rsid w:val="00AB247F"/>
    <w:rsid w:val="00AC153A"/>
    <w:rsid w:val="00AC792B"/>
    <w:rsid w:val="00AD43C2"/>
    <w:rsid w:val="00AD4828"/>
    <w:rsid w:val="00AD51AD"/>
    <w:rsid w:val="00AD65C4"/>
    <w:rsid w:val="00AD69D5"/>
    <w:rsid w:val="00AE1F20"/>
    <w:rsid w:val="00AE4276"/>
    <w:rsid w:val="00AE7CB2"/>
    <w:rsid w:val="00AF77CE"/>
    <w:rsid w:val="00AF7A9D"/>
    <w:rsid w:val="00B02758"/>
    <w:rsid w:val="00B04018"/>
    <w:rsid w:val="00B052E5"/>
    <w:rsid w:val="00B057D0"/>
    <w:rsid w:val="00B13F8E"/>
    <w:rsid w:val="00B16729"/>
    <w:rsid w:val="00B17BCA"/>
    <w:rsid w:val="00B22CFA"/>
    <w:rsid w:val="00B23F7B"/>
    <w:rsid w:val="00B24491"/>
    <w:rsid w:val="00B24817"/>
    <w:rsid w:val="00B24D04"/>
    <w:rsid w:val="00B31A5F"/>
    <w:rsid w:val="00B36332"/>
    <w:rsid w:val="00B43605"/>
    <w:rsid w:val="00B4508D"/>
    <w:rsid w:val="00B46211"/>
    <w:rsid w:val="00B46B2D"/>
    <w:rsid w:val="00B54E5E"/>
    <w:rsid w:val="00B55B9C"/>
    <w:rsid w:val="00B56D7A"/>
    <w:rsid w:val="00B64D77"/>
    <w:rsid w:val="00B64FE0"/>
    <w:rsid w:val="00B73261"/>
    <w:rsid w:val="00B8436C"/>
    <w:rsid w:val="00B96CDB"/>
    <w:rsid w:val="00BA0F99"/>
    <w:rsid w:val="00BA20B4"/>
    <w:rsid w:val="00BA2E7B"/>
    <w:rsid w:val="00BA2F21"/>
    <w:rsid w:val="00BA36B9"/>
    <w:rsid w:val="00BA421A"/>
    <w:rsid w:val="00BA5F73"/>
    <w:rsid w:val="00BA7B83"/>
    <w:rsid w:val="00BB29D2"/>
    <w:rsid w:val="00BB5178"/>
    <w:rsid w:val="00BB5FB7"/>
    <w:rsid w:val="00BB7FBC"/>
    <w:rsid w:val="00BC77D3"/>
    <w:rsid w:val="00BD24CA"/>
    <w:rsid w:val="00BD254A"/>
    <w:rsid w:val="00BD5AD0"/>
    <w:rsid w:val="00BD5CF5"/>
    <w:rsid w:val="00BD655F"/>
    <w:rsid w:val="00BD660D"/>
    <w:rsid w:val="00BD6F2F"/>
    <w:rsid w:val="00BE2B2F"/>
    <w:rsid w:val="00BE5D3E"/>
    <w:rsid w:val="00BE63F1"/>
    <w:rsid w:val="00BE6BAB"/>
    <w:rsid w:val="00BF1B42"/>
    <w:rsid w:val="00BF743B"/>
    <w:rsid w:val="00BF7A9F"/>
    <w:rsid w:val="00BF7AD7"/>
    <w:rsid w:val="00C00974"/>
    <w:rsid w:val="00C07503"/>
    <w:rsid w:val="00C120EE"/>
    <w:rsid w:val="00C1612E"/>
    <w:rsid w:val="00C20A15"/>
    <w:rsid w:val="00C27421"/>
    <w:rsid w:val="00C3254F"/>
    <w:rsid w:val="00C32A0E"/>
    <w:rsid w:val="00C33493"/>
    <w:rsid w:val="00C3608A"/>
    <w:rsid w:val="00C36401"/>
    <w:rsid w:val="00C468D6"/>
    <w:rsid w:val="00C47374"/>
    <w:rsid w:val="00C474B8"/>
    <w:rsid w:val="00C509A3"/>
    <w:rsid w:val="00C5477E"/>
    <w:rsid w:val="00C55979"/>
    <w:rsid w:val="00C7089E"/>
    <w:rsid w:val="00C715E8"/>
    <w:rsid w:val="00C71677"/>
    <w:rsid w:val="00C74E79"/>
    <w:rsid w:val="00C74FFD"/>
    <w:rsid w:val="00C7530B"/>
    <w:rsid w:val="00C75B05"/>
    <w:rsid w:val="00CA5332"/>
    <w:rsid w:val="00CA74B6"/>
    <w:rsid w:val="00CB0EDD"/>
    <w:rsid w:val="00CB1ABB"/>
    <w:rsid w:val="00CB3562"/>
    <w:rsid w:val="00CC04F7"/>
    <w:rsid w:val="00CC0E49"/>
    <w:rsid w:val="00CC4A4A"/>
    <w:rsid w:val="00CD023B"/>
    <w:rsid w:val="00CD6AEF"/>
    <w:rsid w:val="00CE0788"/>
    <w:rsid w:val="00CE61A4"/>
    <w:rsid w:val="00CF0099"/>
    <w:rsid w:val="00CF7AC0"/>
    <w:rsid w:val="00D036CE"/>
    <w:rsid w:val="00D04C7E"/>
    <w:rsid w:val="00D117CA"/>
    <w:rsid w:val="00D1617F"/>
    <w:rsid w:val="00D169B3"/>
    <w:rsid w:val="00D17B9C"/>
    <w:rsid w:val="00D23F40"/>
    <w:rsid w:val="00D25F16"/>
    <w:rsid w:val="00D26335"/>
    <w:rsid w:val="00D30E3C"/>
    <w:rsid w:val="00D3167D"/>
    <w:rsid w:val="00D36AC0"/>
    <w:rsid w:val="00D37D47"/>
    <w:rsid w:val="00D37E33"/>
    <w:rsid w:val="00D407D6"/>
    <w:rsid w:val="00D45B88"/>
    <w:rsid w:val="00D50879"/>
    <w:rsid w:val="00D520BA"/>
    <w:rsid w:val="00D54136"/>
    <w:rsid w:val="00D56E10"/>
    <w:rsid w:val="00D608EF"/>
    <w:rsid w:val="00D60C42"/>
    <w:rsid w:val="00D62036"/>
    <w:rsid w:val="00D66E59"/>
    <w:rsid w:val="00D70067"/>
    <w:rsid w:val="00D74350"/>
    <w:rsid w:val="00D74E3E"/>
    <w:rsid w:val="00D77CEF"/>
    <w:rsid w:val="00D80CD0"/>
    <w:rsid w:val="00D85093"/>
    <w:rsid w:val="00D96BF1"/>
    <w:rsid w:val="00DA017D"/>
    <w:rsid w:val="00DA4522"/>
    <w:rsid w:val="00DA51E8"/>
    <w:rsid w:val="00DB6644"/>
    <w:rsid w:val="00DB69B5"/>
    <w:rsid w:val="00DB79D8"/>
    <w:rsid w:val="00DC7F90"/>
    <w:rsid w:val="00DD30A3"/>
    <w:rsid w:val="00DD3D67"/>
    <w:rsid w:val="00DE0898"/>
    <w:rsid w:val="00DE33A0"/>
    <w:rsid w:val="00DE43D7"/>
    <w:rsid w:val="00DF2A35"/>
    <w:rsid w:val="00DF5403"/>
    <w:rsid w:val="00E04821"/>
    <w:rsid w:val="00E070B5"/>
    <w:rsid w:val="00E168F6"/>
    <w:rsid w:val="00E203EC"/>
    <w:rsid w:val="00E247AA"/>
    <w:rsid w:val="00E2685C"/>
    <w:rsid w:val="00E301C8"/>
    <w:rsid w:val="00E32B2E"/>
    <w:rsid w:val="00E41CC9"/>
    <w:rsid w:val="00E45844"/>
    <w:rsid w:val="00E47019"/>
    <w:rsid w:val="00E577E7"/>
    <w:rsid w:val="00E635A5"/>
    <w:rsid w:val="00E73180"/>
    <w:rsid w:val="00E7383A"/>
    <w:rsid w:val="00E73F26"/>
    <w:rsid w:val="00E7496C"/>
    <w:rsid w:val="00E75000"/>
    <w:rsid w:val="00E776E6"/>
    <w:rsid w:val="00E77D2D"/>
    <w:rsid w:val="00E840AE"/>
    <w:rsid w:val="00E915B0"/>
    <w:rsid w:val="00E91655"/>
    <w:rsid w:val="00E93307"/>
    <w:rsid w:val="00E937C1"/>
    <w:rsid w:val="00E95081"/>
    <w:rsid w:val="00E96587"/>
    <w:rsid w:val="00E97D6E"/>
    <w:rsid w:val="00EA046F"/>
    <w:rsid w:val="00EA19A3"/>
    <w:rsid w:val="00EA21D8"/>
    <w:rsid w:val="00EA2D3A"/>
    <w:rsid w:val="00EA5743"/>
    <w:rsid w:val="00EA6B60"/>
    <w:rsid w:val="00EA7BE9"/>
    <w:rsid w:val="00EB14FF"/>
    <w:rsid w:val="00EB226C"/>
    <w:rsid w:val="00EB2D5B"/>
    <w:rsid w:val="00EB3875"/>
    <w:rsid w:val="00EB396B"/>
    <w:rsid w:val="00EB5BE7"/>
    <w:rsid w:val="00EB5F59"/>
    <w:rsid w:val="00EB66F8"/>
    <w:rsid w:val="00EB6D56"/>
    <w:rsid w:val="00EC5565"/>
    <w:rsid w:val="00ED000D"/>
    <w:rsid w:val="00ED0AB3"/>
    <w:rsid w:val="00ED2D6C"/>
    <w:rsid w:val="00ED33F7"/>
    <w:rsid w:val="00ED55CD"/>
    <w:rsid w:val="00ED66F4"/>
    <w:rsid w:val="00EE218F"/>
    <w:rsid w:val="00EF12DB"/>
    <w:rsid w:val="00EF1C9D"/>
    <w:rsid w:val="00EF2C30"/>
    <w:rsid w:val="00EF43E3"/>
    <w:rsid w:val="00EF768D"/>
    <w:rsid w:val="00F02464"/>
    <w:rsid w:val="00F04C01"/>
    <w:rsid w:val="00F054F4"/>
    <w:rsid w:val="00F0676C"/>
    <w:rsid w:val="00F11D21"/>
    <w:rsid w:val="00F17A03"/>
    <w:rsid w:val="00F223A9"/>
    <w:rsid w:val="00F3412A"/>
    <w:rsid w:val="00F422BB"/>
    <w:rsid w:val="00F429AD"/>
    <w:rsid w:val="00F44506"/>
    <w:rsid w:val="00F448AE"/>
    <w:rsid w:val="00F44B39"/>
    <w:rsid w:val="00F44CBF"/>
    <w:rsid w:val="00F46743"/>
    <w:rsid w:val="00F470EC"/>
    <w:rsid w:val="00F5035D"/>
    <w:rsid w:val="00F62DEC"/>
    <w:rsid w:val="00F6306B"/>
    <w:rsid w:val="00F63A3E"/>
    <w:rsid w:val="00F645ED"/>
    <w:rsid w:val="00F665BF"/>
    <w:rsid w:val="00F7118E"/>
    <w:rsid w:val="00F73164"/>
    <w:rsid w:val="00F73209"/>
    <w:rsid w:val="00F77C72"/>
    <w:rsid w:val="00F818B5"/>
    <w:rsid w:val="00F81F32"/>
    <w:rsid w:val="00F83296"/>
    <w:rsid w:val="00F83C6B"/>
    <w:rsid w:val="00F92045"/>
    <w:rsid w:val="00F966DC"/>
    <w:rsid w:val="00FA113A"/>
    <w:rsid w:val="00FA223F"/>
    <w:rsid w:val="00FB0A5D"/>
    <w:rsid w:val="00FB0A80"/>
    <w:rsid w:val="00FB3AB7"/>
    <w:rsid w:val="00FB3C32"/>
    <w:rsid w:val="00FB4D2C"/>
    <w:rsid w:val="00FC2D16"/>
    <w:rsid w:val="00FC66AA"/>
    <w:rsid w:val="00FD1641"/>
    <w:rsid w:val="00FD2C42"/>
    <w:rsid w:val="00FD32EA"/>
    <w:rsid w:val="00FD4857"/>
    <w:rsid w:val="00FD6982"/>
    <w:rsid w:val="00FE04D5"/>
    <w:rsid w:val="00FE371C"/>
    <w:rsid w:val="00FE57BF"/>
    <w:rsid w:val="00FF01F6"/>
    <w:rsid w:val="00FF48E5"/>
    <w:rsid w:val="00FF4BF2"/>
    <w:rsid w:val="00FF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75E8"/>
  <w15:docId w15:val="{4980477F-0372-43D6-91CB-1BB61FAA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91"/>
  </w:style>
  <w:style w:type="paragraph" w:styleId="2">
    <w:name w:val="heading 2"/>
    <w:basedOn w:val="a"/>
    <w:next w:val="a"/>
    <w:link w:val="20"/>
    <w:uiPriority w:val="9"/>
    <w:unhideWhenUsed/>
    <w:qFormat/>
    <w:rsid w:val="00A95B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B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5BFD"/>
  </w:style>
  <w:style w:type="paragraph" w:customStyle="1" w:styleId="a5">
    <w:name w:val="Знак"/>
    <w:basedOn w:val="a"/>
    <w:next w:val="2"/>
    <w:autoRedefine/>
    <w:rsid w:val="00A95BFD"/>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rsid w:val="00A95BFD"/>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CE61A4"/>
    <w:pPr>
      <w:ind w:left="720"/>
      <w:contextualSpacing/>
    </w:pPr>
  </w:style>
  <w:style w:type="paragraph" w:styleId="a7">
    <w:name w:val="Balloon Text"/>
    <w:basedOn w:val="a"/>
    <w:link w:val="a8"/>
    <w:uiPriority w:val="99"/>
    <w:semiHidden/>
    <w:unhideWhenUsed/>
    <w:rsid w:val="00941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6D5"/>
    <w:rPr>
      <w:rFonts w:ascii="Tahoma" w:hAnsi="Tahoma" w:cs="Tahoma"/>
      <w:sz w:val="16"/>
      <w:szCs w:val="16"/>
    </w:rPr>
  </w:style>
  <w:style w:type="paragraph" w:customStyle="1" w:styleId="a9">
    <w:name w:val="Знак"/>
    <w:basedOn w:val="a"/>
    <w:next w:val="2"/>
    <w:autoRedefine/>
    <w:rsid w:val="009E1DAA"/>
    <w:pPr>
      <w:spacing w:after="160" w:line="240" w:lineRule="exact"/>
    </w:pPr>
    <w:rPr>
      <w:rFonts w:ascii="Times New Roman" w:eastAsia="Times New Roman" w:hAnsi="Times New Roman" w:cs="Times New Roman"/>
      <w:sz w:val="24"/>
      <w:szCs w:val="20"/>
      <w:lang w:val="en-US"/>
    </w:rPr>
  </w:style>
  <w:style w:type="paragraph" w:customStyle="1" w:styleId="aa">
    <w:name w:val="Знак"/>
    <w:basedOn w:val="a"/>
    <w:next w:val="2"/>
    <w:autoRedefine/>
    <w:rsid w:val="00D50879"/>
    <w:pPr>
      <w:spacing w:after="160" w:line="240" w:lineRule="exact"/>
    </w:pPr>
    <w:rPr>
      <w:rFonts w:ascii="Times New Roman" w:eastAsia="Times New Roman" w:hAnsi="Times New Roman" w:cs="Times New Roman"/>
      <w:sz w:val="24"/>
      <w:szCs w:val="20"/>
      <w:lang w:val="en-US"/>
    </w:rPr>
  </w:style>
  <w:style w:type="paragraph" w:styleId="ab">
    <w:name w:val="No Spacing"/>
    <w:uiPriority w:val="1"/>
    <w:qFormat/>
    <w:rsid w:val="000B1EF8"/>
    <w:pPr>
      <w:spacing w:after="0" w:line="240" w:lineRule="auto"/>
    </w:pPr>
    <w:rPr>
      <w:rFonts w:ascii="Times New Roman" w:eastAsia="Times New Roman" w:hAnsi="Times New Roman" w:cs="Times New Roman"/>
      <w:sz w:val="24"/>
      <w:szCs w:val="24"/>
      <w:lang w:eastAsia="ru-RU"/>
    </w:rPr>
  </w:style>
  <w:style w:type="paragraph" w:styleId="ac">
    <w:name w:val="Normal (Web)"/>
    <w:basedOn w:val="a"/>
    <w:uiPriority w:val="99"/>
    <w:unhideWhenUsed/>
    <w:rsid w:val="003A1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5A4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8774">
      <w:bodyDiv w:val="1"/>
      <w:marLeft w:val="0"/>
      <w:marRight w:val="0"/>
      <w:marTop w:val="0"/>
      <w:marBottom w:val="0"/>
      <w:divBdr>
        <w:top w:val="none" w:sz="0" w:space="0" w:color="auto"/>
        <w:left w:val="none" w:sz="0" w:space="0" w:color="auto"/>
        <w:bottom w:val="none" w:sz="0" w:space="0" w:color="auto"/>
        <w:right w:val="none" w:sz="0" w:space="0" w:color="auto"/>
      </w:divBdr>
    </w:div>
    <w:div w:id="930505789">
      <w:bodyDiv w:val="1"/>
      <w:marLeft w:val="0"/>
      <w:marRight w:val="0"/>
      <w:marTop w:val="0"/>
      <w:marBottom w:val="0"/>
      <w:divBdr>
        <w:top w:val="none" w:sz="0" w:space="0" w:color="auto"/>
        <w:left w:val="none" w:sz="0" w:space="0" w:color="auto"/>
        <w:bottom w:val="none" w:sz="0" w:space="0" w:color="auto"/>
        <w:right w:val="none" w:sz="0" w:space="0" w:color="auto"/>
      </w:divBdr>
    </w:div>
    <w:div w:id="1077288557">
      <w:bodyDiv w:val="1"/>
      <w:marLeft w:val="0"/>
      <w:marRight w:val="0"/>
      <w:marTop w:val="0"/>
      <w:marBottom w:val="0"/>
      <w:divBdr>
        <w:top w:val="none" w:sz="0" w:space="0" w:color="auto"/>
        <w:left w:val="none" w:sz="0" w:space="0" w:color="auto"/>
        <w:bottom w:val="none" w:sz="0" w:space="0" w:color="auto"/>
        <w:right w:val="none" w:sz="0" w:space="0" w:color="auto"/>
      </w:divBdr>
    </w:div>
    <w:div w:id="1807433038">
      <w:bodyDiv w:val="1"/>
      <w:marLeft w:val="0"/>
      <w:marRight w:val="0"/>
      <w:marTop w:val="0"/>
      <w:marBottom w:val="0"/>
      <w:divBdr>
        <w:top w:val="none" w:sz="0" w:space="0" w:color="auto"/>
        <w:left w:val="none" w:sz="0" w:space="0" w:color="auto"/>
        <w:bottom w:val="none" w:sz="0" w:space="0" w:color="auto"/>
        <w:right w:val="none" w:sz="0" w:space="0" w:color="auto"/>
      </w:divBdr>
    </w:div>
    <w:div w:id="187191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adovni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0B02-E4CA-44D8-B8BE-08AC9EAA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9</Pages>
  <Words>2540</Words>
  <Characters>14482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dc:creator>
  <cp:lastModifiedBy>User</cp:lastModifiedBy>
  <cp:revision>303</cp:revision>
  <cp:lastPrinted>2019-03-11T15:57:00Z</cp:lastPrinted>
  <dcterms:created xsi:type="dcterms:W3CDTF">2017-04-03T08:38:00Z</dcterms:created>
  <dcterms:modified xsi:type="dcterms:W3CDTF">2019-03-11T15:58:00Z</dcterms:modified>
</cp:coreProperties>
</file>