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3" w:rsidRPr="00181972" w:rsidRDefault="005D3D43" w:rsidP="005D3D43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819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5D3D43" w:rsidRPr="00181972" w:rsidRDefault="005D3D43" w:rsidP="005D3D4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19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5D3D43" w:rsidRPr="00181972" w:rsidRDefault="005D3D43" w:rsidP="005D3D4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19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5D3D43" w:rsidRPr="00181972" w:rsidRDefault="005D3D43" w:rsidP="005D3D4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3D43" w:rsidRPr="00181972" w:rsidRDefault="005D3D43" w:rsidP="005D3D4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19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5D3D43" w:rsidRPr="00181972" w:rsidRDefault="005D3D43" w:rsidP="005D3D43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3D43" w:rsidRPr="00181972" w:rsidRDefault="005D3D43" w:rsidP="005D3D43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3D43" w:rsidRPr="00181972" w:rsidRDefault="005D3D43" w:rsidP="005D3D43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18197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14 февраля 2018 года № МНС-01-03-19</w:t>
      </w:r>
    </w:p>
    <w:bookmarkEnd w:id="0"/>
    <w:p w:rsidR="00D50879" w:rsidRPr="00C715E8" w:rsidRDefault="00D50879" w:rsidP="005D3D43">
      <w:pPr>
        <w:spacing w:after="0" w:line="240" w:lineRule="auto"/>
        <w:ind w:left="284" w:right="4819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28" w:rsidRPr="00C715E8" w:rsidRDefault="00AD4828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79" w:rsidRPr="00C715E8" w:rsidRDefault="00D50879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B1EF8" w:rsidRPr="00C7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 главы администрации муниципального округа Нагатино-Садовники о результатах своей деятельности и деятельности администрации в 2017 году</w:t>
      </w:r>
    </w:p>
    <w:p w:rsidR="00D50879" w:rsidRPr="00C715E8" w:rsidRDefault="00D50879" w:rsidP="00D5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79" w:rsidRPr="00C715E8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22B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13.1. статьи 16 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422B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F1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</w:t>
      </w:r>
      <w:r w:rsidR="00F422B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ноября 2002 года № 56 </w:t>
      </w:r>
      <w:r w:rsidR="00A921EF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A921EF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2B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17 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422B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067F1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Нагатино-Садовники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заслушав отчет </w:t>
      </w:r>
      <w:r w:rsidR="00067F1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округа Нагатино-Садовники Илек Т.Д. о результатах своей деятельности и деятельности администрации в 2017 году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9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7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округа Нагатино-Садовники решил:</w:t>
      </w:r>
    </w:p>
    <w:p w:rsidR="00D50879" w:rsidRPr="00C715E8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F1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311"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главы администрации муниципального округа Нагатино-Садовники о результатах своей деятельности и деятель</w:t>
      </w:r>
      <w:r w:rsidR="00067F1B"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администрации в 2017 году</w:t>
      </w:r>
      <w:r w:rsidR="00342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879" w:rsidRPr="00C715E8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Опубликовать настоящее решение в бюллетене </w:t>
      </w:r>
      <w:r w:rsidR="00A921EF" w:rsidRPr="00C7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C7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Московский муниципальный вестник</w:t>
      </w:r>
      <w:r w:rsidR="00A921EF" w:rsidRPr="00C7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1B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округа Нагатино-Садовники в информационно-телекоммуникационной сети </w:t>
      </w:r>
      <w:r w:rsidR="00A921EF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921EF"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www.n-sadovniki.ru.</w:t>
      </w:r>
    </w:p>
    <w:p w:rsidR="00D50879" w:rsidRPr="00C715E8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5D3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</w:t>
      </w:r>
      <w:r w:rsidRPr="00C7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выполнением настоящего решения возложить на </w:t>
      </w:r>
      <w:r w:rsidRPr="00C715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главу муниципального округа Нагатино-Садовники </w:t>
      </w:r>
      <w:r w:rsidR="009B4311" w:rsidRPr="00C715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Кузьмину Л.М</w:t>
      </w:r>
      <w:r w:rsidRPr="00C715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D50879" w:rsidRDefault="00D50879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43" w:rsidRPr="00C715E8" w:rsidRDefault="005D3D43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43" w:rsidRDefault="00256DA8" w:rsidP="00256DA8">
      <w:pPr>
        <w:pStyle w:val="ab"/>
        <w:rPr>
          <w:b/>
          <w:sz w:val="28"/>
          <w:szCs w:val="28"/>
        </w:rPr>
      </w:pPr>
      <w:r w:rsidRPr="00256DA8">
        <w:rPr>
          <w:b/>
          <w:sz w:val="28"/>
          <w:szCs w:val="28"/>
        </w:rPr>
        <w:t>Глава муниципального</w:t>
      </w:r>
      <w:r w:rsidR="005D3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256DA8">
        <w:rPr>
          <w:b/>
          <w:sz w:val="28"/>
          <w:szCs w:val="28"/>
        </w:rPr>
        <w:t xml:space="preserve">круга </w:t>
      </w:r>
    </w:p>
    <w:p w:rsidR="00256DA8" w:rsidRPr="00256DA8" w:rsidRDefault="00256DA8" w:rsidP="00256DA8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</w:t>
      </w:r>
      <w:r w:rsidR="005D3D4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5D3D43">
        <w:rPr>
          <w:b/>
          <w:sz w:val="28"/>
          <w:szCs w:val="28"/>
        </w:rPr>
        <w:t>Л.М. Кузьмина</w:t>
      </w:r>
    </w:p>
    <w:p w:rsidR="00256DA8" w:rsidRDefault="00256DA8" w:rsidP="003765C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A8" w:rsidRDefault="00256DA8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Default="0034297B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Default="0034297B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Default="0034297B" w:rsidP="003429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50D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4297B" w:rsidRDefault="0034297B" w:rsidP="003429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50DD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Совета депутатов муниципального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округа Нагатино-Садовники </w:t>
      </w:r>
    </w:p>
    <w:p w:rsidR="0034297B" w:rsidRDefault="0034297B" w:rsidP="003429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14 февраля 2018 года </w:t>
      </w:r>
    </w:p>
    <w:p w:rsidR="0034297B" w:rsidRDefault="0034297B" w:rsidP="003429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МНС-01-03-19</w:t>
      </w:r>
    </w:p>
    <w:p w:rsidR="0034297B" w:rsidRDefault="0034297B" w:rsidP="0034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97B" w:rsidRPr="00C715E8" w:rsidRDefault="0034297B" w:rsidP="0034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главы администрации </w:t>
      </w:r>
    </w:p>
    <w:p w:rsidR="0034297B" w:rsidRPr="00C715E8" w:rsidRDefault="0034297B" w:rsidP="0034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Нагатино-Садовники о результатах </w:t>
      </w:r>
    </w:p>
    <w:p w:rsidR="0034297B" w:rsidRPr="00C715E8" w:rsidRDefault="0034297B" w:rsidP="0034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своей деятельности и деятельности администрации в 2017 году</w:t>
      </w:r>
    </w:p>
    <w:p w:rsidR="0034297B" w:rsidRPr="00C715E8" w:rsidRDefault="0034297B" w:rsidP="00342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97B" w:rsidRPr="00C715E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округа Нагатино-Садовники (далее – администрация) является исполнительно-распорядительным органом местного самоуправления. </w:t>
      </w:r>
    </w:p>
    <w:p w:rsidR="0034297B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осуществляет свою деятельности в соответствии с действующим законодательством Российской Федерации, законами города Москвы и муниципальными правовыми актами органов местного самоуправления</w:t>
      </w:r>
      <w:r w:rsidRPr="00C715E8">
        <w:t xml:space="preserve"> 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Нагатино-Садовники.</w:t>
      </w:r>
    </w:p>
    <w:p w:rsidR="0034297B" w:rsidRPr="00C715E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полномочия главы администрации муниципального округа Нагатино-Садовники (далее – глава администрации) исполняли:</w:t>
      </w:r>
    </w:p>
    <w:p w:rsidR="0034297B" w:rsidRPr="00392C7A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Неженец Марина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04.09.2017 Неженец М.А. освобождена от занимаемой должности и уволена с муниципальной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лужбы по собственной инициативе;</w:t>
      </w:r>
    </w:p>
    <w:p w:rsidR="0034297B" w:rsidRPr="00392C7A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Крошанова</w:t>
      </w:r>
      <w:proofErr w:type="spellEnd"/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Сергеевна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юрисконсульт-главный специалист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 исполняла обязанности главы администрации в период с 05.09.2017 по 05.12.2017</w:t>
      </w:r>
      <w:r w:rsidRPr="00392C7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решением Совета депутатов от 05.09.2017 № МНС-01-03-91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297B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Илек Татьяна Дмитриевна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назначена главой администрации муниципального округа Нагатино-Садовники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9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решением Совета депутатов муниципального округа Нагатино-Садовники от   05 декабря 2017 года № МНС-01-03-130.</w:t>
      </w:r>
    </w:p>
    <w:p w:rsidR="0034297B" w:rsidRPr="00C715E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администрации по состоянию на 31 декабря 2017 года:</w:t>
      </w:r>
    </w:p>
    <w:p w:rsidR="0034297B" w:rsidRPr="00C715E8" w:rsidRDefault="0034297B" w:rsidP="0034297B">
      <w:pPr>
        <w:pStyle w:val="a6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администрации;</w:t>
      </w:r>
    </w:p>
    <w:p w:rsidR="0034297B" w:rsidRPr="00C715E8" w:rsidRDefault="0034297B" w:rsidP="0034297B">
      <w:pPr>
        <w:pStyle w:val="a6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планирования и бухгалтерского учета – 1 шт. ед.;</w:t>
      </w:r>
    </w:p>
    <w:p w:rsidR="0034297B" w:rsidRPr="00C715E8" w:rsidRDefault="0034297B" w:rsidP="0034297B">
      <w:pPr>
        <w:pStyle w:val="a6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по организационным вопросам и делопроизводству – 2 шт. ед.</w:t>
      </w:r>
    </w:p>
    <w:p w:rsidR="0034297B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муниципальные служащие соответствуют квалификационным требования, предъявляемым к замещаемым ими должностям.</w:t>
      </w:r>
    </w:p>
    <w:p w:rsidR="0034297B" w:rsidRDefault="0034297B" w:rsidP="0034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один сотрудник администрации прошел обучение по программе повышения квалификации «Управление закупками в соответствии с федеральной контрактной системой» продолжительностью 40 часов в Российском экономическом университете им. Г.В. Плеханова и четыре сотрудника прошли обучение по программе повышения квалификации «Охрана труда». </w:t>
      </w:r>
    </w:p>
    <w:p w:rsidR="0034297B" w:rsidRPr="00C715E8" w:rsidRDefault="0034297B" w:rsidP="0034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 администрации финансируется за счет средств бюджета муниципального округа Нагатино-Садовники.    </w:t>
      </w:r>
    </w:p>
    <w:p w:rsidR="0034297B" w:rsidRPr="005149ED" w:rsidRDefault="0034297B" w:rsidP="0034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местного бюджета осуществлялось в соответствии с решением Совета депутатов</w:t>
      </w:r>
      <w:r w:rsidRPr="005149ED">
        <w:t xml:space="preserve"> </w:t>
      </w: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Нагатино-Садовники от </w:t>
      </w: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 декабря 2016 года № МНС-01-03-125 «О    бюджете     муниципального округа Нагатино-Садовники   на  2017   год    и  плановый период 2018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годов», с учетом вносимых в него изменений.</w:t>
      </w:r>
    </w:p>
    <w:p w:rsidR="0034297B" w:rsidRPr="00BD2A60" w:rsidRDefault="0034297B" w:rsidP="00342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A60">
        <w:rPr>
          <w:rFonts w:ascii="Times New Roman" w:hAnsi="Times New Roman" w:cs="Times New Roman"/>
          <w:sz w:val="28"/>
          <w:szCs w:val="28"/>
        </w:rPr>
        <w:t xml:space="preserve">Доходы и расходы были утверждены в размере – </w:t>
      </w:r>
      <w:r w:rsidRPr="00BD2A60">
        <w:rPr>
          <w:rFonts w:ascii="Times New Roman" w:hAnsi="Times New Roman" w:cs="Times New Roman"/>
          <w:b/>
          <w:sz w:val="28"/>
          <w:szCs w:val="28"/>
        </w:rPr>
        <w:t>19 394 400,00 руб.</w:t>
      </w:r>
      <w:r w:rsidRPr="00BD2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7B" w:rsidRPr="007C16F6" w:rsidRDefault="0034297B" w:rsidP="0034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Доходная часть бюджета исполнена на 120,46 %.</w:t>
      </w:r>
    </w:p>
    <w:p w:rsidR="0034297B" w:rsidRDefault="0034297B" w:rsidP="0034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Расходная часть бюджета исполнена на 94,6%.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297B" w:rsidRPr="00836027" w:rsidRDefault="0034297B" w:rsidP="0034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причиной отклонения</w:t>
      </w:r>
      <w:r w:rsidRPr="0050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плановых показателей по расходной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возврат Терри</w:t>
      </w:r>
      <w:r w:rsidRPr="0050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ториальной избирательной комиссией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остатка</w:t>
      </w:r>
      <w:r w:rsidRPr="0016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неиспользованных средств после организации и проведения выборов депутатов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97B" w:rsidRPr="00745310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бюджетного законодательства в рамках своих полномочий в 2017 году администрацией были направлены в Контрольно-счетную палату Москвы документы и материалы, необходимые для проведения внешней проверки годового отчета об исполнении бюджета муниципального округа Нагатино-Садовники за 2016 год.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4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итогам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Pr="0074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сформировано Заключение. Фактов неполн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оты, недостоверности не выявлено</w:t>
      </w:r>
      <w:r w:rsidRPr="0074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Годовой отчет по составу и содержанию (перечню отраженных в нем показателей) соответствует установленным требованиям.</w:t>
      </w:r>
    </w:p>
    <w:p w:rsidR="0034297B" w:rsidRPr="000023CD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администрацией было обеспечено проведение 21 заседания Совета депутатов муниципального округа Нагатино-Садовники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которых было принято 149 решений Совета депутатов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открытых заседаниях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осуществлялась 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аудиовидеозапись с последующей трансляцией в информационно-телекоммуникационной сети «Интернет» на официальном сайте муниципального округа</w:t>
      </w:r>
      <w:r w:rsidRPr="00C715E8">
        <w:t xml:space="preserve"> 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Нагатино-Садовники.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297B" w:rsidRPr="005149ED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своих полномочий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C7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43 распоряжения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12 постановлений. Принятые 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нормативные правовые акты в установленные сроки представлялись в </w:t>
      </w:r>
      <w:proofErr w:type="spellStart"/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Симоновскую</w:t>
      </w:r>
      <w:proofErr w:type="spellEnd"/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межрайонную прокуратуру Южного административного округа города Москвы для проверки соблюдения требований действующего законодательства.  Проекты нормативных муниципальных правовых актов размещались на официальном сайте муниципального округа Нагатино-Садовники для обеспечения проведения </w:t>
      </w: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независимой антикоррупционной экспертизы.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proofErr w:type="spellStart"/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прокуратурой не выявлено.</w:t>
      </w:r>
    </w:p>
    <w:p w:rsidR="0034297B" w:rsidRPr="00B46B2D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4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Симоновской</w:t>
      </w:r>
      <w:proofErr w:type="spellEnd"/>
      <w:r w:rsidRPr="00B4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межрайонной прокуратурой Южного административного округа города Москвы в рамках своих полномочий осуществлялся контроль за деятельностью администрации. В 2017 году было проведено 4 проверки. По результатам проверок прокуратурой не вынесено ни одного протеста (представления).</w:t>
      </w:r>
    </w:p>
    <w:p w:rsidR="0034297B" w:rsidRPr="00256DA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Одним из основных направлений деятельности администрации является работа с обращениями граждан, в том числе по защите прав потребителей, и организаций.</w:t>
      </w:r>
    </w:p>
    <w:p w:rsidR="0034297B" w:rsidRPr="00256DA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обращений граждан осуществляется в соответствии с Федеральным законом от 2 мая 2006 года № 59-ФЗ «О порядке рассмотрения обращений граждан Российской Федерации».</w:t>
      </w:r>
    </w:p>
    <w:p w:rsidR="0034297B" w:rsidRPr="002B2373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в администрацию поступило 187 обращений, из них 46 обращений от жителей муниципального округа и 141 обращение от организаций. По 40 обращениям от жителей приняты меры и заявителям даны разъяснения, 6 обращений остались на контроле администрации до окончательного решения вопросов.</w:t>
      </w:r>
    </w:p>
    <w:p w:rsidR="0034297B" w:rsidRPr="00256DA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было направлено 70 инициативных писем.</w:t>
      </w:r>
    </w:p>
    <w:p w:rsidR="0034297B" w:rsidRPr="00256DA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темы обращений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56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округа и защита прав потребителей.</w:t>
      </w:r>
    </w:p>
    <w:p w:rsidR="0034297B" w:rsidRPr="00C715E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Программы развития муниципального округа Нагатино-Садовники на 2017 год и плановый период 2018-2019 годов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8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«Военно-патриотическое воспитание граждан муниципального округа Нагатино-Садовники в 2017 году и плановом периоде 2018 – 2019 годов»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8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местных праздничных мероприятий в 2017 году и плановом периоде 2018 – 2019 годов»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администрацией, как ответственным исполнителем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проведено:</w:t>
      </w:r>
    </w:p>
    <w:p w:rsidR="0034297B" w:rsidRPr="00F83C6B" w:rsidRDefault="0034297B" w:rsidP="0034297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местных праздничных и иных зрелищных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которых планировалось участие около 900 человек, по факту приняло участие около 1300 жителей муниципального округа</w:t>
      </w:r>
      <w:r w:rsidRPr="00F8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297B" w:rsidRPr="00F83C6B" w:rsidRDefault="0034297B" w:rsidP="0034297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мероприятий по военно-патриотическому воспитанию граждан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планировалось участие около 800 человек, по факту приняло участие 950 </w:t>
      </w:r>
      <w:r w:rsidRPr="00F8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жителей муниципального округа.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297B" w:rsidRPr="00C715E8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открытости и прозрачности деятельности органов местного самоуправления муниципального округа Нагатино-Садовники администрацией обеспечивалось обслуживание официального сайта муниципального округа Нагатино-Садовники, сопровождение и наполнение электронной газеты «Нагатино-Садовники» (раздел «Местное самоуправление), публикация нормативных правовых актов в Московском муниципальном вестнике, оформление информационных зон и своевременная актуализация информации в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издание информационных </w:t>
      </w:r>
      <w:proofErr w:type="spellStart"/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лифлетов</w:t>
      </w:r>
      <w:proofErr w:type="spellEnd"/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Совете депутатов.</w:t>
      </w:r>
    </w:p>
    <w:p w:rsidR="0034297B" w:rsidRPr="00A404F2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муниципальных нужд осуществлялось в соответствии с </w:t>
      </w:r>
      <w:r w:rsidRPr="00A4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  <w:r w:rsidRPr="00C7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04F2">
        <w:t xml:space="preserve"> </w:t>
      </w:r>
    </w:p>
    <w:p w:rsidR="0034297B" w:rsidRPr="000023CD" w:rsidRDefault="0034297B" w:rsidP="0034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4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округа Нагатино-Садовники в соответствии с планом-графиком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 </w:t>
      </w:r>
      <w:r w:rsidRPr="007C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заключено 33 контракта в рамках конкурентных способов определения поставщика (подрядчика, </w:t>
      </w:r>
      <w:r w:rsidRPr="007C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исполнителя), и в том числе путем заключения договоров с</w:t>
      </w:r>
      <w:r w:rsidRPr="007C16F6">
        <w:t xml:space="preserve"> </w:t>
      </w:r>
      <w:r w:rsidRPr="007C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единственным поставщиком (подрядчиком, исполнителем) в соответствии со статьей 93</w:t>
      </w:r>
      <w:r w:rsidRPr="007C16F6">
        <w:t xml:space="preserve"> </w:t>
      </w:r>
      <w:r w:rsidRPr="007C1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44-ФЗ</w:t>
      </w:r>
      <w:r w:rsidRPr="00296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проведения конкурентных процедур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экономия составила 215 003 руб.</w:t>
      </w:r>
      <w:r w:rsidRPr="00296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 коп.</w:t>
      </w:r>
    </w:p>
    <w:p w:rsidR="0034297B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закупках для обеспечения муниципальных нужд размещена на официальном сайте единой информационной системы в сфере </w:t>
      </w:r>
      <w:r w:rsidRPr="00D5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закупок </w:t>
      </w:r>
      <w:hyperlink r:id="rId8" w:history="1">
        <w:r w:rsidRPr="00D54136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http://zakupki.gov.ru</w:t>
        </w:r>
      </w:hyperlink>
      <w:r w:rsidRPr="00D5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97B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которые мы ставили перед собой на 2017 г. (это и обеспечение прозрачности деятельности органов местного самоуправления, и увеличение числа жителей на мероприятиях, и экономное расходование денежных средств при исполнении наших полномочий), достигнуты.</w:t>
      </w:r>
    </w:p>
    <w:p w:rsidR="0034297B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г. мы планируем активизировать работу по взаимодействию с общественными организациями, органами жилищного самоуправления.</w:t>
      </w:r>
    </w:p>
    <w:p w:rsidR="0034297B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поблагодарить жителей муниципального округа, Совет депутатов, управу района за помощь в работе и тесное сотрудничество. </w:t>
      </w:r>
    </w:p>
    <w:p w:rsidR="0034297B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7B" w:rsidRPr="00256DA8" w:rsidRDefault="0034297B" w:rsidP="0034297B">
      <w:pPr>
        <w:pStyle w:val="ab"/>
        <w:rPr>
          <w:b/>
          <w:sz w:val="28"/>
          <w:szCs w:val="28"/>
        </w:rPr>
      </w:pPr>
      <w:r w:rsidRPr="00256DA8">
        <w:rPr>
          <w:b/>
          <w:sz w:val="28"/>
          <w:szCs w:val="28"/>
        </w:rPr>
        <w:t>Глава администрации муниципального</w:t>
      </w:r>
    </w:p>
    <w:p w:rsidR="0034297B" w:rsidRPr="00256DA8" w:rsidRDefault="0034297B" w:rsidP="0034297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56DA8">
        <w:rPr>
          <w:b/>
          <w:sz w:val="28"/>
          <w:szCs w:val="28"/>
        </w:rPr>
        <w:t xml:space="preserve">круга </w:t>
      </w:r>
      <w:r>
        <w:rPr>
          <w:b/>
          <w:sz w:val="28"/>
          <w:szCs w:val="28"/>
        </w:rPr>
        <w:t xml:space="preserve">Нагатино-Садовники                                                   </w:t>
      </w:r>
      <w:r w:rsidR="001819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Т.Д. Илек</w:t>
      </w:r>
    </w:p>
    <w:p w:rsidR="0034297B" w:rsidRDefault="0034297B" w:rsidP="0034297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7B" w:rsidRPr="00256DA8" w:rsidRDefault="0034297B" w:rsidP="0034297B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Default="0034297B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Default="0034297B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Default="0034297B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34297B" w:rsidRPr="00256DA8" w:rsidRDefault="0034297B" w:rsidP="003765C9">
      <w:pPr>
        <w:spacing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sectPr w:rsidR="0034297B" w:rsidRPr="00256DA8" w:rsidSect="005D3D43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38" w:rsidRDefault="00721D38">
      <w:pPr>
        <w:spacing w:after="0" w:line="240" w:lineRule="auto"/>
      </w:pPr>
      <w:r>
        <w:separator/>
      </w:r>
    </w:p>
  </w:endnote>
  <w:endnote w:type="continuationSeparator" w:id="0">
    <w:p w:rsidR="00721D38" w:rsidRDefault="0072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38" w:rsidRDefault="00721D38">
      <w:pPr>
        <w:spacing w:after="0" w:line="240" w:lineRule="auto"/>
      </w:pPr>
      <w:r>
        <w:separator/>
      </w:r>
    </w:p>
  </w:footnote>
  <w:footnote w:type="continuationSeparator" w:id="0">
    <w:p w:rsidR="00721D38" w:rsidRDefault="0072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28" w:rsidRPr="00304C6E" w:rsidRDefault="00AD4828" w:rsidP="009416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60B"/>
    <w:multiLevelType w:val="multilevel"/>
    <w:tmpl w:val="44FC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B226D"/>
    <w:multiLevelType w:val="hybridMultilevel"/>
    <w:tmpl w:val="192C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2EF5"/>
    <w:multiLevelType w:val="hybridMultilevel"/>
    <w:tmpl w:val="CD3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4C0"/>
    <w:multiLevelType w:val="hybridMultilevel"/>
    <w:tmpl w:val="77624AC6"/>
    <w:lvl w:ilvl="0" w:tplc="41A4A6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26DD2"/>
    <w:multiLevelType w:val="hybridMultilevel"/>
    <w:tmpl w:val="E04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CFA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4D39"/>
    <w:multiLevelType w:val="hybridMultilevel"/>
    <w:tmpl w:val="7B9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1A2E"/>
    <w:multiLevelType w:val="hybridMultilevel"/>
    <w:tmpl w:val="93628E0C"/>
    <w:lvl w:ilvl="0" w:tplc="ED800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D82CB7"/>
    <w:multiLevelType w:val="hybridMultilevel"/>
    <w:tmpl w:val="3DD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961"/>
    <w:multiLevelType w:val="hybridMultilevel"/>
    <w:tmpl w:val="747E9450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DF6656D"/>
    <w:multiLevelType w:val="hybridMultilevel"/>
    <w:tmpl w:val="94725096"/>
    <w:lvl w:ilvl="0" w:tplc="4F6EB0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C8668E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0FD6"/>
    <w:multiLevelType w:val="hybridMultilevel"/>
    <w:tmpl w:val="C4825DC2"/>
    <w:lvl w:ilvl="0" w:tplc="DA5EF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97BB1"/>
    <w:multiLevelType w:val="hybridMultilevel"/>
    <w:tmpl w:val="97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71D6"/>
    <w:multiLevelType w:val="hybridMultilevel"/>
    <w:tmpl w:val="7C820DF2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521C5151"/>
    <w:multiLevelType w:val="hybridMultilevel"/>
    <w:tmpl w:val="474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1769E"/>
    <w:multiLevelType w:val="hybridMultilevel"/>
    <w:tmpl w:val="DADE1AF8"/>
    <w:lvl w:ilvl="0" w:tplc="41A4A6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3F79F7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24F17"/>
    <w:multiLevelType w:val="hybridMultilevel"/>
    <w:tmpl w:val="FB662F06"/>
    <w:lvl w:ilvl="0" w:tplc="DA5EF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5C6039"/>
    <w:multiLevelType w:val="hybridMultilevel"/>
    <w:tmpl w:val="C04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7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B"/>
    <w:rsid w:val="000009D7"/>
    <w:rsid w:val="00001867"/>
    <w:rsid w:val="000023CD"/>
    <w:rsid w:val="00004290"/>
    <w:rsid w:val="00006E79"/>
    <w:rsid w:val="00014674"/>
    <w:rsid w:val="00015679"/>
    <w:rsid w:val="00023897"/>
    <w:rsid w:val="00025614"/>
    <w:rsid w:val="00035F8B"/>
    <w:rsid w:val="00040C30"/>
    <w:rsid w:val="00045670"/>
    <w:rsid w:val="000558F0"/>
    <w:rsid w:val="0006397F"/>
    <w:rsid w:val="00066F27"/>
    <w:rsid w:val="00067587"/>
    <w:rsid w:val="00067F1B"/>
    <w:rsid w:val="0007067B"/>
    <w:rsid w:val="000709B3"/>
    <w:rsid w:val="000714CA"/>
    <w:rsid w:val="000744EB"/>
    <w:rsid w:val="000764EF"/>
    <w:rsid w:val="000815D2"/>
    <w:rsid w:val="00090D05"/>
    <w:rsid w:val="00091A2F"/>
    <w:rsid w:val="000933F9"/>
    <w:rsid w:val="000A5C5B"/>
    <w:rsid w:val="000B04D5"/>
    <w:rsid w:val="000B094A"/>
    <w:rsid w:val="000B0B07"/>
    <w:rsid w:val="000B1862"/>
    <w:rsid w:val="000B1EF8"/>
    <w:rsid w:val="000B3510"/>
    <w:rsid w:val="000B574F"/>
    <w:rsid w:val="000C11E2"/>
    <w:rsid w:val="000C1353"/>
    <w:rsid w:val="000C6890"/>
    <w:rsid w:val="000E1493"/>
    <w:rsid w:val="000E231F"/>
    <w:rsid w:val="000E3777"/>
    <w:rsid w:val="000E5916"/>
    <w:rsid w:val="000F5768"/>
    <w:rsid w:val="000F7958"/>
    <w:rsid w:val="001047E4"/>
    <w:rsid w:val="00110AA8"/>
    <w:rsid w:val="00112380"/>
    <w:rsid w:val="001152E8"/>
    <w:rsid w:val="00120166"/>
    <w:rsid w:val="00122858"/>
    <w:rsid w:val="00127344"/>
    <w:rsid w:val="00144277"/>
    <w:rsid w:val="001536DF"/>
    <w:rsid w:val="001611AE"/>
    <w:rsid w:val="00163175"/>
    <w:rsid w:val="001643F0"/>
    <w:rsid w:val="00166F0B"/>
    <w:rsid w:val="001670CD"/>
    <w:rsid w:val="001753B3"/>
    <w:rsid w:val="0017711E"/>
    <w:rsid w:val="001803BA"/>
    <w:rsid w:val="00180739"/>
    <w:rsid w:val="00181972"/>
    <w:rsid w:val="001917A3"/>
    <w:rsid w:val="00194843"/>
    <w:rsid w:val="00195906"/>
    <w:rsid w:val="00195942"/>
    <w:rsid w:val="00197142"/>
    <w:rsid w:val="001A17D6"/>
    <w:rsid w:val="001D18D1"/>
    <w:rsid w:val="001D2EC0"/>
    <w:rsid w:val="001D7E06"/>
    <w:rsid w:val="001E45D0"/>
    <w:rsid w:val="001F1ED5"/>
    <w:rsid w:val="001F263B"/>
    <w:rsid w:val="001F3C3B"/>
    <w:rsid w:val="00205DCE"/>
    <w:rsid w:val="00214787"/>
    <w:rsid w:val="0021486C"/>
    <w:rsid w:val="00215350"/>
    <w:rsid w:val="00215E3D"/>
    <w:rsid w:val="00225DCA"/>
    <w:rsid w:val="00235F8C"/>
    <w:rsid w:val="0024138A"/>
    <w:rsid w:val="00244463"/>
    <w:rsid w:val="0024467D"/>
    <w:rsid w:val="00247C5B"/>
    <w:rsid w:val="002512B0"/>
    <w:rsid w:val="00256DA8"/>
    <w:rsid w:val="00264708"/>
    <w:rsid w:val="002755E5"/>
    <w:rsid w:val="00281459"/>
    <w:rsid w:val="0028638F"/>
    <w:rsid w:val="0028703C"/>
    <w:rsid w:val="00290DF6"/>
    <w:rsid w:val="0029346C"/>
    <w:rsid w:val="002965D5"/>
    <w:rsid w:val="002A0D79"/>
    <w:rsid w:val="002A24DD"/>
    <w:rsid w:val="002A28C1"/>
    <w:rsid w:val="002A61D3"/>
    <w:rsid w:val="002B09FF"/>
    <w:rsid w:val="002B2373"/>
    <w:rsid w:val="002D7C9C"/>
    <w:rsid w:val="002F2380"/>
    <w:rsid w:val="002F4900"/>
    <w:rsid w:val="00301177"/>
    <w:rsid w:val="0030547F"/>
    <w:rsid w:val="003059EA"/>
    <w:rsid w:val="00313B67"/>
    <w:rsid w:val="003208A5"/>
    <w:rsid w:val="00323767"/>
    <w:rsid w:val="003246BC"/>
    <w:rsid w:val="00330035"/>
    <w:rsid w:val="003375DE"/>
    <w:rsid w:val="0034297B"/>
    <w:rsid w:val="0034578A"/>
    <w:rsid w:val="003532A8"/>
    <w:rsid w:val="00353FEE"/>
    <w:rsid w:val="00355F5D"/>
    <w:rsid w:val="0036025E"/>
    <w:rsid w:val="003647CD"/>
    <w:rsid w:val="003660A9"/>
    <w:rsid w:val="00366F4F"/>
    <w:rsid w:val="00371B05"/>
    <w:rsid w:val="00372356"/>
    <w:rsid w:val="00373F79"/>
    <w:rsid w:val="003748A0"/>
    <w:rsid w:val="00375B7E"/>
    <w:rsid w:val="003765C9"/>
    <w:rsid w:val="00381ED1"/>
    <w:rsid w:val="003841BD"/>
    <w:rsid w:val="00392C7A"/>
    <w:rsid w:val="003A1415"/>
    <w:rsid w:val="003A1C4E"/>
    <w:rsid w:val="003A5998"/>
    <w:rsid w:val="003A5EE9"/>
    <w:rsid w:val="003A6479"/>
    <w:rsid w:val="003B1DC2"/>
    <w:rsid w:val="003B3B8E"/>
    <w:rsid w:val="003C373A"/>
    <w:rsid w:val="003C473B"/>
    <w:rsid w:val="003D6FBF"/>
    <w:rsid w:val="003D7D88"/>
    <w:rsid w:val="003E1A71"/>
    <w:rsid w:val="003E4052"/>
    <w:rsid w:val="003F0285"/>
    <w:rsid w:val="003F3B24"/>
    <w:rsid w:val="003F5DF4"/>
    <w:rsid w:val="003F7721"/>
    <w:rsid w:val="00401C8D"/>
    <w:rsid w:val="00406DEB"/>
    <w:rsid w:val="00420691"/>
    <w:rsid w:val="004228CD"/>
    <w:rsid w:val="00422BBB"/>
    <w:rsid w:val="004233F1"/>
    <w:rsid w:val="0043171F"/>
    <w:rsid w:val="00437A11"/>
    <w:rsid w:val="00447B30"/>
    <w:rsid w:val="00450107"/>
    <w:rsid w:val="00456AB4"/>
    <w:rsid w:val="00467740"/>
    <w:rsid w:val="00471EC8"/>
    <w:rsid w:val="004744B7"/>
    <w:rsid w:val="004A06A8"/>
    <w:rsid w:val="004A21C4"/>
    <w:rsid w:val="004A6377"/>
    <w:rsid w:val="004B5457"/>
    <w:rsid w:val="004B557E"/>
    <w:rsid w:val="004B6924"/>
    <w:rsid w:val="004B6D66"/>
    <w:rsid w:val="004C0C97"/>
    <w:rsid w:val="004C1B09"/>
    <w:rsid w:val="004C1FAB"/>
    <w:rsid w:val="004C6BCE"/>
    <w:rsid w:val="004D022E"/>
    <w:rsid w:val="004D19D6"/>
    <w:rsid w:val="004D1AE5"/>
    <w:rsid w:val="004D335F"/>
    <w:rsid w:val="004D5153"/>
    <w:rsid w:val="004D652B"/>
    <w:rsid w:val="004E3916"/>
    <w:rsid w:val="004E3C3C"/>
    <w:rsid w:val="004E4106"/>
    <w:rsid w:val="004E713B"/>
    <w:rsid w:val="00500EAD"/>
    <w:rsid w:val="00501E85"/>
    <w:rsid w:val="00503CAD"/>
    <w:rsid w:val="005059CB"/>
    <w:rsid w:val="00507950"/>
    <w:rsid w:val="005149ED"/>
    <w:rsid w:val="0052023F"/>
    <w:rsid w:val="005210C5"/>
    <w:rsid w:val="005218A3"/>
    <w:rsid w:val="00530EA7"/>
    <w:rsid w:val="00543920"/>
    <w:rsid w:val="00551E22"/>
    <w:rsid w:val="005632AF"/>
    <w:rsid w:val="00570CBE"/>
    <w:rsid w:val="00574649"/>
    <w:rsid w:val="005834EF"/>
    <w:rsid w:val="00583A0E"/>
    <w:rsid w:val="00586153"/>
    <w:rsid w:val="00595157"/>
    <w:rsid w:val="00596769"/>
    <w:rsid w:val="005A4138"/>
    <w:rsid w:val="005A76FD"/>
    <w:rsid w:val="005B1291"/>
    <w:rsid w:val="005B1FAD"/>
    <w:rsid w:val="005B42F8"/>
    <w:rsid w:val="005B4A50"/>
    <w:rsid w:val="005B6294"/>
    <w:rsid w:val="005B7411"/>
    <w:rsid w:val="005C16CE"/>
    <w:rsid w:val="005C2CEC"/>
    <w:rsid w:val="005D3D43"/>
    <w:rsid w:val="005D4679"/>
    <w:rsid w:val="005D7429"/>
    <w:rsid w:val="005E1C36"/>
    <w:rsid w:val="005E7840"/>
    <w:rsid w:val="005E7CCB"/>
    <w:rsid w:val="005F632C"/>
    <w:rsid w:val="006002AB"/>
    <w:rsid w:val="00606A12"/>
    <w:rsid w:val="006070CF"/>
    <w:rsid w:val="0062157F"/>
    <w:rsid w:val="00625D6A"/>
    <w:rsid w:val="00626C57"/>
    <w:rsid w:val="00630BD1"/>
    <w:rsid w:val="00634AD9"/>
    <w:rsid w:val="00637D71"/>
    <w:rsid w:val="00640134"/>
    <w:rsid w:val="00642226"/>
    <w:rsid w:val="006423AB"/>
    <w:rsid w:val="00646C29"/>
    <w:rsid w:val="00651ABE"/>
    <w:rsid w:val="00653379"/>
    <w:rsid w:val="00655269"/>
    <w:rsid w:val="00662BDD"/>
    <w:rsid w:val="00664163"/>
    <w:rsid w:val="00665669"/>
    <w:rsid w:val="0066654C"/>
    <w:rsid w:val="006672A9"/>
    <w:rsid w:val="006930B9"/>
    <w:rsid w:val="00694667"/>
    <w:rsid w:val="00697416"/>
    <w:rsid w:val="006A0DFF"/>
    <w:rsid w:val="006A18AC"/>
    <w:rsid w:val="006B3B5D"/>
    <w:rsid w:val="006B6376"/>
    <w:rsid w:val="006C1330"/>
    <w:rsid w:val="006D5166"/>
    <w:rsid w:val="006E2BF1"/>
    <w:rsid w:val="006E6D47"/>
    <w:rsid w:val="00704411"/>
    <w:rsid w:val="00704FFA"/>
    <w:rsid w:val="00705710"/>
    <w:rsid w:val="007059E2"/>
    <w:rsid w:val="0071139A"/>
    <w:rsid w:val="00712E70"/>
    <w:rsid w:val="007143E7"/>
    <w:rsid w:val="00714EB5"/>
    <w:rsid w:val="00721D38"/>
    <w:rsid w:val="00722B46"/>
    <w:rsid w:val="0072748B"/>
    <w:rsid w:val="00727B7F"/>
    <w:rsid w:val="007354D9"/>
    <w:rsid w:val="00745310"/>
    <w:rsid w:val="007474A8"/>
    <w:rsid w:val="00757FD2"/>
    <w:rsid w:val="00766DC9"/>
    <w:rsid w:val="00771723"/>
    <w:rsid w:val="00784A94"/>
    <w:rsid w:val="00784BCD"/>
    <w:rsid w:val="0079651B"/>
    <w:rsid w:val="007A2B32"/>
    <w:rsid w:val="007A3FC9"/>
    <w:rsid w:val="007A74A4"/>
    <w:rsid w:val="007B16BC"/>
    <w:rsid w:val="007B3492"/>
    <w:rsid w:val="007B5DD5"/>
    <w:rsid w:val="007B6D1C"/>
    <w:rsid w:val="007C04C4"/>
    <w:rsid w:val="007C0FA7"/>
    <w:rsid w:val="007C16F6"/>
    <w:rsid w:val="007C364F"/>
    <w:rsid w:val="007C403C"/>
    <w:rsid w:val="007E42CF"/>
    <w:rsid w:val="007F376F"/>
    <w:rsid w:val="007F78BE"/>
    <w:rsid w:val="0080143D"/>
    <w:rsid w:val="00812964"/>
    <w:rsid w:val="00815586"/>
    <w:rsid w:val="00815F26"/>
    <w:rsid w:val="008213CA"/>
    <w:rsid w:val="00821E45"/>
    <w:rsid w:val="008316F8"/>
    <w:rsid w:val="00836027"/>
    <w:rsid w:val="00842433"/>
    <w:rsid w:val="00842625"/>
    <w:rsid w:val="008429C1"/>
    <w:rsid w:val="008456DD"/>
    <w:rsid w:val="008625E1"/>
    <w:rsid w:val="0087401E"/>
    <w:rsid w:val="00885E0C"/>
    <w:rsid w:val="0089292D"/>
    <w:rsid w:val="00895473"/>
    <w:rsid w:val="008979F7"/>
    <w:rsid w:val="008A3F83"/>
    <w:rsid w:val="008B0015"/>
    <w:rsid w:val="008B39DD"/>
    <w:rsid w:val="008B5B7F"/>
    <w:rsid w:val="008D1374"/>
    <w:rsid w:val="008D1E68"/>
    <w:rsid w:val="008D27D6"/>
    <w:rsid w:val="008D2C7A"/>
    <w:rsid w:val="008D4B3B"/>
    <w:rsid w:val="008D52EF"/>
    <w:rsid w:val="008F67C2"/>
    <w:rsid w:val="008F6928"/>
    <w:rsid w:val="008F74DF"/>
    <w:rsid w:val="00901569"/>
    <w:rsid w:val="009236AF"/>
    <w:rsid w:val="00924F52"/>
    <w:rsid w:val="009314A2"/>
    <w:rsid w:val="00932160"/>
    <w:rsid w:val="009324D4"/>
    <w:rsid w:val="0093392E"/>
    <w:rsid w:val="009416D5"/>
    <w:rsid w:val="009459F9"/>
    <w:rsid w:val="00945CA3"/>
    <w:rsid w:val="00951E64"/>
    <w:rsid w:val="00955562"/>
    <w:rsid w:val="00957A9E"/>
    <w:rsid w:val="009717C0"/>
    <w:rsid w:val="00973141"/>
    <w:rsid w:val="00977FA5"/>
    <w:rsid w:val="0098080B"/>
    <w:rsid w:val="00986960"/>
    <w:rsid w:val="009949D4"/>
    <w:rsid w:val="00995BE6"/>
    <w:rsid w:val="009975C7"/>
    <w:rsid w:val="009A10FD"/>
    <w:rsid w:val="009A2BF4"/>
    <w:rsid w:val="009A3E20"/>
    <w:rsid w:val="009A52E2"/>
    <w:rsid w:val="009A69B8"/>
    <w:rsid w:val="009B1090"/>
    <w:rsid w:val="009B4311"/>
    <w:rsid w:val="009C1C88"/>
    <w:rsid w:val="009C44EB"/>
    <w:rsid w:val="009C5FAD"/>
    <w:rsid w:val="009D510D"/>
    <w:rsid w:val="009E1DAA"/>
    <w:rsid w:val="009E29C6"/>
    <w:rsid w:val="009E4944"/>
    <w:rsid w:val="009F0510"/>
    <w:rsid w:val="00A06F49"/>
    <w:rsid w:val="00A15337"/>
    <w:rsid w:val="00A21053"/>
    <w:rsid w:val="00A30FF0"/>
    <w:rsid w:val="00A31BAC"/>
    <w:rsid w:val="00A31F5E"/>
    <w:rsid w:val="00A37E78"/>
    <w:rsid w:val="00A404F2"/>
    <w:rsid w:val="00A40ED1"/>
    <w:rsid w:val="00A42A7C"/>
    <w:rsid w:val="00A47400"/>
    <w:rsid w:val="00A563C5"/>
    <w:rsid w:val="00A56572"/>
    <w:rsid w:val="00A569A0"/>
    <w:rsid w:val="00A60F14"/>
    <w:rsid w:val="00A70B48"/>
    <w:rsid w:val="00A7413E"/>
    <w:rsid w:val="00A8324D"/>
    <w:rsid w:val="00A84FF2"/>
    <w:rsid w:val="00A900B2"/>
    <w:rsid w:val="00A90A45"/>
    <w:rsid w:val="00A91F3D"/>
    <w:rsid w:val="00A92108"/>
    <w:rsid w:val="00A921EF"/>
    <w:rsid w:val="00A95BFD"/>
    <w:rsid w:val="00A9737D"/>
    <w:rsid w:val="00A9747F"/>
    <w:rsid w:val="00AB247F"/>
    <w:rsid w:val="00AC792B"/>
    <w:rsid w:val="00AD43C2"/>
    <w:rsid w:val="00AD4828"/>
    <w:rsid w:val="00AD69D5"/>
    <w:rsid w:val="00AE1F20"/>
    <w:rsid w:val="00AE4276"/>
    <w:rsid w:val="00AE7CB2"/>
    <w:rsid w:val="00AF77CE"/>
    <w:rsid w:val="00AF7A9D"/>
    <w:rsid w:val="00B02758"/>
    <w:rsid w:val="00B04018"/>
    <w:rsid w:val="00B052E5"/>
    <w:rsid w:val="00B057D0"/>
    <w:rsid w:val="00B13F8E"/>
    <w:rsid w:val="00B16729"/>
    <w:rsid w:val="00B17BCA"/>
    <w:rsid w:val="00B23F7B"/>
    <w:rsid w:val="00B24817"/>
    <w:rsid w:val="00B24D04"/>
    <w:rsid w:val="00B43605"/>
    <w:rsid w:val="00B46B2D"/>
    <w:rsid w:val="00B55B9C"/>
    <w:rsid w:val="00B64D77"/>
    <w:rsid w:val="00B64FE0"/>
    <w:rsid w:val="00B73261"/>
    <w:rsid w:val="00B96CDB"/>
    <w:rsid w:val="00BA0F99"/>
    <w:rsid w:val="00BA20B4"/>
    <w:rsid w:val="00BA36B9"/>
    <w:rsid w:val="00BA421A"/>
    <w:rsid w:val="00BA5F73"/>
    <w:rsid w:val="00BA7B83"/>
    <w:rsid w:val="00BB29D2"/>
    <w:rsid w:val="00BB5178"/>
    <w:rsid w:val="00BB5FB7"/>
    <w:rsid w:val="00BC77D3"/>
    <w:rsid w:val="00BD2A60"/>
    <w:rsid w:val="00BD5AD0"/>
    <w:rsid w:val="00BD5CF5"/>
    <w:rsid w:val="00BD660D"/>
    <w:rsid w:val="00BD6F2F"/>
    <w:rsid w:val="00BE2B2F"/>
    <w:rsid w:val="00BE5D3E"/>
    <w:rsid w:val="00BE63F1"/>
    <w:rsid w:val="00BE6BAB"/>
    <w:rsid w:val="00BF1B42"/>
    <w:rsid w:val="00BF743B"/>
    <w:rsid w:val="00BF7A9F"/>
    <w:rsid w:val="00C00974"/>
    <w:rsid w:val="00C07503"/>
    <w:rsid w:val="00C120EE"/>
    <w:rsid w:val="00C1612E"/>
    <w:rsid w:val="00C20A15"/>
    <w:rsid w:val="00C27421"/>
    <w:rsid w:val="00C3254F"/>
    <w:rsid w:val="00C3608A"/>
    <w:rsid w:val="00C36401"/>
    <w:rsid w:val="00C47374"/>
    <w:rsid w:val="00C474B8"/>
    <w:rsid w:val="00C509A3"/>
    <w:rsid w:val="00C55979"/>
    <w:rsid w:val="00C7089E"/>
    <w:rsid w:val="00C715E8"/>
    <w:rsid w:val="00C71677"/>
    <w:rsid w:val="00C74E79"/>
    <w:rsid w:val="00C74FFD"/>
    <w:rsid w:val="00C7530B"/>
    <w:rsid w:val="00CA74B6"/>
    <w:rsid w:val="00CB0EDD"/>
    <w:rsid w:val="00CB1ABB"/>
    <w:rsid w:val="00CC04F7"/>
    <w:rsid w:val="00CC4A4A"/>
    <w:rsid w:val="00CE0788"/>
    <w:rsid w:val="00CE61A4"/>
    <w:rsid w:val="00CF0099"/>
    <w:rsid w:val="00CF7AC0"/>
    <w:rsid w:val="00D036CE"/>
    <w:rsid w:val="00D04C7E"/>
    <w:rsid w:val="00D117CA"/>
    <w:rsid w:val="00D1617F"/>
    <w:rsid w:val="00D17B9C"/>
    <w:rsid w:val="00D23F40"/>
    <w:rsid w:val="00D30E3C"/>
    <w:rsid w:val="00D3167D"/>
    <w:rsid w:val="00D36AC0"/>
    <w:rsid w:val="00D37E33"/>
    <w:rsid w:val="00D50879"/>
    <w:rsid w:val="00D54136"/>
    <w:rsid w:val="00D56E10"/>
    <w:rsid w:val="00D608EF"/>
    <w:rsid w:val="00D70067"/>
    <w:rsid w:val="00D74350"/>
    <w:rsid w:val="00D74E3E"/>
    <w:rsid w:val="00D77CEF"/>
    <w:rsid w:val="00D80CD0"/>
    <w:rsid w:val="00D96BF1"/>
    <w:rsid w:val="00DA4522"/>
    <w:rsid w:val="00DA51E8"/>
    <w:rsid w:val="00DB6644"/>
    <w:rsid w:val="00DB69B5"/>
    <w:rsid w:val="00DB79D8"/>
    <w:rsid w:val="00DD30A3"/>
    <w:rsid w:val="00DD3D67"/>
    <w:rsid w:val="00DE33A0"/>
    <w:rsid w:val="00DE43D7"/>
    <w:rsid w:val="00DF2A35"/>
    <w:rsid w:val="00DF5403"/>
    <w:rsid w:val="00E04821"/>
    <w:rsid w:val="00E203EC"/>
    <w:rsid w:val="00E2685C"/>
    <w:rsid w:val="00E301C8"/>
    <w:rsid w:val="00E45844"/>
    <w:rsid w:val="00E47019"/>
    <w:rsid w:val="00E635A5"/>
    <w:rsid w:val="00E73180"/>
    <w:rsid w:val="00E7383A"/>
    <w:rsid w:val="00E73F26"/>
    <w:rsid w:val="00E75000"/>
    <w:rsid w:val="00E776E6"/>
    <w:rsid w:val="00E840AE"/>
    <w:rsid w:val="00E91655"/>
    <w:rsid w:val="00E93307"/>
    <w:rsid w:val="00E937C1"/>
    <w:rsid w:val="00E95081"/>
    <w:rsid w:val="00E96587"/>
    <w:rsid w:val="00E97D6E"/>
    <w:rsid w:val="00EA046F"/>
    <w:rsid w:val="00EA19A3"/>
    <w:rsid w:val="00EA21D8"/>
    <w:rsid w:val="00EA6B60"/>
    <w:rsid w:val="00EA7BE9"/>
    <w:rsid w:val="00EB14FF"/>
    <w:rsid w:val="00EB226C"/>
    <w:rsid w:val="00EB3875"/>
    <w:rsid w:val="00EB396B"/>
    <w:rsid w:val="00EB5F59"/>
    <w:rsid w:val="00EB66F8"/>
    <w:rsid w:val="00EB6D56"/>
    <w:rsid w:val="00EC5565"/>
    <w:rsid w:val="00ED000D"/>
    <w:rsid w:val="00ED2D6C"/>
    <w:rsid w:val="00EF2C30"/>
    <w:rsid w:val="00EF768D"/>
    <w:rsid w:val="00F04C01"/>
    <w:rsid w:val="00F17A03"/>
    <w:rsid w:val="00F223A9"/>
    <w:rsid w:val="00F422BB"/>
    <w:rsid w:val="00F448AE"/>
    <w:rsid w:val="00F44CBF"/>
    <w:rsid w:val="00F46743"/>
    <w:rsid w:val="00F5035D"/>
    <w:rsid w:val="00F62DEC"/>
    <w:rsid w:val="00F6306B"/>
    <w:rsid w:val="00F63A3E"/>
    <w:rsid w:val="00F645ED"/>
    <w:rsid w:val="00F665BF"/>
    <w:rsid w:val="00F7118E"/>
    <w:rsid w:val="00F73164"/>
    <w:rsid w:val="00F73209"/>
    <w:rsid w:val="00F818B5"/>
    <w:rsid w:val="00F83C6B"/>
    <w:rsid w:val="00F92045"/>
    <w:rsid w:val="00F966DC"/>
    <w:rsid w:val="00FA223F"/>
    <w:rsid w:val="00FB0A5D"/>
    <w:rsid w:val="00FB0A80"/>
    <w:rsid w:val="00FB3AB7"/>
    <w:rsid w:val="00FB3C32"/>
    <w:rsid w:val="00FB4D2C"/>
    <w:rsid w:val="00FC66AA"/>
    <w:rsid w:val="00FD2C42"/>
    <w:rsid w:val="00FD6982"/>
    <w:rsid w:val="00FE371C"/>
    <w:rsid w:val="00FE57BF"/>
    <w:rsid w:val="00FF01F6"/>
    <w:rsid w:val="00FF48E5"/>
    <w:rsid w:val="00FF4BF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61C"/>
  <w15:docId w15:val="{E141320D-3A90-4C31-885D-0C582BD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FD"/>
  </w:style>
  <w:style w:type="paragraph" w:customStyle="1" w:styleId="a5">
    <w:name w:val="Знак"/>
    <w:basedOn w:val="a"/>
    <w:next w:val="2"/>
    <w:autoRedefine/>
    <w:rsid w:val="00A95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9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E6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2"/>
    <w:autoRedefine/>
    <w:rsid w:val="009E1DA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a">
    <w:name w:val="Знак"/>
    <w:basedOn w:val="a"/>
    <w:next w:val="2"/>
    <w:autoRedefine/>
    <w:rsid w:val="00D508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No Spacing"/>
    <w:uiPriority w:val="1"/>
    <w:qFormat/>
    <w:rsid w:val="000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4286-A374-420C-970F-303E4E3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154</cp:revision>
  <cp:lastPrinted>2018-02-15T06:41:00Z</cp:lastPrinted>
  <dcterms:created xsi:type="dcterms:W3CDTF">2017-04-03T08:38:00Z</dcterms:created>
  <dcterms:modified xsi:type="dcterms:W3CDTF">2018-02-15T06:41:00Z</dcterms:modified>
</cp:coreProperties>
</file>