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57" w:rsidRPr="004324F0" w:rsidRDefault="003D2557" w:rsidP="003D2557">
      <w:pPr>
        <w:tabs>
          <w:tab w:val="left" w:pos="8931"/>
        </w:tabs>
        <w:autoSpaceDN w:val="0"/>
        <w:spacing w:after="120"/>
        <w:ind w:right="44"/>
        <w:jc w:val="center"/>
        <w:rPr>
          <w:rFonts w:eastAsia="Times New Roman" w:cs="Times New Roman"/>
          <w:b/>
          <w:szCs w:val="28"/>
          <w:lang w:eastAsia="ru-RU"/>
        </w:rPr>
      </w:pPr>
      <w:r w:rsidRPr="004324F0">
        <w:rPr>
          <w:rFonts w:eastAsia="Times New Roman" w:cs="Times New Roman"/>
          <w:b/>
          <w:szCs w:val="28"/>
          <w:lang w:eastAsia="ru-RU"/>
        </w:rPr>
        <w:t>СОВЕТ ДЕПУТАТОВ</w:t>
      </w:r>
    </w:p>
    <w:p w:rsidR="003D2557" w:rsidRPr="004324F0" w:rsidRDefault="003D2557" w:rsidP="003D255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eastAsia="Times New Roman" w:cs="Times New Roman"/>
          <w:b/>
          <w:szCs w:val="28"/>
          <w:lang w:eastAsia="ru-RU"/>
        </w:rPr>
      </w:pPr>
      <w:r w:rsidRPr="004324F0">
        <w:rPr>
          <w:rFonts w:eastAsia="Times New Roman" w:cs="Times New Roman"/>
          <w:b/>
          <w:szCs w:val="28"/>
          <w:lang w:eastAsia="ru-RU"/>
        </w:rPr>
        <w:t>МУНИЦИПАЛЬНОГО ОКРУГА</w:t>
      </w:r>
    </w:p>
    <w:p w:rsidR="003D2557" w:rsidRPr="004324F0" w:rsidRDefault="003D2557" w:rsidP="003D255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eastAsia="Times New Roman" w:cs="Times New Roman"/>
          <w:b/>
          <w:szCs w:val="28"/>
          <w:lang w:eastAsia="ru-RU"/>
        </w:rPr>
      </w:pPr>
      <w:r w:rsidRPr="004324F0">
        <w:rPr>
          <w:rFonts w:eastAsia="Times New Roman" w:cs="Times New Roman"/>
          <w:b/>
          <w:szCs w:val="28"/>
          <w:lang w:eastAsia="ru-RU"/>
        </w:rPr>
        <w:t>НАГАТИНО-САДОВНИКИ</w:t>
      </w:r>
    </w:p>
    <w:p w:rsidR="003D2557" w:rsidRPr="004324F0" w:rsidRDefault="003D2557" w:rsidP="003D255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eastAsia="Times New Roman" w:cs="Times New Roman"/>
          <w:b/>
          <w:szCs w:val="28"/>
          <w:lang w:eastAsia="ru-RU"/>
        </w:rPr>
      </w:pPr>
    </w:p>
    <w:p w:rsidR="003D2557" w:rsidRPr="004324F0" w:rsidRDefault="003D2557" w:rsidP="003D255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eastAsia="Times New Roman" w:cs="Times New Roman"/>
          <w:b/>
          <w:szCs w:val="28"/>
          <w:lang w:eastAsia="ru-RU"/>
        </w:rPr>
      </w:pPr>
      <w:r w:rsidRPr="004324F0">
        <w:rPr>
          <w:rFonts w:eastAsia="Times New Roman" w:cs="Times New Roman"/>
          <w:b/>
          <w:szCs w:val="28"/>
          <w:lang w:eastAsia="ru-RU"/>
        </w:rPr>
        <w:t>РЕШЕНИЕ</w:t>
      </w:r>
    </w:p>
    <w:p w:rsidR="003D2557" w:rsidRPr="004324F0" w:rsidRDefault="003D2557" w:rsidP="003D255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eastAsia="Times New Roman" w:cs="Times New Roman"/>
          <w:b/>
          <w:szCs w:val="28"/>
          <w:lang w:eastAsia="ru-RU"/>
        </w:rPr>
      </w:pPr>
    </w:p>
    <w:p w:rsidR="003D2557" w:rsidRPr="004324F0" w:rsidRDefault="003D2557" w:rsidP="003D2557">
      <w:pPr>
        <w:tabs>
          <w:tab w:val="left" w:pos="4678"/>
        </w:tabs>
        <w:spacing w:after="0" w:line="240" w:lineRule="auto"/>
        <w:ind w:right="4251"/>
        <w:jc w:val="both"/>
        <w:rPr>
          <w:rFonts w:eastAsia="Times New Roman" w:cs="Times New Roman"/>
          <w:b/>
          <w:szCs w:val="28"/>
          <w:lang w:eastAsia="ru-RU"/>
        </w:rPr>
      </w:pPr>
    </w:p>
    <w:p w:rsidR="003D2557" w:rsidRPr="004324F0" w:rsidRDefault="00CB1383" w:rsidP="003D2557">
      <w:pPr>
        <w:tabs>
          <w:tab w:val="left" w:pos="4678"/>
        </w:tabs>
        <w:spacing w:after="0" w:line="240" w:lineRule="auto"/>
        <w:ind w:right="4251"/>
        <w:jc w:val="both"/>
        <w:rPr>
          <w:rFonts w:eastAsia="Times New Roman" w:cs="Times New Roman"/>
          <w:b/>
          <w:sz w:val="27"/>
          <w:szCs w:val="27"/>
          <w:u w:val="single"/>
          <w:lang w:eastAsia="ru-RU"/>
        </w:rPr>
      </w:pPr>
      <w:r w:rsidRPr="004324F0">
        <w:rPr>
          <w:rFonts w:eastAsia="Times New Roman" w:cs="Times New Roman"/>
          <w:b/>
          <w:sz w:val="27"/>
          <w:szCs w:val="27"/>
          <w:u w:val="single"/>
          <w:lang w:eastAsia="ru-RU"/>
        </w:rPr>
        <w:t>24</w:t>
      </w:r>
      <w:r w:rsidR="003D2557" w:rsidRPr="004324F0">
        <w:rPr>
          <w:rFonts w:eastAsia="Times New Roman" w:cs="Times New Roman"/>
          <w:b/>
          <w:sz w:val="27"/>
          <w:szCs w:val="27"/>
          <w:u w:val="single"/>
          <w:lang w:eastAsia="ru-RU"/>
        </w:rPr>
        <w:t xml:space="preserve"> октября 2017 года № МНС-01-03-</w:t>
      </w:r>
      <w:r w:rsidR="00EC4B8C" w:rsidRPr="004324F0">
        <w:rPr>
          <w:rFonts w:eastAsia="Times New Roman" w:cs="Times New Roman"/>
          <w:b/>
          <w:sz w:val="27"/>
          <w:szCs w:val="27"/>
          <w:u w:val="single"/>
          <w:lang w:eastAsia="ru-RU"/>
        </w:rPr>
        <w:t>115</w:t>
      </w:r>
    </w:p>
    <w:p w:rsidR="003D2557" w:rsidRPr="004324F0" w:rsidRDefault="003D2557" w:rsidP="003D2557">
      <w:pPr>
        <w:tabs>
          <w:tab w:val="left" w:pos="4536"/>
          <w:tab w:val="left" w:pos="4678"/>
        </w:tabs>
        <w:spacing w:after="0" w:line="240" w:lineRule="auto"/>
        <w:ind w:right="495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649B" w:rsidRPr="004324F0" w:rsidRDefault="00A2649B" w:rsidP="00A2649B">
      <w:pPr>
        <w:spacing w:after="0"/>
        <w:ind w:left="5812"/>
        <w:contextualSpacing/>
        <w:jc w:val="both"/>
        <w:rPr>
          <w:rFonts w:cs="Times New Roman"/>
          <w:sz w:val="36"/>
          <w:szCs w:val="26"/>
        </w:rPr>
      </w:pPr>
    </w:p>
    <w:p w:rsidR="00C116D2" w:rsidRPr="003D2557" w:rsidRDefault="00C116D2" w:rsidP="00A2649B">
      <w:pPr>
        <w:shd w:val="clear" w:color="auto" w:fill="FFFFFF"/>
        <w:spacing w:after="0" w:line="240" w:lineRule="auto"/>
        <w:ind w:right="4535"/>
        <w:jc w:val="both"/>
        <w:rPr>
          <w:b/>
          <w:szCs w:val="28"/>
        </w:rPr>
      </w:pPr>
      <w:r w:rsidRPr="003D2557">
        <w:rPr>
          <w:b/>
          <w:spacing w:val="5"/>
          <w:szCs w:val="28"/>
        </w:rPr>
        <w:t xml:space="preserve">О проведении конкурса </w:t>
      </w:r>
      <w:r w:rsidRPr="003D2557">
        <w:rPr>
          <w:b/>
          <w:bCs/>
          <w:spacing w:val="-3"/>
          <w:szCs w:val="28"/>
        </w:rPr>
        <w:t xml:space="preserve">на замещение должности </w:t>
      </w:r>
      <w:r w:rsidR="00A342A4" w:rsidRPr="003D2557">
        <w:rPr>
          <w:b/>
          <w:bCs/>
          <w:spacing w:val="-1"/>
          <w:szCs w:val="28"/>
        </w:rPr>
        <w:t xml:space="preserve">главы </w:t>
      </w:r>
      <w:bookmarkStart w:id="0" w:name="_GoBack"/>
      <w:bookmarkEnd w:id="0"/>
      <w:r w:rsidR="00A342A4" w:rsidRPr="003D2557">
        <w:rPr>
          <w:b/>
          <w:bCs/>
          <w:spacing w:val="-1"/>
          <w:szCs w:val="28"/>
        </w:rPr>
        <w:t>администрации</w:t>
      </w:r>
      <w:r w:rsidRPr="003D2557">
        <w:rPr>
          <w:b/>
          <w:bCs/>
          <w:spacing w:val="-1"/>
          <w:szCs w:val="28"/>
        </w:rPr>
        <w:t xml:space="preserve"> муниципального о</w:t>
      </w:r>
      <w:r w:rsidR="00A342A4" w:rsidRPr="003D2557">
        <w:rPr>
          <w:b/>
          <w:bCs/>
          <w:spacing w:val="-1"/>
          <w:szCs w:val="28"/>
        </w:rPr>
        <w:t>круга</w:t>
      </w:r>
      <w:r w:rsidRPr="003D2557">
        <w:rPr>
          <w:b/>
          <w:bCs/>
          <w:spacing w:val="-1"/>
          <w:szCs w:val="28"/>
        </w:rPr>
        <w:t xml:space="preserve"> Нагатино-Садовники по контракту</w:t>
      </w:r>
    </w:p>
    <w:p w:rsidR="00C116D2" w:rsidRPr="003D2557" w:rsidRDefault="00C116D2" w:rsidP="00A2649B">
      <w:pPr>
        <w:spacing w:after="0" w:line="240" w:lineRule="auto"/>
        <w:ind w:right="4535"/>
        <w:jc w:val="both"/>
        <w:rPr>
          <w:spacing w:val="5"/>
          <w:szCs w:val="28"/>
        </w:rPr>
      </w:pPr>
    </w:p>
    <w:p w:rsidR="00C116D2" w:rsidRPr="003D2557" w:rsidRDefault="00C116D2" w:rsidP="00A2649B">
      <w:pPr>
        <w:spacing w:after="0" w:line="300" w:lineRule="exact"/>
        <w:ind w:firstLine="540"/>
        <w:jc w:val="both"/>
        <w:rPr>
          <w:spacing w:val="-2"/>
          <w:szCs w:val="28"/>
        </w:rPr>
      </w:pPr>
      <w:r w:rsidRPr="003D2557">
        <w:rPr>
          <w:szCs w:val="28"/>
        </w:rPr>
        <w:t xml:space="preserve">В соответствии </w:t>
      </w:r>
      <w:r w:rsidR="00BC15FD" w:rsidRPr="003D2557">
        <w:rPr>
          <w:szCs w:val="28"/>
        </w:rPr>
        <w:t>з</w:t>
      </w:r>
      <w:r w:rsidRPr="003D2557">
        <w:rPr>
          <w:szCs w:val="28"/>
        </w:rPr>
        <w:t>акон</w:t>
      </w:r>
      <w:r w:rsidR="00BC15FD" w:rsidRPr="003D2557">
        <w:rPr>
          <w:szCs w:val="28"/>
        </w:rPr>
        <w:t>ами</w:t>
      </w:r>
      <w:r w:rsidRPr="003D2557">
        <w:rPr>
          <w:szCs w:val="28"/>
        </w:rPr>
        <w:t xml:space="preserve"> города Москвы от 6 ноября 2002 года № 56                                        «Об организации местного самоуправления в городе Москве», от 22 ноября 2008 года № 50</w:t>
      </w:r>
      <w:r w:rsidR="000B3B24" w:rsidRPr="003D2557">
        <w:rPr>
          <w:szCs w:val="28"/>
        </w:rPr>
        <w:t xml:space="preserve"> </w:t>
      </w:r>
      <w:r w:rsidRPr="003D2557">
        <w:rPr>
          <w:szCs w:val="28"/>
        </w:rPr>
        <w:t>«О муниципальной службе в городе Москве», Устав</w:t>
      </w:r>
      <w:r w:rsidR="000B3B24" w:rsidRPr="003D2557">
        <w:rPr>
          <w:szCs w:val="28"/>
        </w:rPr>
        <w:t>ом</w:t>
      </w:r>
      <w:r w:rsidRPr="003D2557">
        <w:rPr>
          <w:szCs w:val="28"/>
        </w:rPr>
        <w:t xml:space="preserve"> </w:t>
      </w:r>
      <w:r w:rsidR="00A342A4" w:rsidRPr="003D2557">
        <w:rPr>
          <w:szCs w:val="28"/>
        </w:rPr>
        <w:t xml:space="preserve">муниципального округа </w:t>
      </w:r>
      <w:r w:rsidRPr="003D2557">
        <w:rPr>
          <w:szCs w:val="28"/>
        </w:rPr>
        <w:t>Нагатино-Садовники</w:t>
      </w:r>
      <w:r w:rsidRPr="003D2557">
        <w:rPr>
          <w:spacing w:val="-2"/>
          <w:szCs w:val="28"/>
        </w:rPr>
        <w:t xml:space="preserve">, решением </w:t>
      </w:r>
      <w:r w:rsidR="00A342A4" w:rsidRPr="003D2557">
        <w:rPr>
          <w:spacing w:val="-2"/>
          <w:szCs w:val="28"/>
        </w:rPr>
        <w:t>Совета депутатов</w:t>
      </w:r>
      <w:r w:rsidRPr="003D2557">
        <w:rPr>
          <w:spacing w:val="-2"/>
          <w:szCs w:val="28"/>
        </w:rPr>
        <w:t xml:space="preserve"> муниципального о</w:t>
      </w:r>
      <w:r w:rsidR="00A342A4" w:rsidRPr="003D2557">
        <w:rPr>
          <w:spacing w:val="-2"/>
          <w:szCs w:val="28"/>
        </w:rPr>
        <w:t xml:space="preserve">круга </w:t>
      </w:r>
      <w:r w:rsidRPr="003D2557">
        <w:rPr>
          <w:spacing w:val="-2"/>
          <w:szCs w:val="28"/>
        </w:rPr>
        <w:t xml:space="preserve">Нагатино-Садовники от </w:t>
      </w:r>
      <w:r w:rsidR="00654DCE" w:rsidRPr="003D2557">
        <w:rPr>
          <w:spacing w:val="-2"/>
          <w:szCs w:val="28"/>
        </w:rPr>
        <w:t>24</w:t>
      </w:r>
      <w:r w:rsidR="00E634E9" w:rsidRPr="003D2557">
        <w:rPr>
          <w:spacing w:val="-2"/>
          <w:szCs w:val="28"/>
        </w:rPr>
        <w:t xml:space="preserve"> </w:t>
      </w:r>
      <w:r w:rsidR="00654DCE" w:rsidRPr="003D2557">
        <w:rPr>
          <w:spacing w:val="-2"/>
          <w:szCs w:val="28"/>
        </w:rPr>
        <w:t>октября</w:t>
      </w:r>
      <w:r w:rsidR="00A342A4" w:rsidRPr="003D2557">
        <w:rPr>
          <w:spacing w:val="-2"/>
          <w:szCs w:val="28"/>
        </w:rPr>
        <w:t xml:space="preserve"> 201</w:t>
      </w:r>
      <w:r w:rsidR="00654DCE" w:rsidRPr="003D2557">
        <w:rPr>
          <w:spacing w:val="-2"/>
          <w:szCs w:val="28"/>
        </w:rPr>
        <w:t>7</w:t>
      </w:r>
      <w:r w:rsidRPr="003D2557">
        <w:rPr>
          <w:spacing w:val="-2"/>
          <w:szCs w:val="28"/>
        </w:rPr>
        <w:t xml:space="preserve"> года  </w:t>
      </w:r>
      <w:r w:rsidR="003D2557">
        <w:rPr>
          <w:spacing w:val="-2"/>
          <w:szCs w:val="28"/>
        </w:rPr>
        <w:br/>
      </w:r>
      <w:r w:rsidRPr="003D2557">
        <w:rPr>
          <w:spacing w:val="-2"/>
          <w:szCs w:val="28"/>
        </w:rPr>
        <w:t xml:space="preserve">№ </w:t>
      </w:r>
      <w:r w:rsidR="00E634E9" w:rsidRPr="003D2557">
        <w:rPr>
          <w:spacing w:val="-2"/>
          <w:szCs w:val="28"/>
        </w:rPr>
        <w:t>МНС</w:t>
      </w:r>
      <w:r w:rsidR="00F14D43" w:rsidRPr="00F14D43">
        <w:rPr>
          <w:spacing w:val="-2"/>
          <w:szCs w:val="28"/>
        </w:rPr>
        <w:t>-01-03-</w:t>
      </w:r>
      <w:r w:rsidR="00EC4B8C">
        <w:rPr>
          <w:spacing w:val="-2"/>
          <w:szCs w:val="28"/>
        </w:rPr>
        <w:t>113</w:t>
      </w:r>
      <w:r w:rsidR="00A342A4" w:rsidRPr="003D2557">
        <w:rPr>
          <w:spacing w:val="-2"/>
          <w:szCs w:val="28"/>
        </w:rPr>
        <w:t xml:space="preserve"> </w:t>
      </w:r>
      <w:r w:rsidRPr="003D2557">
        <w:rPr>
          <w:spacing w:val="-2"/>
          <w:szCs w:val="28"/>
        </w:rPr>
        <w:t>«</w:t>
      </w:r>
      <w:r w:rsidR="00654DCE" w:rsidRPr="003D2557">
        <w:rPr>
          <w:spacing w:val="-2"/>
          <w:szCs w:val="28"/>
        </w:rPr>
        <w:t>Об утверждении Порядка проведения конкурса на замещение должности главы администрации муниципального круга Нагатино-Садовники по контракту</w:t>
      </w:r>
      <w:r w:rsidRPr="003D2557">
        <w:rPr>
          <w:spacing w:val="-2"/>
          <w:szCs w:val="28"/>
        </w:rPr>
        <w:t>»</w:t>
      </w:r>
      <w:r w:rsidR="000B3B24" w:rsidRPr="003D2557">
        <w:rPr>
          <w:spacing w:val="-2"/>
          <w:szCs w:val="28"/>
        </w:rPr>
        <w:t>,</w:t>
      </w:r>
      <w:r w:rsidRPr="003D2557">
        <w:rPr>
          <w:szCs w:val="28"/>
        </w:rPr>
        <w:t xml:space="preserve"> </w:t>
      </w:r>
      <w:r w:rsidR="00A342A4" w:rsidRPr="003D2557">
        <w:rPr>
          <w:b/>
          <w:bCs/>
          <w:szCs w:val="28"/>
        </w:rPr>
        <w:t xml:space="preserve">Совет депутатов </w:t>
      </w:r>
      <w:r w:rsidR="000B3B24" w:rsidRPr="003D2557">
        <w:rPr>
          <w:b/>
          <w:bCs/>
          <w:szCs w:val="28"/>
        </w:rPr>
        <w:t xml:space="preserve">муниципального округа Нагатино-Садовники </w:t>
      </w:r>
      <w:r w:rsidR="00A342A4" w:rsidRPr="003D2557">
        <w:rPr>
          <w:b/>
          <w:bCs/>
          <w:szCs w:val="28"/>
        </w:rPr>
        <w:t>решил</w:t>
      </w:r>
      <w:r w:rsidRPr="003D2557">
        <w:rPr>
          <w:spacing w:val="-2"/>
          <w:szCs w:val="28"/>
        </w:rPr>
        <w:t>:</w:t>
      </w:r>
    </w:p>
    <w:p w:rsidR="00654DCE" w:rsidRPr="003D2557" w:rsidRDefault="00C116D2" w:rsidP="00A2649B">
      <w:pPr>
        <w:pStyle w:val="a3"/>
        <w:numPr>
          <w:ilvl w:val="0"/>
          <w:numId w:val="1"/>
        </w:numPr>
        <w:tabs>
          <w:tab w:val="left" w:pos="900"/>
        </w:tabs>
        <w:spacing w:after="0" w:line="300" w:lineRule="exact"/>
        <w:ind w:left="0" w:firstLine="540"/>
        <w:jc w:val="both"/>
        <w:rPr>
          <w:szCs w:val="28"/>
        </w:rPr>
      </w:pPr>
      <w:r w:rsidRPr="003D2557">
        <w:rPr>
          <w:szCs w:val="28"/>
        </w:rPr>
        <w:t>Провести конкурс</w:t>
      </w:r>
      <w:r w:rsidRPr="003D2557">
        <w:rPr>
          <w:spacing w:val="-2"/>
          <w:szCs w:val="28"/>
        </w:rPr>
        <w:t xml:space="preserve"> на замещение должности </w:t>
      </w:r>
      <w:r w:rsidR="00A342A4" w:rsidRPr="003D2557">
        <w:rPr>
          <w:spacing w:val="-2"/>
          <w:szCs w:val="28"/>
        </w:rPr>
        <w:t xml:space="preserve">главы администрации муниципального округа Нагатино-Садовники </w:t>
      </w:r>
      <w:r w:rsidR="00654DCE" w:rsidRPr="003D2557">
        <w:rPr>
          <w:spacing w:val="-2"/>
          <w:szCs w:val="28"/>
        </w:rPr>
        <w:t>по контракту (далее – конкурс).</w:t>
      </w:r>
    </w:p>
    <w:p w:rsidR="00654DCE" w:rsidRPr="003D2557" w:rsidRDefault="00654DCE" w:rsidP="00A2649B">
      <w:pPr>
        <w:pStyle w:val="a3"/>
        <w:numPr>
          <w:ilvl w:val="0"/>
          <w:numId w:val="1"/>
        </w:numPr>
        <w:tabs>
          <w:tab w:val="left" w:pos="900"/>
        </w:tabs>
        <w:spacing w:after="0" w:line="300" w:lineRule="exact"/>
        <w:ind w:left="0" w:firstLine="567"/>
        <w:jc w:val="both"/>
        <w:rPr>
          <w:szCs w:val="28"/>
        </w:rPr>
      </w:pPr>
      <w:r w:rsidRPr="003D2557">
        <w:rPr>
          <w:szCs w:val="28"/>
        </w:rPr>
        <w:t xml:space="preserve">Конкурсной комиссии муниципального округа Нагатино-Садовники для проведения конкурса на замещение должности главы администрации муниципального округа Нагатино-Садовники по контракту опубликовать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 не позднее, чем за 20 дней до дня проведения конкурса документов: </w:t>
      </w:r>
    </w:p>
    <w:p w:rsidR="00654DCE" w:rsidRPr="003D2557" w:rsidRDefault="00654DCE" w:rsidP="00A2649B">
      <w:pPr>
        <w:tabs>
          <w:tab w:val="left" w:pos="900"/>
        </w:tabs>
        <w:spacing w:after="0" w:line="300" w:lineRule="exact"/>
        <w:ind w:firstLine="360"/>
        <w:jc w:val="both"/>
        <w:rPr>
          <w:szCs w:val="28"/>
        </w:rPr>
      </w:pPr>
      <w:r w:rsidRPr="003D2557">
        <w:rPr>
          <w:szCs w:val="28"/>
        </w:rPr>
        <w:t>- объявление о проведении конкурса на замещение должности главы администрации муниципального округа Нагатино-Садовники по контракту;</w:t>
      </w:r>
    </w:p>
    <w:p w:rsidR="00654DCE" w:rsidRPr="003D2557" w:rsidRDefault="00654DCE" w:rsidP="00A2649B">
      <w:pPr>
        <w:tabs>
          <w:tab w:val="left" w:pos="900"/>
        </w:tabs>
        <w:spacing w:after="0" w:line="300" w:lineRule="exact"/>
        <w:ind w:firstLine="360"/>
        <w:jc w:val="both"/>
        <w:rPr>
          <w:szCs w:val="28"/>
        </w:rPr>
      </w:pPr>
      <w:r w:rsidRPr="003D2557">
        <w:rPr>
          <w:szCs w:val="28"/>
        </w:rPr>
        <w:t>- Порядок проведения конкурса на замещение должности главы администрации муниципального округа Нагатино-Садовники по контракту;</w:t>
      </w:r>
    </w:p>
    <w:p w:rsidR="00654DCE" w:rsidRPr="003D2557" w:rsidRDefault="00654DCE" w:rsidP="00A2649B">
      <w:pPr>
        <w:tabs>
          <w:tab w:val="left" w:pos="900"/>
        </w:tabs>
        <w:spacing w:after="0" w:line="300" w:lineRule="exact"/>
        <w:ind w:firstLine="360"/>
        <w:jc w:val="both"/>
        <w:rPr>
          <w:szCs w:val="28"/>
        </w:rPr>
      </w:pPr>
      <w:r w:rsidRPr="003D2557">
        <w:rPr>
          <w:szCs w:val="28"/>
        </w:rPr>
        <w:t xml:space="preserve">- квалификационные требования </w:t>
      </w:r>
      <w:r w:rsidR="00A831F2" w:rsidRPr="003D2557">
        <w:rPr>
          <w:szCs w:val="28"/>
        </w:rPr>
        <w:t>для замещения высших должностей муниципальной службы в администрации муниципального округа Нагатино-Садовники</w:t>
      </w:r>
      <w:r w:rsidRPr="003D2557">
        <w:rPr>
          <w:szCs w:val="28"/>
        </w:rPr>
        <w:t>;</w:t>
      </w:r>
    </w:p>
    <w:p w:rsidR="00654DCE" w:rsidRPr="003D2557" w:rsidRDefault="00654DCE" w:rsidP="00A2649B">
      <w:pPr>
        <w:tabs>
          <w:tab w:val="left" w:pos="900"/>
        </w:tabs>
        <w:spacing w:after="0" w:line="300" w:lineRule="exact"/>
        <w:ind w:firstLine="360"/>
        <w:jc w:val="both"/>
        <w:rPr>
          <w:szCs w:val="28"/>
        </w:rPr>
      </w:pPr>
      <w:r w:rsidRPr="003D2557">
        <w:rPr>
          <w:szCs w:val="28"/>
        </w:rPr>
        <w:t>- проект контракта с лицом, назначаемым на должность главы администрации муниципального округа Нагатино-Садовники.</w:t>
      </w:r>
    </w:p>
    <w:p w:rsidR="00997790" w:rsidRPr="003D2557" w:rsidRDefault="004D4DF4" w:rsidP="00A2649B">
      <w:pPr>
        <w:spacing w:after="0" w:line="300" w:lineRule="exact"/>
        <w:ind w:firstLine="567"/>
        <w:jc w:val="both"/>
        <w:rPr>
          <w:rFonts w:cs="Times New Roman"/>
          <w:szCs w:val="28"/>
        </w:rPr>
      </w:pPr>
      <w:r w:rsidRPr="003D2557">
        <w:rPr>
          <w:rFonts w:cs="Times New Roman"/>
          <w:szCs w:val="28"/>
        </w:rPr>
        <w:lastRenderedPageBreak/>
        <w:t>3</w:t>
      </w:r>
      <w:r w:rsidR="00D35CB3" w:rsidRPr="003D2557">
        <w:rPr>
          <w:rFonts w:cs="Times New Roman"/>
          <w:szCs w:val="28"/>
        </w:rPr>
        <w:t>. </w:t>
      </w:r>
      <w:r w:rsidR="00997790" w:rsidRPr="003D2557">
        <w:rPr>
          <w:rFonts w:cs="Times New Roman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</w:t>
      </w:r>
      <w:hyperlink r:id="rId5" w:history="1">
        <w:r w:rsidR="00997790" w:rsidRPr="003D2557">
          <w:rPr>
            <w:rStyle w:val="a8"/>
            <w:rFonts w:cs="Times New Roman"/>
            <w:color w:val="auto"/>
            <w:szCs w:val="28"/>
          </w:rPr>
          <w:t>www.n-sadovniki.ru</w:t>
        </w:r>
      </w:hyperlink>
    </w:p>
    <w:p w:rsidR="00D35CB3" w:rsidRDefault="00997790" w:rsidP="00A2649B">
      <w:pPr>
        <w:spacing w:after="0" w:line="300" w:lineRule="exact"/>
        <w:ind w:firstLine="567"/>
        <w:jc w:val="both"/>
        <w:rPr>
          <w:rFonts w:cs="Times New Roman"/>
          <w:b/>
          <w:szCs w:val="28"/>
        </w:rPr>
      </w:pPr>
      <w:r w:rsidRPr="003D2557">
        <w:rPr>
          <w:rFonts w:cs="Times New Roman"/>
          <w:szCs w:val="28"/>
        </w:rPr>
        <w:t xml:space="preserve">4. </w:t>
      </w:r>
      <w:r w:rsidR="00D35CB3" w:rsidRPr="003D2557">
        <w:rPr>
          <w:rFonts w:cs="Times New Roman"/>
          <w:szCs w:val="28"/>
        </w:rPr>
        <w:t xml:space="preserve">Контроль за выполнением настоящего решения возложить на </w:t>
      </w:r>
      <w:r w:rsidR="000B3B24" w:rsidRPr="003D2557">
        <w:rPr>
          <w:rFonts w:cs="Times New Roman"/>
          <w:b/>
          <w:szCs w:val="28"/>
        </w:rPr>
        <w:t>главу муниципального</w:t>
      </w:r>
      <w:r w:rsidR="00D35CB3" w:rsidRPr="003D2557">
        <w:rPr>
          <w:rFonts w:cs="Times New Roman"/>
          <w:b/>
          <w:szCs w:val="28"/>
        </w:rPr>
        <w:t xml:space="preserve"> о</w:t>
      </w:r>
      <w:r w:rsidR="00A342A4" w:rsidRPr="003D2557">
        <w:rPr>
          <w:rFonts w:cs="Times New Roman"/>
          <w:b/>
          <w:szCs w:val="28"/>
        </w:rPr>
        <w:t xml:space="preserve">круга </w:t>
      </w:r>
      <w:proofErr w:type="spellStart"/>
      <w:r w:rsidR="00D35CB3" w:rsidRPr="003D2557">
        <w:rPr>
          <w:rFonts w:cs="Times New Roman"/>
          <w:b/>
          <w:szCs w:val="28"/>
        </w:rPr>
        <w:t>Нагатино</w:t>
      </w:r>
      <w:proofErr w:type="spellEnd"/>
      <w:r w:rsidR="00D35CB3" w:rsidRPr="003D2557">
        <w:rPr>
          <w:rFonts w:cs="Times New Roman"/>
          <w:b/>
          <w:szCs w:val="28"/>
        </w:rPr>
        <w:t xml:space="preserve">-Садовники </w:t>
      </w:r>
      <w:r w:rsidR="000B3B24" w:rsidRPr="003D2557">
        <w:rPr>
          <w:rFonts w:cs="Times New Roman"/>
          <w:b/>
          <w:szCs w:val="28"/>
        </w:rPr>
        <w:t>Кузьмину</w:t>
      </w:r>
      <w:r w:rsidR="00D35CB3" w:rsidRPr="003D2557">
        <w:rPr>
          <w:rFonts w:cs="Times New Roman"/>
          <w:b/>
          <w:szCs w:val="28"/>
        </w:rPr>
        <w:t xml:space="preserve"> Л.</w:t>
      </w:r>
      <w:r w:rsidR="000B3B24" w:rsidRPr="003D2557">
        <w:rPr>
          <w:rFonts w:cs="Times New Roman"/>
          <w:b/>
          <w:szCs w:val="28"/>
        </w:rPr>
        <w:t>М</w:t>
      </w:r>
      <w:r w:rsidR="00D35CB3" w:rsidRPr="003D2557">
        <w:rPr>
          <w:rFonts w:cs="Times New Roman"/>
          <w:b/>
          <w:szCs w:val="28"/>
        </w:rPr>
        <w:t>.</w:t>
      </w:r>
    </w:p>
    <w:p w:rsidR="003D2557" w:rsidRDefault="003D2557" w:rsidP="00A2649B">
      <w:pPr>
        <w:spacing w:after="0" w:line="300" w:lineRule="exact"/>
        <w:ind w:firstLine="567"/>
        <w:jc w:val="both"/>
        <w:rPr>
          <w:rFonts w:cs="Times New Roman"/>
          <w:b/>
          <w:szCs w:val="28"/>
        </w:rPr>
      </w:pPr>
    </w:p>
    <w:p w:rsidR="003D2557" w:rsidRDefault="003D2557" w:rsidP="00A2649B">
      <w:pPr>
        <w:spacing w:after="0" w:line="300" w:lineRule="exact"/>
        <w:ind w:firstLine="567"/>
        <w:jc w:val="both"/>
        <w:rPr>
          <w:rFonts w:cs="Times New Roman"/>
          <w:b/>
          <w:szCs w:val="28"/>
        </w:rPr>
      </w:pPr>
    </w:p>
    <w:p w:rsidR="003D2557" w:rsidRPr="003D2557" w:rsidRDefault="003D2557" w:rsidP="003D2557">
      <w:pPr>
        <w:pStyle w:val="a9"/>
        <w:rPr>
          <w:rFonts w:ascii="Times New Roman" w:hAnsi="Times New Roman" w:cs="Times New Roman"/>
          <w:b/>
          <w:sz w:val="28"/>
          <w:szCs w:val="26"/>
        </w:rPr>
      </w:pPr>
      <w:r w:rsidRPr="003D2557">
        <w:rPr>
          <w:rFonts w:ascii="Times New Roman" w:hAnsi="Times New Roman" w:cs="Times New Roman"/>
          <w:b/>
          <w:sz w:val="28"/>
          <w:szCs w:val="26"/>
        </w:rPr>
        <w:t>Глава муниципального округа</w:t>
      </w:r>
    </w:p>
    <w:p w:rsidR="00EF12A2" w:rsidRPr="00CB1383" w:rsidRDefault="003D2557" w:rsidP="00CB1383">
      <w:pPr>
        <w:pStyle w:val="a9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3D2557">
        <w:rPr>
          <w:rFonts w:ascii="Times New Roman" w:hAnsi="Times New Roman" w:cs="Times New Roman"/>
          <w:b/>
          <w:sz w:val="28"/>
          <w:szCs w:val="26"/>
        </w:rPr>
        <w:t>Нагатино</w:t>
      </w:r>
      <w:proofErr w:type="spellEnd"/>
      <w:r w:rsidRPr="003D2557">
        <w:rPr>
          <w:rFonts w:ascii="Times New Roman" w:hAnsi="Times New Roman" w:cs="Times New Roman"/>
          <w:b/>
          <w:sz w:val="28"/>
          <w:szCs w:val="26"/>
        </w:rPr>
        <w:t>-Садовники                                                                  Л.М. Кузьмина</w:t>
      </w:r>
    </w:p>
    <w:sectPr w:rsidR="00EF12A2" w:rsidRPr="00CB1383" w:rsidSect="0099779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0A725A"/>
    <w:lvl w:ilvl="0">
      <w:numFmt w:val="bullet"/>
      <w:lvlText w:val="*"/>
      <w:lvlJc w:val="left"/>
    </w:lvl>
  </w:abstractNum>
  <w:abstractNum w:abstractNumId="1" w15:restartNumberingAfterBreak="0">
    <w:nsid w:val="15104BAB"/>
    <w:multiLevelType w:val="hybridMultilevel"/>
    <w:tmpl w:val="533236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C851F5"/>
    <w:multiLevelType w:val="hybridMultilevel"/>
    <w:tmpl w:val="75466E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17B01568">
      <w:start w:val="1"/>
      <w:numFmt w:val="decimal"/>
      <w:lvlText w:val="%2."/>
      <w:lvlJc w:val="left"/>
      <w:pPr>
        <w:ind w:left="24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977C25"/>
    <w:multiLevelType w:val="hybridMultilevel"/>
    <w:tmpl w:val="C3CAA542"/>
    <w:lvl w:ilvl="0" w:tplc="5B3806C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9E09B6"/>
    <w:multiLevelType w:val="hybridMultilevel"/>
    <w:tmpl w:val="739EE1DC"/>
    <w:lvl w:ilvl="0" w:tplc="FDF41B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214FCC"/>
    <w:multiLevelType w:val="singleLevel"/>
    <w:tmpl w:val="32FC5A2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2FF62DE5"/>
    <w:multiLevelType w:val="hybridMultilevel"/>
    <w:tmpl w:val="D8CED042"/>
    <w:lvl w:ilvl="0" w:tplc="0E5EA1E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BC1617"/>
    <w:multiLevelType w:val="hybridMultilevel"/>
    <w:tmpl w:val="29EE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743"/>
    <w:multiLevelType w:val="hybridMultilevel"/>
    <w:tmpl w:val="72442A9C"/>
    <w:lvl w:ilvl="0" w:tplc="B350B78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DA13D2"/>
    <w:multiLevelType w:val="hybridMultilevel"/>
    <w:tmpl w:val="CE3C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6C77"/>
    <w:multiLevelType w:val="multilevel"/>
    <w:tmpl w:val="4CBE99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DC819E1"/>
    <w:multiLevelType w:val="singleLevel"/>
    <w:tmpl w:val="075CCF4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0F3DEE"/>
    <w:multiLevelType w:val="hybridMultilevel"/>
    <w:tmpl w:val="37040A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3820D62"/>
    <w:multiLevelType w:val="hybridMultilevel"/>
    <w:tmpl w:val="5A32A8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92E305B"/>
    <w:multiLevelType w:val="multilevel"/>
    <w:tmpl w:val="92B0C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79DB11EC"/>
    <w:multiLevelType w:val="hybridMultilevel"/>
    <w:tmpl w:val="BCA8212C"/>
    <w:lvl w:ilvl="0" w:tplc="F3EAD8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5683E"/>
    <w:multiLevelType w:val="hybridMultilevel"/>
    <w:tmpl w:val="D5D0130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D2"/>
    <w:rsid w:val="00030385"/>
    <w:rsid w:val="000B3B24"/>
    <w:rsid w:val="00135418"/>
    <w:rsid w:val="001D7D68"/>
    <w:rsid w:val="00367527"/>
    <w:rsid w:val="003C5D92"/>
    <w:rsid w:val="003D2557"/>
    <w:rsid w:val="003F742F"/>
    <w:rsid w:val="004324F0"/>
    <w:rsid w:val="00440F49"/>
    <w:rsid w:val="00455517"/>
    <w:rsid w:val="004D4DF4"/>
    <w:rsid w:val="004E4B43"/>
    <w:rsid w:val="00587DEF"/>
    <w:rsid w:val="005E4B74"/>
    <w:rsid w:val="00631058"/>
    <w:rsid w:val="00654DCE"/>
    <w:rsid w:val="00662F1C"/>
    <w:rsid w:val="00670574"/>
    <w:rsid w:val="00687ABF"/>
    <w:rsid w:val="006A14FA"/>
    <w:rsid w:val="007B5AE5"/>
    <w:rsid w:val="00800DAF"/>
    <w:rsid w:val="00892F20"/>
    <w:rsid w:val="00896A5D"/>
    <w:rsid w:val="00997790"/>
    <w:rsid w:val="009B74F3"/>
    <w:rsid w:val="00A2649B"/>
    <w:rsid w:val="00A342A4"/>
    <w:rsid w:val="00A66D05"/>
    <w:rsid w:val="00A831F2"/>
    <w:rsid w:val="00AE4FC1"/>
    <w:rsid w:val="00BC0AA5"/>
    <w:rsid w:val="00BC15FD"/>
    <w:rsid w:val="00BD284A"/>
    <w:rsid w:val="00C116D2"/>
    <w:rsid w:val="00C84690"/>
    <w:rsid w:val="00CB1383"/>
    <w:rsid w:val="00D35CB3"/>
    <w:rsid w:val="00DA45F3"/>
    <w:rsid w:val="00DF282A"/>
    <w:rsid w:val="00E34931"/>
    <w:rsid w:val="00E5479A"/>
    <w:rsid w:val="00E61946"/>
    <w:rsid w:val="00E62471"/>
    <w:rsid w:val="00E634E9"/>
    <w:rsid w:val="00E85939"/>
    <w:rsid w:val="00EC4B8C"/>
    <w:rsid w:val="00EE099F"/>
    <w:rsid w:val="00EF12A2"/>
    <w:rsid w:val="00F00940"/>
    <w:rsid w:val="00F14D43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11BF-2BDE-4065-BCBF-725DB71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2"/>
    <w:rPr>
      <w:rFonts w:ascii="Times New Roman" w:eastAsia="Calibri" w:hAnsi="Times New Roman" w:cs="Arial"/>
      <w:sz w:val="2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B74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D2"/>
    <w:pPr>
      <w:ind w:left="720"/>
      <w:contextualSpacing/>
    </w:pPr>
  </w:style>
  <w:style w:type="paragraph" w:customStyle="1" w:styleId="ConsPlusNormal">
    <w:name w:val="ConsPlusNormal"/>
    <w:rsid w:val="00C116D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11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17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C5D92"/>
  </w:style>
  <w:style w:type="paragraph" w:styleId="a6">
    <w:name w:val="Body Text"/>
    <w:basedOn w:val="a"/>
    <w:link w:val="a7"/>
    <w:unhideWhenUsed/>
    <w:rsid w:val="00E634E9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34E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9B74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97790"/>
    <w:rPr>
      <w:color w:val="0000FF" w:themeColor="hyperlink"/>
      <w:u w:val="single"/>
    </w:rPr>
  </w:style>
  <w:style w:type="paragraph" w:styleId="a9">
    <w:name w:val="No Spacing"/>
    <w:uiPriority w:val="1"/>
    <w:qFormat/>
    <w:rsid w:val="003D2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urist</cp:lastModifiedBy>
  <cp:revision>22</cp:revision>
  <cp:lastPrinted>2017-10-24T07:47:00Z</cp:lastPrinted>
  <dcterms:created xsi:type="dcterms:W3CDTF">2013-04-23T13:36:00Z</dcterms:created>
  <dcterms:modified xsi:type="dcterms:W3CDTF">2017-10-24T07:47:00Z</dcterms:modified>
</cp:coreProperties>
</file>