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7B" w:rsidRPr="00EC4B7B" w:rsidRDefault="00EC4B7B" w:rsidP="00EC4B7B">
      <w:pPr>
        <w:tabs>
          <w:tab w:val="left" w:pos="8931"/>
        </w:tabs>
        <w:spacing w:after="120"/>
        <w:ind w:right="44"/>
        <w:jc w:val="center"/>
        <w:rPr>
          <w:b/>
          <w:sz w:val="28"/>
          <w:szCs w:val="28"/>
        </w:rPr>
      </w:pPr>
      <w:bookmarkStart w:id="0" w:name="_GoBack"/>
      <w:r w:rsidRPr="00EC4B7B">
        <w:rPr>
          <w:b/>
          <w:sz w:val="28"/>
          <w:szCs w:val="28"/>
        </w:rPr>
        <w:t>СОВЕТ ДЕПУТАТОВ</w:t>
      </w:r>
    </w:p>
    <w:p w:rsidR="00EC4B7B" w:rsidRPr="00EC4B7B" w:rsidRDefault="00EC4B7B" w:rsidP="00EC4B7B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EC4B7B">
        <w:rPr>
          <w:b/>
          <w:sz w:val="28"/>
          <w:szCs w:val="28"/>
        </w:rPr>
        <w:t>МУНИЦИПАЛЬНОГО ОКРУГА</w:t>
      </w:r>
    </w:p>
    <w:p w:rsidR="00EC4B7B" w:rsidRPr="00EC4B7B" w:rsidRDefault="00EC4B7B" w:rsidP="00EC4B7B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EC4B7B">
        <w:rPr>
          <w:b/>
          <w:sz w:val="28"/>
          <w:szCs w:val="28"/>
        </w:rPr>
        <w:t>НАГАТИНО-САДОВНИКИ</w:t>
      </w:r>
    </w:p>
    <w:p w:rsidR="00EC4B7B" w:rsidRPr="00EC4B7B" w:rsidRDefault="00EC4B7B" w:rsidP="00EC4B7B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EC4B7B" w:rsidRPr="00EC4B7B" w:rsidRDefault="00EC4B7B" w:rsidP="00EC4B7B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EC4B7B">
        <w:rPr>
          <w:b/>
          <w:sz w:val="28"/>
          <w:szCs w:val="28"/>
        </w:rPr>
        <w:t>РЕШЕНИЕ</w:t>
      </w:r>
    </w:p>
    <w:p w:rsidR="00EC4B7B" w:rsidRPr="00EC4B7B" w:rsidRDefault="00EC4B7B" w:rsidP="00EC4B7B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EC4B7B" w:rsidRPr="00EC4B7B" w:rsidRDefault="00EC4B7B" w:rsidP="00EC4B7B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EC4B7B" w:rsidRPr="00EC4B7B" w:rsidRDefault="00EC4B7B" w:rsidP="00EC4B7B">
      <w:pPr>
        <w:tabs>
          <w:tab w:val="left" w:pos="8931"/>
        </w:tabs>
        <w:ind w:right="-97"/>
        <w:rPr>
          <w:b/>
          <w:sz w:val="28"/>
          <w:szCs w:val="28"/>
          <w:u w:val="single"/>
        </w:rPr>
      </w:pPr>
      <w:r w:rsidRPr="00EC4B7B">
        <w:rPr>
          <w:b/>
          <w:sz w:val="28"/>
          <w:szCs w:val="28"/>
          <w:u w:val="single"/>
        </w:rPr>
        <w:t>02 августа 2016 года № МНС-01-03-7</w:t>
      </w:r>
      <w:r w:rsidRPr="00A92C13">
        <w:rPr>
          <w:b/>
          <w:sz w:val="28"/>
          <w:szCs w:val="28"/>
          <w:u w:val="single"/>
        </w:rPr>
        <w:t>8</w:t>
      </w:r>
    </w:p>
    <w:p w:rsidR="00A418E8" w:rsidRPr="00A92C13" w:rsidRDefault="00A418E8" w:rsidP="00F33414">
      <w:pPr>
        <w:ind w:right="4535"/>
        <w:contextualSpacing/>
        <w:jc w:val="both"/>
        <w:rPr>
          <w:sz w:val="28"/>
          <w:szCs w:val="28"/>
        </w:rPr>
      </w:pPr>
    </w:p>
    <w:bookmarkEnd w:id="0"/>
    <w:p w:rsidR="00EC4B7B" w:rsidRDefault="00EC4B7B" w:rsidP="00F33414">
      <w:pPr>
        <w:ind w:right="4535"/>
        <w:contextualSpacing/>
        <w:jc w:val="both"/>
        <w:rPr>
          <w:sz w:val="28"/>
          <w:szCs w:val="28"/>
        </w:rPr>
      </w:pPr>
    </w:p>
    <w:p w:rsidR="00F33414" w:rsidRDefault="00F33414" w:rsidP="00B329FB">
      <w:pPr>
        <w:tabs>
          <w:tab w:val="left" w:pos="4253"/>
        </w:tabs>
        <w:ind w:right="5102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О признании </w:t>
      </w:r>
      <w:proofErr w:type="gramStart"/>
      <w:r>
        <w:rPr>
          <w:b/>
          <w:sz w:val="28"/>
        </w:rPr>
        <w:t>утратившими</w:t>
      </w:r>
      <w:proofErr w:type="gramEnd"/>
      <w:r>
        <w:rPr>
          <w:b/>
          <w:sz w:val="28"/>
        </w:rPr>
        <w:t xml:space="preserve"> силу решений Совета депутатов муниципального округа </w:t>
      </w:r>
      <w:r>
        <w:rPr>
          <w:b/>
          <w:sz w:val="28"/>
        </w:rPr>
        <w:br/>
        <w:t xml:space="preserve">Нагатино-Садовники </w:t>
      </w:r>
    </w:p>
    <w:p w:rsidR="00F33414" w:rsidRDefault="00F33414" w:rsidP="00F33414">
      <w:pPr>
        <w:contextualSpacing/>
        <w:jc w:val="both"/>
        <w:rPr>
          <w:b/>
          <w:sz w:val="28"/>
        </w:rPr>
      </w:pPr>
    </w:p>
    <w:p w:rsidR="00F33414" w:rsidRDefault="00F33414" w:rsidP="00F33414">
      <w:pPr>
        <w:contextualSpacing/>
        <w:jc w:val="both"/>
        <w:rPr>
          <w:b/>
          <w:sz w:val="28"/>
        </w:rPr>
      </w:pPr>
    </w:p>
    <w:p w:rsidR="00F33414" w:rsidRPr="003650C0" w:rsidRDefault="003650C0" w:rsidP="003650C0">
      <w:pPr>
        <w:ind w:firstLine="709"/>
        <w:contextualSpacing/>
        <w:jc w:val="both"/>
        <w:rPr>
          <w:sz w:val="28"/>
        </w:rPr>
      </w:pPr>
      <w:r w:rsidRPr="003650C0">
        <w:rPr>
          <w:sz w:val="28"/>
        </w:rPr>
        <w:t>В соответствии с федеральными за</w:t>
      </w:r>
      <w:r>
        <w:rPr>
          <w:sz w:val="28"/>
        </w:rPr>
        <w:t xml:space="preserve">конами от 25 декабря 2008 года </w:t>
      </w:r>
      <w:r>
        <w:rPr>
          <w:sz w:val="28"/>
        </w:rPr>
        <w:br/>
      </w:r>
      <w:r w:rsidRPr="003650C0">
        <w:rPr>
          <w:sz w:val="28"/>
        </w:rPr>
        <w:t>№ 273-ФЗ  «О противодействии коррупции» и от 2 марта 2007 года № 25-ФЗ «О муниципальной службе в Российской Федерации»</w:t>
      </w:r>
      <w:r>
        <w:rPr>
          <w:sz w:val="28"/>
        </w:rPr>
        <w:t>,</w:t>
      </w:r>
      <w:r w:rsidRPr="003650C0">
        <w:rPr>
          <w:sz w:val="28"/>
        </w:rPr>
        <w:t xml:space="preserve"> </w:t>
      </w:r>
      <w:r>
        <w:rPr>
          <w:sz w:val="28"/>
        </w:rPr>
        <w:t xml:space="preserve">в </w:t>
      </w:r>
      <w:r w:rsidR="00F33414" w:rsidRPr="00BD1F8C">
        <w:rPr>
          <w:sz w:val="28"/>
        </w:rPr>
        <w:t>цел</w:t>
      </w:r>
      <w:r w:rsidR="00BD1F8C" w:rsidRPr="00BD1F8C">
        <w:rPr>
          <w:sz w:val="28"/>
        </w:rPr>
        <w:t>ях</w:t>
      </w:r>
      <w:r w:rsidR="00F33414" w:rsidRPr="00BD1F8C">
        <w:rPr>
          <w:sz w:val="28"/>
        </w:rPr>
        <w:t xml:space="preserve"> приведения в соответствие с действующим законодательством нормативно-правовой базы муниципального округа Нагатино-Садовники</w:t>
      </w:r>
      <w:r w:rsidR="00F33414">
        <w:rPr>
          <w:sz w:val="28"/>
        </w:rPr>
        <w:t xml:space="preserve"> </w:t>
      </w:r>
      <w:r w:rsidR="00F33414">
        <w:rPr>
          <w:b/>
          <w:sz w:val="28"/>
        </w:rPr>
        <w:t>Совет депутатов муниципального округа Нагатино-Садовники решил:</w:t>
      </w:r>
    </w:p>
    <w:p w:rsidR="00F33414" w:rsidRDefault="00F33414" w:rsidP="00F33414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1. Признать утратившими силу решения </w:t>
      </w:r>
      <w:r w:rsidRPr="00F33414">
        <w:rPr>
          <w:sz w:val="28"/>
        </w:rPr>
        <w:t>Совета д</w:t>
      </w:r>
      <w:r>
        <w:rPr>
          <w:sz w:val="28"/>
        </w:rPr>
        <w:t xml:space="preserve">епутатов муниципального округа </w:t>
      </w:r>
      <w:r w:rsidRPr="00F33414">
        <w:rPr>
          <w:sz w:val="28"/>
        </w:rPr>
        <w:t>Нагатино-Садовники</w:t>
      </w:r>
      <w:r>
        <w:rPr>
          <w:sz w:val="28"/>
        </w:rPr>
        <w:t>:</w:t>
      </w:r>
    </w:p>
    <w:p w:rsidR="00485F61" w:rsidRPr="00485F61" w:rsidRDefault="00F33414" w:rsidP="00485F61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1.1. </w:t>
      </w:r>
      <w:r w:rsidR="00485F61" w:rsidRPr="00485F61">
        <w:rPr>
          <w:sz w:val="28"/>
        </w:rPr>
        <w:t>от 28</w:t>
      </w:r>
      <w:r w:rsidR="008A7EE9">
        <w:rPr>
          <w:sz w:val="28"/>
        </w:rPr>
        <w:t xml:space="preserve"> июня </w:t>
      </w:r>
      <w:r w:rsidR="00485F61" w:rsidRPr="00485F61">
        <w:rPr>
          <w:sz w:val="28"/>
        </w:rPr>
        <w:t>2016</w:t>
      </w:r>
      <w:r w:rsidR="005D1E25">
        <w:rPr>
          <w:sz w:val="28"/>
        </w:rPr>
        <w:t xml:space="preserve"> года </w:t>
      </w:r>
      <w:r w:rsidR="00485F61" w:rsidRPr="00485F61">
        <w:rPr>
          <w:sz w:val="28"/>
        </w:rPr>
        <w:t>№ МНС-01-03-69 «Об утверждении Порядка уведомления главы муниципального округа Нагатино-Садовники о фактах обращения в целях склонения главы администрации муниципального округа Нагатино-Садовники к совершени</w:t>
      </w:r>
      <w:r w:rsidR="00485F61">
        <w:rPr>
          <w:sz w:val="28"/>
        </w:rPr>
        <w:t>ю коррупционных правонарушений»;</w:t>
      </w:r>
    </w:p>
    <w:p w:rsidR="00F33414" w:rsidRPr="00485F61" w:rsidRDefault="00F33414" w:rsidP="00485F61">
      <w:pPr>
        <w:pStyle w:val="a3"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</w:rPr>
        <w:t xml:space="preserve">1.2. </w:t>
      </w:r>
      <w:r w:rsidR="00485F61" w:rsidRPr="00485F61">
        <w:rPr>
          <w:sz w:val="28"/>
          <w:szCs w:val="28"/>
        </w:rPr>
        <w:t>от 28</w:t>
      </w:r>
      <w:r w:rsidR="008A7EE9">
        <w:rPr>
          <w:sz w:val="28"/>
          <w:szCs w:val="28"/>
        </w:rPr>
        <w:t xml:space="preserve"> июня </w:t>
      </w:r>
      <w:r w:rsidR="00485F61" w:rsidRPr="00485F61">
        <w:rPr>
          <w:sz w:val="28"/>
          <w:szCs w:val="28"/>
        </w:rPr>
        <w:t>2016</w:t>
      </w:r>
      <w:r w:rsidR="005D1E25">
        <w:rPr>
          <w:sz w:val="28"/>
          <w:szCs w:val="28"/>
        </w:rPr>
        <w:t xml:space="preserve"> года</w:t>
      </w:r>
      <w:r w:rsidR="00485F61" w:rsidRPr="00485F61">
        <w:rPr>
          <w:sz w:val="28"/>
          <w:szCs w:val="28"/>
        </w:rPr>
        <w:t xml:space="preserve"> № МНС-01-03-70 «Об утверждении Порядка сообщения главой администрации муниципального округа Нагатино-Садовники, о возникновении личной заинтересованности при исполнении должностных обязанностей, которая приводит или может </w:t>
      </w:r>
      <w:r w:rsidR="00485F61">
        <w:rPr>
          <w:sz w:val="28"/>
          <w:szCs w:val="28"/>
        </w:rPr>
        <w:t>привести к конфликту интересов»</w:t>
      </w:r>
      <w:r>
        <w:rPr>
          <w:sz w:val="28"/>
          <w:szCs w:val="28"/>
        </w:rPr>
        <w:t>.</w:t>
      </w:r>
    </w:p>
    <w:p w:rsidR="00F33414" w:rsidRDefault="00680BC2" w:rsidP="00F33414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3414" w:rsidRPr="00F33414">
        <w:rPr>
          <w:sz w:val="28"/>
          <w:szCs w:val="28"/>
        </w:rPr>
        <w:t xml:space="preserve">. Настоящее решение вступает в силу </w:t>
      </w:r>
      <w:r w:rsidR="003650C0" w:rsidRPr="003650C0">
        <w:rPr>
          <w:sz w:val="28"/>
          <w:szCs w:val="28"/>
        </w:rPr>
        <w:t>со дня его официального опубликования</w:t>
      </w:r>
      <w:r w:rsidRPr="00680BC2">
        <w:t xml:space="preserve"> </w:t>
      </w:r>
      <w:r w:rsidRPr="00680BC2">
        <w:rPr>
          <w:sz w:val="28"/>
          <w:szCs w:val="28"/>
        </w:rPr>
        <w:t>в бюллетене «Московский муниципальный вестник»</w:t>
      </w:r>
      <w:r w:rsidR="00F33414" w:rsidRPr="00F33414">
        <w:rPr>
          <w:sz w:val="28"/>
          <w:szCs w:val="28"/>
        </w:rPr>
        <w:t>.</w:t>
      </w:r>
    </w:p>
    <w:p w:rsidR="00F33414" w:rsidRPr="00F33414" w:rsidRDefault="00680BC2" w:rsidP="00F33414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3</w:t>
      </w:r>
      <w:r w:rsidR="00F33414">
        <w:rPr>
          <w:sz w:val="28"/>
        </w:rPr>
        <w:t xml:space="preserve">. </w:t>
      </w:r>
      <w:proofErr w:type="gramStart"/>
      <w:r w:rsidR="00F33414">
        <w:rPr>
          <w:sz w:val="28"/>
        </w:rPr>
        <w:t>Контроль за</w:t>
      </w:r>
      <w:proofErr w:type="gramEnd"/>
      <w:r w:rsidR="00F33414">
        <w:rPr>
          <w:sz w:val="28"/>
        </w:rPr>
        <w:t xml:space="preserve"> выполнением настоящего решения возложить </w:t>
      </w:r>
      <w:r w:rsidR="00F33414">
        <w:rPr>
          <w:b/>
          <w:sz w:val="28"/>
        </w:rPr>
        <w:t xml:space="preserve">на главу муниципального округа Нагатино-Садовники </w:t>
      </w:r>
      <w:proofErr w:type="spellStart"/>
      <w:r w:rsidR="00F33414">
        <w:rPr>
          <w:b/>
          <w:sz w:val="28"/>
        </w:rPr>
        <w:t>Кладову</w:t>
      </w:r>
      <w:proofErr w:type="spellEnd"/>
      <w:r w:rsidR="00F33414">
        <w:rPr>
          <w:b/>
          <w:sz w:val="28"/>
        </w:rPr>
        <w:t xml:space="preserve"> Л.И.</w:t>
      </w:r>
    </w:p>
    <w:p w:rsidR="00F33414" w:rsidRDefault="00F33414" w:rsidP="00F33414">
      <w:pPr>
        <w:rPr>
          <w:sz w:val="28"/>
          <w:szCs w:val="28"/>
        </w:rPr>
      </w:pPr>
    </w:p>
    <w:p w:rsidR="00F33414" w:rsidRDefault="00F33414" w:rsidP="00F33414">
      <w:pPr>
        <w:rPr>
          <w:sz w:val="28"/>
          <w:szCs w:val="28"/>
        </w:rPr>
      </w:pPr>
    </w:p>
    <w:p w:rsidR="008056B0" w:rsidRDefault="00F33414" w:rsidP="00F3341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  <w:r w:rsidR="008056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округа</w:t>
      </w:r>
    </w:p>
    <w:p w:rsidR="00F33414" w:rsidRDefault="00F33414" w:rsidP="00F3341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Нагатино-Садовники                                                </w:t>
      </w:r>
      <w:r w:rsidR="008056B0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>Л.И.</w:t>
      </w:r>
      <w:r w:rsidR="008056B0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Кладова</w:t>
      </w:r>
      <w:proofErr w:type="spellEnd"/>
    </w:p>
    <w:p w:rsidR="009E6FB6" w:rsidRDefault="009E6FB6"/>
    <w:sectPr w:rsidR="009E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1C"/>
    <w:rsid w:val="00137C4C"/>
    <w:rsid w:val="002D4B47"/>
    <w:rsid w:val="003650C0"/>
    <w:rsid w:val="003E771C"/>
    <w:rsid w:val="00477F30"/>
    <w:rsid w:val="00485F61"/>
    <w:rsid w:val="004B41B6"/>
    <w:rsid w:val="005D1E25"/>
    <w:rsid w:val="00680BC2"/>
    <w:rsid w:val="007939C8"/>
    <w:rsid w:val="008056B0"/>
    <w:rsid w:val="008A7EE9"/>
    <w:rsid w:val="00945B1D"/>
    <w:rsid w:val="009E6FB6"/>
    <w:rsid w:val="00A3392E"/>
    <w:rsid w:val="00A418E8"/>
    <w:rsid w:val="00A92C13"/>
    <w:rsid w:val="00B329FB"/>
    <w:rsid w:val="00BD1F8C"/>
    <w:rsid w:val="00D900D5"/>
    <w:rsid w:val="00EC4B7B"/>
    <w:rsid w:val="00F3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33414"/>
    <w:pPr>
      <w:spacing w:after="120"/>
    </w:pPr>
  </w:style>
  <w:style w:type="character" w:customStyle="1" w:styleId="a4">
    <w:name w:val="Основной текст Знак"/>
    <w:basedOn w:val="a0"/>
    <w:link w:val="a3"/>
    <w:rsid w:val="00F33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334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33414"/>
    <w:pPr>
      <w:spacing w:after="120"/>
    </w:pPr>
  </w:style>
  <w:style w:type="character" w:customStyle="1" w:styleId="a4">
    <w:name w:val="Основной текст Знак"/>
    <w:basedOn w:val="a0"/>
    <w:link w:val="a3"/>
    <w:rsid w:val="00F33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33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Маша</cp:lastModifiedBy>
  <cp:revision>17</cp:revision>
  <cp:lastPrinted>2016-08-03T10:37:00Z</cp:lastPrinted>
  <dcterms:created xsi:type="dcterms:W3CDTF">2016-08-01T13:33:00Z</dcterms:created>
  <dcterms:modified xsi:type="dcterms:W3CDTF">2016-08-03T10:42:00Z</dcterms:modified>
</cp:coreProperties>
</file>