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74" w:rsidRPr="00DB7CBA" w:rsidRDefault="00E10974" w:rsidP="00E10974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СОВЕТ ДЕПУТАТОВ</w:t>
      </w:r>
    </w:p>
    <w:p w:rsidR="00E10974" w:rsidRPr="00DB7CBA" w:rsidRDefault="00E10974" w:rsidP="00E1097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МУНИЦИПАЛЬНОГО ОКРУГА</w:t>
      </w:r>
    </w:p>
    <w:p w:rsidR="00E10974" w:rsidRPr="00DB7CBA" w:rsidRDefault="00E10974" w:rsidP="00E1097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НАГАТИНО-САДОВНИКИ</w:t>
      </w:r>
    </w:p>
    <w:p w:rsidR="00E10974" w:rsidRPr="00DB7CBA" w:rsidRDefault="00E10974" w:rsidP="00E1097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10974" w:rsidRPr="00DB7CBA" w:rsidRDefault="00E10974" w:rsidP="00E1097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B7CBA">
        <w:rPr>
          <w:b/>
          <w:sz w:val="28"/>
          <w:szCs w:val="28"/>
        </w:rPr>
        <w:t>РЕШЕНИЕ</w:t>
      </w:r>
    </w:p>
    <w:p w:rsidR="00E10974" w:rsidRPr="00DB7CBA" w:rsidRDefault="00E10974" w:rsidP="00E1097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10974" w:rsidRPr="00DB7CBA" w:rsidRDefault="00E10974" w:rsidP="00E10974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10974" w:rsidRPr="00DB7CBA" w:rsidRDefault="00E10974" w:rsidP="00E10974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E10974">
        <w:rPr>
          <w:b/>
          <w:sz w:val="28"/>
          <w:szCs w:val="28"/>
          <w:u w:val="single"/>
        </w:rPr>
        <w:t>24</w:t>
      </w:r>
      <w:r w:rsidRPr="00DB7CBA">
        <w:rPr>
          <w:b/>
          <w:sz w:val="28"/>
          <w:szCs w:val="28"/>
          <w:u w:val="single"/>
        </w:rPr>
        <w:t xml:space="preserve"> февраля 2015 года № МНС-01-03-</w:t>
      </w:r>
      <w:r w:rsidRPr="00E10974">
        <w:rPr>
          <w:b/>
          <w:sz w:val="28"/>
          <w:szCs w:val="28"/>
          <w:u w:val="single"/>
        </w:rPr>
        <w:t>18</w:t>
      </w:r>
    </w:p>
    <w:p w:rsidR="00BB5BD0" w:rsidRPr="00E10974" w:rsidRDefault="00BB5BD0" w:rsidP="00BB5BD0">
      <w:pPr>
        <w:ind w:left="6521"/>
        <w:rPr>
          <w:sz w:val="25"/>
          <w:szCs w:val="25"/>
        </w:rPr>
      </w:pPr>
    </w:p>
    <w:p w:rsidR="00FC3D26" w:rsidRPr="00E10974" w:rsidRDefault="00FC3D26" w:rsidP="00FC3D26">
      <w:pPr>
        <w:tabs>
          <w:tab w:val="left" w:pos="4395"/>
        </w:tabs>
        <w:ind w:right="5016"/>
        <w:jc w:val="both"/>
        <w:rPr>
          <w:b/>
          <w:sz w:val="25"/>
          <w:szCs w:val="25"/>
        </w:rPr>
      </w:pPr>
      <w:r w:rsidRPr="00E10974">
        <w:rPr>
          <w:b/>
          <w:sz w:val="25"/>
          <w:szCs w:val="25"/>
        </w:rPr>
        <w:t>О работе Государственного        бюджетного учреждения  здравоохранения  «Городская поликлиника № 67  Департамента   здравоохранения города Москвы» филиал № 1  в 201</w:t>
      </w:r>
      <w:r w:rsidR="002E2BC0" w:rsidRPr="00E10974">
        <w:rPr>
          <w:b/>
          <w:sz w:val="25"/>
          <w:szCs w:val="25"/>
        </w:rPr>
        <w:t>4</w:t>
      </w:r>
      <w:r w:rsidRPr="00E10974">
        <w:rPr>
          <w:b/>
          <w:sz w:val="25"/>
          <w:szCs w:val="25"/>
        </w:rPr>
        <w:t xml:space="preserve"> году</w:t>
      </w:r>
    </w:p>
    <w:p w:rsidR="00FC3D26" w:rsidRPr="00E10974" w:rsidRDefault="00FC3D26" w:rsidP="00FC3D26">
      <w:pPr>
        <w:pStyle w:val="a3"/>
        <w:ind w:firstLine="700"/>
        <w:rPr>
          <w:rFonts w:ascii="Calibri" w:hAnsi="Calibri"/>
          <w:sz w:val="25"/>
          <w:szCs w:val="25"/>
        </w:rPr>
      </w:pPr>
    </w:p>
    <w:p w:rsidR="00FC3D26" w:rsidRPr="00E10974" w:rsidRDefault="00FC3D26" w:rsidP="00FC3D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E10974">
        <w:rPr>
          <w:rFonts w:ascii="Times New Roman" w:hAnsi="Times New Roman" w:cs="Times New Roman"/>
          <w:sz w:val="25"/>
          <w:szCs w:val="25"/>
        </w:rPr>
        <w:t xml:space="preserve">В соответствии с пунктом </w:t>
      </w:r>
      <w:r w:rsidR="00B0624E">
        <w:rPr>
          <w:rFonts w:ascii="Times New Roman" w:hAnsi="Times New Roman" w:cs="Times New Roman"/>
          <w:sz w:val="25"/>
          <w:szCs w:val="25"/>
        </w:rPr>
        <w:t>5</w:t>
      </w:r>
      <w:bookmarkStart w:id="0" w:name="_GoBack"/>
      <w:bookmarkEnd w:id="0"/>
      <w:r w:rsidRPr="00E10974">
        <w:rPr>
          <w:rFonts w:ascii="Times New Roman" w:hAnsi="Times New Roman" w:cs="Times New Roman"/>
          <w:sz w:val="25"/>
          <w:szCs w:val="25"/>
        </w:rPr>
        <w:t xml:space="preserve">  части 1 статьи 1 Закона города Москвы от</w:t>
      </w:r>
      <w:r w:rsidR="003B1B13" w:rsidRPr="00E10974">
        <w:rPr>
          <w:rFonts w:ascii="Times New Roman" w:hAnsi="Times New Roman" w:cs="Times New Roman"/>
          <w:sz w:val="25"/>
          <w:szCs w:val="25"/>
        </w:rPr>
        <w:br/>
      </w:r>
      <w:r w:rsidRPr="00E10974">
        <w:rPr>
          <w:rFonts w:ascii="Times New Roman" w:hAnsi="Times New Roman" w:cs="Times New Roman"/>
          <w:sz w:val="25"/>
          <w:szCs w:val="25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3B1B13" w:rsidRPr="00E10974">
        <w:rPr>
          <w:rFonts w:ascii="Times New Roman" w:hAnsi="Times New Roman" w:cs="Times New Roman"/>
          <w:sz w:val="25"/>
          <w:szCs w:val="25"/>
        </w:rPr>
        <w:br/>
      </w:r>
      <w:r w:rsidRPr="00E10974">
        <w:rPr>
          <w:rFonts w:ascii="Times New Roman" w:hAnsi="Times New Roman" w:cs="Times New Roman"/>
          <w:sz w:val="25"/>
          <w:szCs w:val="25"/>
        </w:rPr>
        <w:t>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E10974">
        <w:rPr>
          <w:rFonts w:ascii="Times New Roman" w:hAnsi="Times New Roman" w:cs="Times New Roman"/>
          <w:sz w:val="25"/>
          <w:szCs w:val="25"/>
        </w:rPr>
        <w:t xml:space="preserve"> главного врача Государственного бюджетного учреждения здравоохранения «Городская поликлиника № 67 Департамента здравоохранения города Москвы» </w:t>
      </w:r>
      <w:r w:rsidR="00E10974" w:rsidRPr="00E10974">
        <w:rPr>
          <w:rFonts w:ascii="Times New Roman" w:hAnsi="Times New Roman" w:cs="Times New Roman"/>
          <w:sz w:val="25"/>
          <w:szCs w:val="25"/>
        </w:rPr>
        <w:t xml:space="preserve">Кладовой Л.И. </w:t>
      </w:r>
      <w:r w:rsidRPr="00E10974">
        <w:rPr>
          <w:rFonts w:ascii="Times New Roman" w:hAnsi="Times New Roman" w:cs="Times New Roman"/>
          <w:sz w:val="25"/>
          <w:szCs w:val="25"/>
        </w:rPr>
        <w:t>о работе филиала № 1 ГБУЗ «Городская поликлиника № 67 Департамента здравоохранения города Москвы» в 201</w:t>
      </w:r>
      <w:r w:rsidR="002E2BC0" w:rsidRPr="00E10974">
        <w:rPr>
          <w:rFonts w:ascii="Times New Roman" w:hAnsi="Times New Roman" w:cs="Times New Roman"/>
          <w:sz w:val="25"/>
          <w:szCs w:val="25"/>
        </w:rPr>
        <w:t>4</w:t>
      </w:r>
      <w:r w:rsidRPr="00E10974">
        <w:rPr>
          <w:rFonts w:ascii="Times New Roman" w:hAnsi="Times New Roman" w:cs="Times New Roman"/>
          <w:sz w:val="25"/>
          <w:szCs w:val="25"/>
        </w:rPr>
        <w:t xml:space="preserve"> году, </w:t>
      </w:r>
      <w:r w:rsidRPr="00E10974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Нагатино-Садовники решил:</w:t>
      </w:r>
    </w:p>
    <w:p w:rsidR="00FC3D26" w:rsidRPr="00E10974" w:rsidRDefault="00FC3D26" w:rsidP="00FC3D2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E10974">
        <w:rPr>
          <w:rFonts w:ascii="Times New Roman" w:hAnsi="Times New Roman" w:cs="Times New Roman"/>
          <w:sz w:val="25"/>
          <w:szCs w:val="25"/>
        </w:rPr>
        <w:t>1. Принять к сведению информацию о работе Государственного бюджетного учреждения здравоохранения  «Городская поликлиника № 67 Департамента здравоохранения города Москвы»  филиал № 1 в 201</w:t>
      </w:r>
      <w:r w:rsidR="002E2BC0" w:rsidRPr="00E10974">
        <w:rPr>
          <w:rFonts w:ascii="Times New Roman" w:hAnsi="Times New Roman" w:cs="Times New Roman"/>
          <w:sz w:val="25"/>
          <w:szCs w:val="25"/>
        </w:rPr>
        <w:t>4</w:t>
      </w:r>
      <w:r w:rsidRPr="00E10974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3B1B13" w:rsidRPr="00E10974" w:rsidRDefault="003B1B13" w:rsidP="00FC3D2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E10974">
        <w:rPr>
          <w:rFonts w:ascii="Times New Roman" w:hAnsi="Times New Roman" w:cs="Times New Roman"/>
          <w:sz w:val="25"/>
          <w:szCs w:val="25"/>
        </w:rPr>
        <w:t>2. Отметить положительную динамику в работе по обеспечению доступности медицинских услуг для населения муниципального округа Нагатино-Садовники.</w:t>
      </w:r>
    </w:p>
    <w:p w:rsidR="002D5996" w:rsidRPr="00E10974" w:rsidRDefault="003B1B13" w:rsidP="002D5996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5"/>
          <w:szCs w:val="25"/>
        </w:rPr>
      </w:pPr>
      <w:r w:rsidRPr="00E10974">
        <w:rPr>
          <w:rFonts w:ascii="Times New Roman" w:hAnsi="Times New Roman" w:cs="Times New Roman"/>
          <w:sz w:val="25"/>
          <w:szCs w:val="25"/>
        </w:rPr>
        <w:t>3</w:t>
      </w:r>
      <w:r w:rsidR="002D5996" w:rsidRPr="00E10974">
        <w:rPr>
          <w:rFonts w:ascii="Times New Roman" w:hAnsi="Times New Roman" w:cs="Times New Roman"/>
          <w:sz w:val="25"/>
          <w:szCs w:val="25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C51EB1" w:rsidRPr="00E10974">
        <w:rPr>
          <w:rFonts w:ascii="Times New Roman" w:hAnsi="Times New Roman" w:cs="Times New Roman"/>
          <w:sz w:val="25"/>
          <w:szCs w:val="25"/>
        </w:rPr>
        <w:t>Департамент</w:t>
      </w:r>
      <w:r w:rsidR="002D5996" w:rsidRPr="00E10974">
        <w:rPr>
          <w:rFonts w:ascii="Times New Roman" w:hAnsi="Times New Roman" w:cs="Times New Roman"/>
          <w:sz w:val="25"/>
          <w:szCs w:val="25"/>
        </w:rPr>
        <w:t xml:space="preserve"> здравоохранения  города Москвы», главному врачу  «Городская поликлиника № 67 Департамента здравоохранения города Москвы». </w:t>
      </w:r>
    </w:p>
    <w:p w:rsidR="002E2BC0" w:rsidRPr="00E10974" w:rsidRDefault="003B1B13" w:rsidP="002D599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E10974">
        <w:rPr>
          <w:rFonts w:ascii="Times New Roman" w:hAnsi="Times New Roman" w:cs="Times New Roman"/>
          <w:sz w:val="25"/>
          <w:szCs w:val="25"/>
        </w:rPr>
        <w:t>4</w:t>
      </w:r>
      <w:r w:rsidR="002D5996" w:rsidRPr="00E10974">
        <w:rPr>
          <w:rFonts w:ascii="Times New Roman" w:hAnsi="Times New Roman" w:cs="Times New Roman"/>
          <w:sz w:val="25"/>
          <w:szCs w:val="25"/>
        </w:rPr>
        <w:t xml:space="preserve">. </w:t>
      </w:r>
      <w:r w:rsidR="002E2BC0" w:rsidRPr="00E10974">
        <w:rPr>
          <w:rFonts w:ascii="Times New Roman" w:hAnsi="Times New Roman" w:cs="Times New Roman"/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</w:t>
      </w:r>
      <w:r w:rsidR="002E2BC0" w:rsidRPr="00E10974">
        <w:rPr>
          <w:sz w:val="25"/>
          <w:szCs w:val="25"/>
        </w:rPr>
        <w:t xml:space="preserve"> </w:t>
      </w:r>
      <w:r w:rsidR="002E2BC0" w:rsidRPr="00E10974">
        <w:rPr>
          <w:rFonts w:ascii="Times New Roman" w:hAnsi="Times New Roman" w:cs="Times New Roman"/>
          <w:sz w:val="25"/>
          <w:szCs w:val="25"/>
        </w:rPr>
        <w:t xml:space="preserve">в информационно-телекоммуникационной сети «Интернет»  </w:t>
      </w:r>
      <w:hyperlink r:id="rId6" w:history="1">
        <w:r w:rsidR="002E2BC0" w:rsidRPr="00E10974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www.n-sadovniki.ru</w:t>
        </w:r>
      </w:hyperlink>
      <w:r w:rsidR="002E2BC0" w:rsidRPr="00E10974">
        <w:rPr>
          <w:rFonts w:ascii="Times New Roman" w:hAnsi="Times New Roman" w:cs="Times New Roman"/>
          <w:sz w:val="25"/>
          <w:szCs w:val="25"/>
        </w:rPr>
        <w:t>.</w:t>
      </w:r>
    </w:p>
    <w:p w:rsidR="002D5996" w:rsidRPr="00E10974" w:rsidRDefault="003B1B13" w:rsidP="002D599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10974">
        <w:rPr>
          <w:rFonts w:ascii="Times New Roman" w:hAnsi="Times New Roman" w:cs="Times New Roman"/>
          <w:sz w:val="25"/>
          <w:szCs w:val="25"/>
        </w:rPr>
        <w:t>5</w:t>
      </w:r>
      <w:r w:rsidR="002D5996" w:rsidRPr="00E1097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2D5996" w:rsidRPr="00E10974">
        <w:rPr>
          <w:rFonts w:ascii="Times New Roman" w:hAnsi="Times New Roman" w:cs="Times New Roman"/>
          <w:b/>
          <w:sz w:val="25"/>
          <w:szCs w:val="25"/>
        </w:rPr>
        <w:t xml:space="preserve">Контроль </w:t>
      </w:r>
      <w:r w:rsidR="002D5996" w:rsidRPr="00E10974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2D5996" w:rsidRPr="00E10974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</w:t>
      </w:r>
      <w:r w:rsidR="002D5996" w:rsidRPr="00E10974">
        <w:rPr>
          <w:rFonts w:ascii="Times New Roman" w:hAnsi="Times New Roman" w:cs="Times New Roman"/>
          <w:b/>
          <w:sz w:val="25"/>
          <w:szCs w:val="25"/>
        </w:rPr>
        <w:t xml:space="preserve">на главу </w:t>
      </w:r>
      <w:r w:rsidR="00E510A5" w:rsidRPr="00E10974">
        <w:rPr>
          <w:rFonts w:ascii="Times New Roman" w:hAnsi="Times New Roman" w:cs="Times New Roman"/>
          <w:b/>
          <w:sz w:val="25"/>
          <w:szCs w:val="25"/>
        </w:rPr>
        <w:t>му</w:t>
      </w:r>
      <w:r w:rsidR="002D5996" w:rsidRPr="00E10974">
        <w:rPr>
          <w:rFonts w:ascii="Times New Roman" w:hAnsi="Times New Roman" w:cs="Times New Roman"/>
          <w:b/>
          <w:sz w:val="25"/>
          <w:szCs w:val="25"/>
        </w:rPr>
        <w:t xml:space="preserve">ниципального округа  Нагатино-Садовники  </w:t>
      </w:r>
      <w:proofErr w:type="spellStart"/>
      <w:r w:rsidR="002D5996" w:rsidRPr="00E10974">
        <w:rPr>
          <w:rFonts w:ascii="Times New Roman" w:hAnsi="Times New Roman" w:cs="Times New Roman"/>
          <w:b/>
          <w:sz w:val="25"/>
          <w:szCs w:val="25"/>
        </w:rPr>
        <w:t>Кладову</w:t>
      </w:r>
      <w:proofErr w:type="spellEnd"/>
      <w:r w:rsidR="002D5996" w:rsidRPr="00E10974">
        <w:rPr>
          <w:rFonts w:ascii="Times New Roman" w:hAnsi="Times New Roman" w:cs="Times New Roman"/>
          <w:b/>
          <w:sz w:val="25"/>
          <w:szCs w:val="25"/>
        </w:rPr>
        <w:t xml:space="preserve"> Л.И.</w:t>
      </w:r>
    </w:p>
    <w:p w:rsidR="00FC3D26" w:rsidRPr="00FC3D26" w:rsidRDefault="00FC3D26" w:rsidP="00FC3D26">
      <w:pPr>
        <w:rPr>
          <w:sz w:val="26"/>
          <w:szCs w:val="26"/>
        </w:rPr>
      </w:pPr>
    </w:p>
    <w:p w:rsidR="00CB1F90" w:rsidRDefault="00E10974" w:rsidP="00BB5B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10974">
        <w:rPr>
          <w:rFonts w:ascii="Times New Roman" w:hAnsi="Times New Roman" w:cs="Times New Roman"/>
          <w:b/>
          <w:sz w:val="25"/>
          <w:szCs w:val="25"/>
        </w:rPr>
        <w:t xml:space="preserve">Глава </w:t>
      </w:r>
      <w:r>
        <w:rPr>
          <w:rFonts w:ascii="Times New Roman" w:hAnsi="Times New Roman" w:cs="Times New Roman"/>
          <w:b/>
          <w:sz w:val="25"/>
          <w:szCs w:val="25"/>
        </w:rPr>
        <w:t>муниципального округа</w:t>
      </w:r>
    </w:p>
    <w:p w:rsidR="00E10974" w:rsidRPr="00E10974" w:rsidRDefault="00E10974" w:rsidP="00BB5B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Нагатино-Садовники  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Кладова</w:t>
      </w:r>
      <w:proofErr w:type="spellEnd"/>
    </w:p>
    <w:sectPr w:rsidR="00E10974" w:rsidRPr="00E1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66C2E"/>
    <w:rsid w:val="00085608"/>
    <w:rsid w:val="000F695C"/>
    <w:rsid w:val="0012021A"/>
    <w:rsid w:val="001A05E7"/>
    <w:rsid w:val="001D4CE4"/>
    <w:rsid w:val="002D5996"/>
    <w:rsid w:val="002E2BC0"/>
    <w:rsid w:val="003B1B13"/>
    <w:rsid w:val="004F5C57"/>
    <w:rsid w:val="005243A6"/>
    <w:rsid w:val="006662E4"/>
    <w:rsid w:val="006F1A27"/>
    <w:rsid w:val="00765D0A"/>
    <w:rsid w:val="008D395E"/>
    <w:rsid w:val="00A2423D"/>
    <w:rsid w:val="00AB63B2"/>
    <w:rsid w:val="00B0624E"/>
    <w:rsid w:val="00BB5BD0"/>
    <w:rsid w:val="00C224E6"/>
    <w:rsid w:val="00C51EB1"/>
    <w:rsid w:val="00CB1F90"/>
    <w:rsid w:val="00CE1D15"/>
    <w:rsid w:val="00E10974"/>
    <w:rsid w:val="00E510A5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B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B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0F54-310E-46EB-A774-A83F7B88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8</cp:revision>
  <cp:lastPrinted>2015-02-25T08:34:00Z</cp:lastPrinted>
  <dcterms:created xsi:type="dcterms:W3CDTF">2014-02-18T09:48:00Z</dcterms:created>
  <dcterms:modified xsi:type="dcterms:W3CDTF">2015-03-04T09:42:00Z</dcterms:modified>
</cp:coreProperties>
</file>